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3F80BA" w14:textId="77777777" w:rsidR="005022EB" w:rsidRDefault="005022EB" w:rsidP="00C6554A">
      <w:pPr>
        <w:pStyle w:val="Foto"/>
        <w:rPr>
          <w:rFonts w:asciiTheme="majorHAnsi" w:hAnsiTheme="majorHAnsi"/>
          <w:noProof/>
        </w:rPr>
      </w:pPr>
    </w:p>
    <w:p w14:paraId="54BB802F" w14:textId="77777777" w:rsidR="005022EB" w:rsidRDefault="005022EB" w:rsidP="00C6554A">
      <w:pPr>
        <w:pStyle w:val="Foto"/>
        <w:rPr>
          <w:rFonts w:asciiTheme="majorHAnsi" w:hAnsiTheme="majorHAnsi"/>
          <w:noProof/>
        </w:rPr>
      </w:pPr>
    </w:p>
    <w:p w14:paraId="5D7CEE33" w14:textId="77777777" w:rsidR="005022EB" w:rsidRDefault="005022EB" w:rsidP="00C6554A">
      <w:pPr>
        <w:pStyle w:val="Foto"/>
        <w:rPr>
          <w:rFonts w:asciiTheme="majorHAnsi" w:hAnsiTheme="majorHAnsi"/>
          <w:noProof/>
        </w:rPr>
      </w:pPr>
    </w:p>
    <w:p w14:paraId="332713A3" w14:textId="77777777" w:rsidR="005022EB" w:rsidRDefault="005022EB" w:rsidP="00C6554A">
      <w:pPr>
        <w:pStyle w:val="Foto"/>
        <w:rPr>
          <w:rFonts w:asciiTheme="majorHAnsi" w:hAnsiTheme="majorHAnsi"/>
          <w:noProof/>
        </w:rPr>
      </w:pPr>
    </w:p>
    <w:p w14:paraId="2F46075B" w14:textId="77777777" w:rsidR="005022EB" w:rsidRDefault="005022EB" w:rsidP="00C6554A">
      <w:pPr>
        <w:pStyle w:val="Foto"/>
        <w:rPr>
          <w:rFonts w:asciiTheme="majorHAnsi" w:hAnsiTheme="majorHAnsi"/>
          <w:noProof/>
        </w:rPr>
      </w:pPr>
    </w:p>
    <w:p w14:paraId="694EF767" w14:textId="77777777" w:rsidR="005022EB" w:rsidRDefault="005022EB" w:rsidP="00C6554A">
      <w:pPr>
        <w:pStyle w:val="Foto"/>
        <w:rPr>
          <w:rFonts w:asciiTheme="majorHAnsi" w:hAnsiTheme="majorHAnsi"/>
          <w:noProof/>
        </w:rPr>
      </w:pPr>
    </w:p>
    <w:p w14:paraId="2A6C6FA9" w14:textId="2C94F385" w:rsidR="00C6554A" w:rsidRPr="00631D16" w:rsidRDefault="005022EB" w:rsidP="00C6554A">
      <w:pPr>
        <w:pStyle w:val="Foto"/>
        <w:rPr>
          <w:rFonts w:asciiTheme="majorHAnsi" w:hAnsiTheme="majorHAnsi"/>
        </w:rPr>
      </w:pPr>
      <w:r>
        <w:rPr>
          <w:rFonts w:asciiTheme="majorHAnsi" w:hAnsiTheme="majorHAnsi"/>
          <w:noProof/>
        </w:rPr>
        <w:drawing>
          <wp:inline distT="0" distB="0" distL="0" distR="0" wp14:anchorId="220C9CDE" wp14:editId="0F992684">
            <wp:extent cx="4048125" cy="4324350"/>
            <wp:effectExtent l="0" t="0" r="9525" b="0"/>
            <wp:docPr id="1368823799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8823799" name="Immagine 1368823799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48125" cy="432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001A42" w14:textId="79899D88" w:rsidR="00D519A9" w:rsidRPr="00631D16" w:rsidRDefault="00D519A9" w:rsidP="00C6554A">
      <w:pPr>
        <w:pStyle w:val="Titolo"/>
        <w:rPr>
          <w:sz w:val="50"/>
          <w:szCs w:val="50"/>
        </w:rPr>
      </w:pPr>
      <w:r w:rsidRPr="00631D16">
        <w:rPr>
          <w:sz w:val="50"/>
          <w:szCs w:val="50"/>
        </w:rPr>
        <w:t xml:space="preserve">SOCIAL MEDIA </w:t>
      </w:r>
      <w:r w:rsidR="005D1B64" w:rsidRPr="00631D16">
        <w:rPr>
          <w:sz w:val="50"/>
          <w:szCs w:val="50"/>
        </w:rPr>
        <w:t>POLICY</w:t>
      </w:r>
    </w:p>
    <w:p w14:paraId="3A3EFBA8" w14:textId="77777777" w:rsidR="00D519A9" w:rsidRPr="00631D16" w:rsidRDefault="00D519A9" w:rsidP="00C6554A">
      <w:pPr>
        <w:pStyle w:val="Titolo"/>
        <w:rPr>
          <w:sz w:val="50"/>
          <w:szCs w:val="50"/>
        </w:rPr>
      </w:pPr>
      <w:r w:rsidRPr="00631D16">
        <w:rPr>
          <w:sz w:val="50"/>
          <w:szCs w:val="50"/>
        </w:rPr>
        <w:t xml:space="preserve">dell’UNIONE COLLINE MATILDICHE </w:t>
      </w:r>
    </w:p>
    <w:p w14:paraId="1D0470A7" w14:textId="7DE6DD02" w:rsidR="00C6554A" w:rsidRPr="00631D16" w:rsidRDefault="00D519A9" w:rsidP="00C6554A">
      <w:pPr>
        <w:pStyle w:val="Titolo"/>
        <w:rPr>
          <w:sz w:val="50"/>
          <w:szCs w:val="50"/>
        </w:rPr>
      </w:pPr>
      <w:r w:rsidRPr="00631D16">
        <w:rPr>
          <w:sz w:val="50"/>
          <w:szCs w:val="50"/>
        </w:rPr>
        <w:t>E DEI COMUNI AD ESSA ADERENTI</w:t>
      </w:r>
    </w:p>
    <w:p w14:paraId="5729C1DB" w14:textId="77777777" w:rsidR="00D519A9" w:rsidRPr="00631D16" w:rsidRDefault="00D519A9" w:rsidP="00C6554A">
      <w:pPr>
        <w:pStyle w:val="Sottotitolo"/>
        <w:rPr>
          <w:sz w:val="22"/>
        </w:rPr>
      </w:pPr>
    </w:p>
    <w:p w14:paraId="4E626A5E" w14:textId="5D491A81" w:rsidR="00C6554A" w:rsidRPr="00631D16" w:rsidRDefault="00D519A9" w:rsidP="00C6554A">
      <w:pPr>
        <w:pStyle w:val="Sottotitolo"/>
        <w:rPr>
          <w:sz w:val="22"/>
        </w:rPr>
      </w:pPr>
      <w:r w:rsidRPr="00631D16">
        <w:rPr>
          <w:sz w:val="22"/>
        </w:rPr>
        <w:t xml:space="preserve">quattro castella – albinea </w:t>
      </w:r>
      <w:r w:rsidR="00F960A2">
        <w:rPr>
          <w:sz w:val="22"/>
        </w:rPr>
        <w:t>–</w:t>
      </w:r>
      <w:r w:rsidRPr="00631D16">
        <w:rPr>
          <w:sz w:val="22"/>
        </w:rPr>
        <w:t xml:space="preserve"> vezzano</w:t>
      </w:r>
      <w:r w:rsidR="00F960A2">
        <w:rPr>
          <w:sz w:val="22"/>
        </w:rPr>
        <w:t xml:space="preserve"> SUL CROSTOLO</w:t>
      </w:r>
    </w:p>
    <w:p w14:paraId="30977EBA" w14:textId="3841246B" w:rsidR="00C6554A" w:rsidRPr="00631D16" w:rsidRDefault="00D95AEA" w:rsidP="00C6554A">
      <w:pPr>
        <w:pStyle w:val="Informazionidicontatto"/>
        <w:rPr>
          <w:rFonts w:asciiTheme="majorHAnsi" w:hAnsiTheme="majorHAnsi"/>
        </w:rPr>
      </w:pPr>
      <w:r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1F0194" wp14:editId="5B3E12B1">
                <wp:simplePos x="0" y="0"/>
                <wp:positionH relativeFrom="column">
                  <wp:posOffset>3009265</wp:posOffset>
                </wp:positionH>
                <wp:positionV relativeFrom="paragraph">
                  <wp:posOffset>1540184</wp:posOffset>
                </wp:positionV>
                <wp:extent cx="263611" cy="164757"/>
                <wp:effectExtent l="0" t="0" r="22225" b="26035"/>
                <wp:wrapNone/>
                <wp:docPr id="1557682238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611" cy="16475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1E13EB" id="Rettangolo 1" o:spid="_x0000_s1026" style="position:absolute;margin-left:236.95pt;margin-top:121.25pt;width:20.75pt;height:12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" fillcolor="white [3212]" strokecolor="white [3212]" strokeweight="2pt"/>
            </w:pict>
          </mc:Fallback>
        </mc:AlternateContent>
      </w:r>
      <w:r w:rsidR="00B177F8">
        <w:rPr>
          <w:rFonts w:asciiTheme="majorHAnsi" w:hAnsiTheme="majorHAnsi"/>
        </w:rPr>
        <w:t>Marzo</w:t>
      </w:r>
      <w:r w:rsidR="00D519A9" w:rsidRPr="00631D16">
        <w:rPr>
          <w:rFonts w:asciiTheme="majorHAnsi" w:hAnsiTheme="majorHAnsi"/>
        </w:rPr>
        <w:t xml:space="preserve"> 2024</w:t>
      </w:r>
      <w:r w:rsidR="00C6554A" w:rsidRPr="00631D16">
        <w:rPr>
          <w:rFonts w:asciiTheme="majorHAnsi" w:hAnsiTheme="majorHAnsi"/>
          <w:lang w:bidi="it-IT"/>
        </w:rPr>
        <w:br w:type="page"/>
      </w:r>
    </w:p>
    <w:p w14:paraId="3EE57299" w14:textId="0A22EF91" w:rsidR="00C6554A" w:rsidRPr="00631D16" w:rsidRDefault="006A4561" w:rsidP="00D519A9">
      <w:pPr>
        <w:pStyle w:val="Titolo2"/>
        <w:rPr>
          <w:rFonts w:cs="Times New Roman"/>
          <w:spacing w:val="-2"/>
          <w:sz w:val="22"/>
        </w:rPr>
      </w:pPr>
      <w:r w:rsidRPr="00631D16">
        <w:rPr>
          <w:rFonts w:cs="Times New Roman"/>
          <w:caps w:val="0"/>
          <w:spacing w:val="-2"/>
          <w:sz w:val="22"/>
        </w:rPr>
        <w:lastRenderedPageBreak/>
        <w:t>Oggetto</w:t>
      </w:r>
    </w:p>
    <w:p w14:paraId="417DF398" w14:textId="666E7128" w:rsidR="00D519A9" w:rsidRPr="00631D16" w:rsidRDefault="00D519A9" w:rsidP="006A4561">
      <w:pPr>
        <w:jc w:val="both"/>
        <w:rPr>
          <w:rFonts w:asciiTheme="majorHAnsi" w:hAnsiTheme="majorHAnsi"/>
          <w:lang w:bidi="it-IT"/>
        </w:rPr>
      </w:pPr>
      <w:r w:rsidRPr="00631D16">
        <w:rPr>
          <w:rFonts w:asciiTheme="majorHAnsi" w:hAnsiTheme="majorHAnsi"/>
          <w:lang w:bidi="it-IT"/>
        </w:rPr>
        <w:t>Disciplinare per l’utilizzo e la gestione dei canali e delle pagine istituzionali aperte dall’Unione Colline Matildiche e d</w:t>
      </w:r>
      <w:r w:rsidR="00C605A4" w:rsidRPr="00631D16">
        <w:rPr>
          <w:rFonts w:asciiTheme="majorHAnsi" w:hAnsiTheme="majorHAnsi"/>
          <w:lang w:bidi="it-IT"/>
        </w:rPr>
        <w:t>a</w:t>
      </w:r>
      <w:r w:rsidRPr="00631D16">
        <w:rPr>
          <w:rFonts w:asciiTheme="majorHAnsi" w:hAnsiTheme="majorHAnsi"/>
          <w:lang w:bidi="it-IT"/>
        </w:rPr>
        <w:t xml:space="preserve">i </w:t>
      </w:r>
      <w:r w:rsidR="00C605A4" w:rsidRPr="00631D16">
        <w:rPr>
          <w:rFonts w:asciiTheme="majorHAnsi" w:hAnsiTheme="majorHAnsi"/>
          <w:lang w:bidi="it-IT"/>
        </w:rPr>
        <w:t xml:space="preserve">Comuni </w:t>
      </w:r>
      <w:r w:rsidRPr="00631D16">
        <w:rPr>
          <w:rFonts w:asciiTheme="majorHAnsi" w:hAnsiTheme="majorHAnsi"/>
          <w:lang w:bidi="it-IT"/>
        </w:rPr>
        <w:t xml:space="preserve">ad essa aderenti </w:t>
      </w:r>
      <w:r w:rsidR="00C605A4" w:rsidRPr="00631D16">
        <w:rPr>
          <w:rFonts w:asciiTheme="majorHAnsi" w:hAnsiTheme="majorHAnsi"/>
          <w:lang w:bidi="it-IT"/>
        </w:rPr>
        <w:t>(Quattro Castella – Albinea – Vezzano</w:t>
      </w:r>
      <w:r w:rsidR="00A915AA">
        <w:rPr>
          <w:rFonts w:asciiTheme="majorHAnsi" w:hAnsiTheme="majorHAnsi"/>
          <w:lang w:bidi="it-IT"/>
        </w:rPr>
        <w:t xml:space="preserve"> sul Crostolo</w:t>
      </w:r>
      <w:r w:rsidR="00C605A4" w:rsidRPr="00631D16">
        <w:rPr>
          <w:rFonts w:asciiTheme="majorHAnsi" w:hAnsiTheme="majorHAnsi"/>
          <w:lang w:bidi="it-IT"/>
        </w:rPr>
        <w:t xml:space="preserve">) </w:t>
      </w:r>
      <w:r w:rsidRPr="00631D16">
        <w:rPr>
          <w:rFonts w:asciiTheme="majorHAnsi" w:hAnsiTheme="majorHAnsi"/>
          <w:lang w:bidi="it-IT"/>
        </w:rPr>
        <w:t>su social network e social media e regole di comportamento del personale e degli utenti.</w:t>
      </w:r>
    </w:p>
    <w:p w14:paraId="17F6D661" w14:textId="77777777" w:rsidR="00D519A9" w:rsidRPr="00631D16" w:rsidRDefault="00D519A9" w:rsidP="006A4561">
      <w:pPr>
        <w:jc w:val="both"/>
        <w:rPr>
          <w:rFonts w:asciiTheme="majorHAnsi" w:hAnsiTheme="majorHAnsi"/>
          <w:lang w:bidi="it-IT"/>
        </w:rPr>
      </w:pPr>
      <w:r w:rsidRPr="00631D16">
        <w:rPr>
          <w:rFonts w:asciiTheme="majorHAnsi" w:hAnsiTheme="majorHAnsi"/>
          <w:lang w:bidi="it-IT"/>
        </w:rPr>
        <w:t>Tutti gli account social tematici in gestione a singoli servizi comunali devono attenersi alle indicazioni del presente Disciplinare.</w:t>
      </w:r>
    </w:p>
    <w:p w14:paraId="738AF7A4" w14:textId="10118382" w:rsidR="00D519A9" w:rsidRPr="00631D16" w:rsidRDefault="00D519A9" w:rsidP="006A4561">
      <w:pPr>
        <w:jc w:val="both"/>
        <w:rPr>
          <w:rFonts w:asciiTheme="majorHAnsi" w:hAnsiTheme="majorHAnsi"/>
          <w:lang w:bidi="it-IT"/>
        </w:rPr>
      </w:pPr>
      <w:r w:rsidRPr="00631D16">
        <w:rPr>
          <w:rFonts w:asciiTheme="majorHAnsi" w:hAnsiTheme="majorHAnsi"/>
          <w:lang w:bidi="it-IT"/>
        </w:rPr>
        <w:t>L'insieme delle regole e dei comportamenti qui descritti definiscono la Social Media Policy (SMP) dell’Unione Colline Matildiche e dei comuni ad essa aderenti.</w:t>
      </w:r>
    </w:p>
    <w:p w14:paraId="354B3575" w14:textId="77777777" w:rsidR="00D519A9" w:rsidRPr="00631D16" w:rsidRDefault="00D519A9" w:rsidP="00D519A9">
      <w:pPr>
        <w:rPr>
          <w:rFonts w:asciiTheme="majorHAnsi" w:hAnsiTheme="majorHAnsi"/>
          <w:lang w:bidi="it-IT"/>
        </w:rPr>
      </w:pPr>
      <w:r w:rsidRPr="00631D16">
        <w:rPr>
          <w:rFonts w:asciiTheme="majorHAnsi" w:hAnsiTheme="majorHAnsi"/>
          <w:lang w:bidi="it-IT"/>
        </w:rPr>
        <w:t>Per chiarezza si individuano due tipologie di policy:</w:t>
      </w:r>
    </w:p>
    <w:p w14:paraId="5D6220BB" w14:textId="77777777" w:rsidR="00D519A9" w:rsidRPr="00631D16" w:rsidRDefault="00D519A9" w:rsidP="0025416D">
      <w:pPr>
        <w:pStyle w:val="Paragrafoelenco"/>
        <w:numPr>
          <w:ilvl w:val="0"/>
          <w:numId w:val="16"/>
        </w:numPr>
        <w:ind w:left="426"/>
        <w:jc w:val="both"/>
        <w:rPr>
          <w:rFonts w:asciiTheme="majorHAnsi" w:hAnsiTheme="majorHAnsi" w:cs="Times New Roman"/>
          <w:color w:val="595959" w:themeColor="text1" w:themeTint="A6"/>
        </w:rPr>
      </w:pPr>
      <w:r w:rsidRPr="00631D16">
        <w:rPr>
          <w:rFonts w:asciiTheme="majorHAnsi" w:hAnsiTheme="majorHAnsi" w:cs="Times New Roman"/>
          <w:b/>
          <w:color w:val="595959" w:themeColor="text1" w:themeTint="A6"/>
        </w:rPr>
        <w:t>Policy</w:t>
      </w:r>
      <w:r w:rsidRPr="00631D16">
        <w:rPr>
          <w:rFonts w:asciiTheme="majorHAnsi" w:hAnsiTheme="majorHAnsi" w:cs="Times New Roman"/>
          <w:color w:val="595959" w:themeColor="text1" w:themeTint="A6"/>
          <w:spacing w:val="80"/>
        </w:rPr>
        <w:t xml:space="preserve"> </w:t>
      </w:r>
      <w:r w:rsidRPr="00631D16">
        <w:rPr>
          <w:rFonts w:asciiTheme="majorHAnsi" w:hAnsiTheme="majorHAnsi" w:cs="Times New Roman"/>
          <w:b/>
          <w:color w:val="595959" w:themeColor="text1" w:themeTint="A6"/>
        </w:rPr>
        <w:t>interna,</w:t>
      </w:r>
      <w:r w:rsidRPr="00631D16">
        <w:rPr>
          <w:rFonts w:asciiTheme="majorHAnsi" w:hAnsiTheme="majorHAnsi" w:cs="Times New Roman"/>
          <w:color w:val="595959" w:themeColor="text1" w:themeTint="A6"/>
          <w:spacing w:val="80"/>
        </w:rPr>
        <w:t xml:space="preserve"> </w:t>
      </w:r>
      <w:r w:rsidRPr="00631D16">
        <w:rPr>
          <w:rFonts w:asciiTheme="majorHAnsi" w:hAnsiTheme="majorHAnsi" w:cs="Times New Roman"/>
          <w:color w:val="595959" w:themeColor="text1" w:themeTint="A6"/>
        </w:rPr>
        <w:t>diretta</w:t>
      </w:r>
      <w:r w:rsidRPr="00631D16">
        <w:rPr>
          <w:rFonts w:asciiTheme="majorHAnsi" w:hAnsiTheme="majorHAnsi" w:cs="Times New Roman"/>
          <w:color w:val="595959" w:themeColor="text1" w:themeTint="A6"/>
          <w:spacing w:val="80"/>
        </w:rPr>
        <w:t xml:space="preserve"> </w:t>
      </w:r>
      <w:r w:rsidRPr="00631D16">
        <w:rPr>
          <w:rFonts w:asciiTheme="majorHAnsi" w:hAnsiTheme="majorHAnsi" w:cs="Times New Roman"/>
          <w:color w:val="595959" w:themeColor="text1" w:themeTint="A6"/>
        </w:rPr>
        <w:t>a</w:t>
      </w:r>
      <w:r w:rsidRPr="00631D16">
        <w:rPr>
          <w:rFonts w:asciiTheme="majorHAnsi" w:hAnsiTheme="majorHAnsi" w:cs="Times New Roman"/>
          <w:color w:val="595959" w:themeColor="text1" w:themeTint="A6"/>
          <w:spacing w:val="80"/>
        </w:rPr>
        <w:t xml:space="preserve"> </w:t>
      </w:r>
      <w:r w:rsidRPr="00631D16">
        <w:rPr>
          <w:rFonts w:asciiTheme="majorHAnsi" w:hAnsiTheme="majorHAnsi" w:cs="Times New Roman"/>
          <w:color w:val="595959" w:themeColor="text1" w:themeTint="A6"/>
        </w:rPr>
        <w:t>tutti</w:t>
      </w:r>
      <w:r w:rsidRPr="00631D16">
        <w:rPr>
          <w:rFonts w:asciiTheme="majorHAnsi" w:hAnsiTheme="majorHAnsi" w:cs="Times New Roman"/>
          <w:color w:val="595959" w:themeColor="text1" w:themeTint="A6"/>
          <w:spacing w:val="80"/>
        </w:rPr>
        <w:t xml:space="preserve"> </w:t>
      </w:r>
      <w:r w:rsidRPr="00631D16">
        <w:rPr>
          <w:rFonts w:asciiTheme="majorHAnsi" w:hAnsiTheme="majorHAnsi" w:cs="Times New Roman"/>
          <w:color w:val="595959" w:themeColor="text1" w:themeTint="A6"/>
        </w:rPr>
        <w:t>i</w:t>
      </w:r>
      <w:r w:rsidRPr="00631D16">
        <w:rPr>
          <w:rFonts w:asciiTheme="majorHAnsi" w:hAnsiTheme="majorHAnsi" w:cs="Times New Roman"/>
          <w:color w:val="595959" w:themeColor="text1" w:themeTint="A6"/>
          <w:spacing w:val="80"/>
        </w:rPr>
        <w:t xml:space="preserve"> </w:t>
      </w:r>
      <w:r w:rsidRPr="00631D16">
        <w:rPr>
          <w:rFonts w:asciiTheme="majorHAnsi" w:hAnsiTheme="majorHAnsi" w:cs="Times New Roman"/>
          <w:color w:val="595959" w:themeColor="text1" w:themeTint="A6"/>
        </w:rPr>
        <w:t>dipendenti,</w:t>
      </w:r>
      <w:r w:rsidRPr="00631D16">
        <w:rPr>
          <w:rFonts w:asciiTheme="majorHAnsi" w:hAnsiTheme="majorHAnsi" w:cs="Times New Roman"/>
          <w:color w:val="595959" w:themeColor="text1" w:themeTint="A6"/>
          <w:spacing w:val="80"/>
        </w:rPr>
        <w:t xml:space="preserve"> </w:t>
      </w:r>
      <w:r w:rsidRPr="00631D16">
        <w:rPr>
          <w:rFonts w:asciiTheme="majorHAnsi" w:hAnsiTheme="majorHAnsi" w:cs="Times New Roman"/>
          <w:color w:val="595959" w:themeColor="text1" w:themeTint="A6"/>
        </w:rPr>
        <w:t>collaboratori,</w:t>
      </w:r>
      <w:r w:rsidRPr="00631D16">
        <w:rPr>
          <w:rFonts w:asciiTheme="majorHAnsi" w:hAnsiTheme="majorHAnsi" w:cs="Times New Roman"/>
          <w:color w:val="595959" w:themeColor="text1" w:themeTint="A6"/>
          <w:spacing w:val="80"/>
        </w:rPr>
        <w:t xml:space="preserve"> </w:t>
      </w:r>
      <w:r w:rsidRPr="00631D16">
        <w:rPr>
          <w:rFonts w:asciiTheme="majorHAnsi" w:hAnsiTheme="majorHAnsi" w:cs="Times New Roman"/>
          <w:color w:val="595959" w:themeColor="text1" w:themeTint="A6"/>
        </w:rPr>
        <w:t>consulenti,</w:t>
      </w:r>
      <w:r w:rsidRPr="00631D16">
        <w:rPr>
          <w:rFonts w:asciiTheme="majorHAnsi" w:hAnsiTheme="majorHAnsi" w:cs="Times New Roman"/>
          <w:color w:val="595959" w:themeColor="text1" w:themeTint="A6"/>
          <w:spacing w:val="80"/>
        </w:rPr>
        <w:t xml:space="preserve"> </w:t>
      </w:r>
      <w:r w:rsidRPr="00631D16">
        <w:rPr>
          <w:rFonts w:asciiTheme="majorHAnsi" w:hAnsiTheme="majorHAnsi" w:cs="Times New Roman"/>
          <w:color w:val="595959" w:themeColor="text1" w:themeTint="A6"/>
        </w:rPr>
        <w:t xml:space="preserve">fornitori, </w:t>
      </w:r>
      <w:r w:rsidRPr="00631D16">
        <w:rPr>
          <w:rFonts w:asciiTheme="majorHAnsi" w:hAnsiTheme="majorHAnsi" w:cs="Times New Roman"/>
          <w:color w:val="595959" w:themeColor="text1" w:themeTint="A6"/>
          <w:spacing w:val="-2"/>
        </w:rPr>
        <w:t>amministratori.</w:t>
      </w:r>
    </w:p>
    <w:p w14:paraId="014E52D5" w14:textId="77777777" w:rsidR="00D519A9" w:rsidRPr="00631D16" w:rsidRDefault="00D519A9" w:rsidP="00D519A9">
      <w:pPr>
        <w:pStyle w:val="Paragrafoelenco"/>
        <w:ind w:left="426" w:firstLine="0"/>
        <w:rPr>
          <w:rFonts w:asciiTheme="majorHAnsi" w:hAnsiTheme="majorHAnsi" w:cs="Times New Roman"/>
          <w:color w:val="595959" w:themeColor="text1" w:themeTint="A6"/>
        </w:rPr>
      </w:pPr>
    </w:p>
    <w:p w14:paraId="188E8ADD" w14:textId="77777777" w:rsidR="00D519A9" w:rsidRPr="00631D16" w:rsidRDefault="00D519A9" w:rsidP="00D519A9">
      <w:pPr>
        <w:pStyle w:val="Paragrafoelenco"/>
        <w:numPr>
          <w:ilvl w:val="0"/>
          <w:numId w:val="16"/>
        </w:numPr>
        <w:ind w:left="426"/>
        <w:rPr>
          <w:rFonts w:asciiTheme="majorHAnsi" w:hAnsiTheme="majorHAnsi" w:cs="Times New Roman"/>
          <w:color w:val="595959" w:themeColor="text1" w:themeTint="A6"/>
        </w:rPr>
      </w:pPr>
      <w:r w:rsidRPr="00631D16">
        <w:rPr>
          <w:rFonts w:asciiTheme="majorHAnsi" w:hAnsiTheme="majorHAnsi" w:cs="Times New Roman"/>
          <w:b/>
          <w:color w:val="595959" w:themeColor="text1" w:themeTint="A6"/>
        </w:rPr>
        <w:t>Policy</w:t>
      </w:r>
      <w:r w:rsidRPr="00631D16">
        <w:rPr>
          <w:rFonts w:asciiTheme="majorHAnsi" w:hAnsiTheme="majorHAnsi" w:cs="Times New Roman"/>
          <w:color w:val="595959" w:themeColor="text1" w:themeTint="A6"/>
          <w:spacing w:val="80"/>
        </w:rPr>
        <w:t xml:space="preserve"> </w:t>
      </w:r>
      <w:r w:rsidRPr="00631D16">
        <w:rPr>
          <w:rFonts w:asciiTheme="majorHAnsi" w:hAnsiTheme="majorHAnsi" w:cs="Times New Roman"/>
          <w:b/>
          <w:color w:val="595959" w:themeColor="text1" w:themeTint="A6"/>
        </w:rPr>
        <w:t>esterna,</w:t>
      </w:r>
      <w:r w:rsidRPr="00631D16">
        <w:rPr>
          <w:rFonts w:asciiTheme="majorHAnsi" w:hAnsiTheme="majorHAnsi" w:cs="Times New Roman"/>
          <w:color w:val="595959" w:themeColor="text1" w:themeTint="A6"/>
          <w:spacing w:val="80"/>
        </w:rPr>
        <w:t xml:space="preserve"> </w:t>
      </w:r>
      <w:r w:rsidRPr="00631D16">
        <w:rPr>
          <w:rFonts w:asciiTheme="majorHAnsi" w:hAnsiTheme="majorHAnsi" w:cs="Times New Roman"/>
          <w:color w:val="595959" w:themeColor="text1" w:themeTint="A6"/>
        </w:rPr>
        <w:t>diretta</w:t>
      </w:r>
      <w:r w:rsidRPr="00631D16">
        <w:rPr>
          <w:rFonts w:asciiTheme="majorHAnsi" w:hAnsiTheme="majorHAnsi" w:cs="Times New Roman"/>
          <w:color w:val="595959" w:themeColor="text1" w:themeTint="A6"/>
          <w:spacing w:val="80"/>
        </w:rPr>
        <w:t xml:space="preserve"> </w:t>
      </w:r>
      <w:r w:rsidRPr="00631D16">
        <w:rPr>
          <w:rFonts w:asciiTheme="majorHAnsi" w:hAnsiTheme="majorHAnsi" w:cs="Times New Roman"/>
          <w:color w:val="595959" w:themeColor="text1" w:themeTint="A6"/>
        </w:rPr>
        <w:t>a</w:t>
      </w:r>
      <w:r w:rsidRPr="00631D16">
        <w:rPr>
          <w:rFonts w:asciiTheme="majorHAnsi" w:hAnsiTheme="majorHAnsi" w:cs="Times New Roman"/>
          <w:color w:val="595959" w:themeColor="text1" w:themeTint="A6"/>
          <w:spacing w:val="80"/>
        </w:rPr>
        <w:t xml:space="preserve"> </w:t>
      </w:r>
      <w:r w:rsidRPr="00631D16">
        <w:rPr>
          <w:rFonts w:asciiTheme="majorHAnsi" w:hAnsiTheme="majorHAnsi" w:cs="Times New Roman"/>
          <w:color w:val="595959" w:themeColor="text1" w:themeTint="A6"/>
        </w:rPr>
        <w:t>cittadini,</w:t>
      </w:r>
      <w:r w:rsidRPr="00631D16">
        <w:rPr>
          <w:rFonts w:asciiTheme="majorHAnsi" w:hAnsiTheme="majorHAnsi" w:cs="Times New Roman"/>
          <w:color w:val="595959" w:themeColor="text1" w:themeTint="A6"/>
          <w:spacing w:val="80"/>
        </w:rPr>
        <w:t xml:space="preserve"> </w:t>
      </w:r>
      <w:r w:rsidRPr="00631D16">
        <w:rPr>
          <w:rFonts w:asciiTheme="majorHAnsi" w:hAnsiTheme="majorHAnsi" w:cs="Times New Roman"/>
          <w:color w:val="595959" w:themeColor="text1" w:themeTint="A6"/>
        </w:rPr>
        <w:t>imprese,</w:t>
      </w:r>
      <w:r w:rsidRPr="00631D16">
        <w:rPr>
          <w:rFonts w:asciiTheme="majorHAnsi" w:hAnsiTheme="majorHAnsi" w:cs="Times New Roman"/>
          <w:color w:val="595959" w:themeColor="text1" w:themeTint="A6"/>
          <w:spacing w:val="80"/>
        </w:rPr>
        <w:t xml:space="preserve"> </w:t>
      </w:r>
      <w:r w:rsidRPr="00631D16">
        <w:rPr>
          <w:rFonts w:asciiTheme="majorHAnsi" w:hAnsiTheme="majorHAnsi" w:cs="Times New Roman"/>
          <w:color w:val="595959" w:themeColor="text1" w:themeTint="A6"/>
        </w:rPr>
        <w:t>associazioni</w:t>
      </w:r>
      <w:r w:rsidRPr="00631D16">
        <w:rPr>
          <w:rFonts w:asciiTheme="majorHAnsi" w:hAnsiTheme="majorHAnsi" w:cs="Times New Roman"/>
          <w:color w:val="595959" w:themeColor="text1" w:themeTint="A6"/>
          <w:spacing w:val="80"/>
        </w:rPr>
        <w:t xml:space="preserve"> </w:t>
      </w:r>
      <w:r w:rsidRPr="00631D16">
        <w:rPr>
          <w:rFonts w:asciiTheme="majorHAnsi" w:hAnsiTheme="majorHAnsi" w:cs="Times New Roman"/>
          <w:color w:val="595959" w:themeColor="text1" w:themeTint="A6"/>
        </w:rPr>
        <w:t>e</w:t>
      </w:r>
      <w:r w:rsidRPr="00631D16">
        <w:rPr>
          <w:rFonts w:asciiTheme="majorHAnsi" w:hAnsiTheme="majorHAnsi" w:cs="Times New Roman"/>
          <w:color w:val="595959" w:themeColor="text1" w:themeTint="A6"/>
          <w:spacing w:val="80"/>
        </w:rPr>
        <w:t xml:space="preserve"> </w:t>
      </w:r>
      <w:r w:rsidRPr="00631D16">
        <w:rPr>
          <w:rFonts w:asciiTheme="majorHAnsi" w:hAnsiTheme="majorHAnsi" w:cs="Times New Roman"/>
          <w:color w:val="595959" w:themeColor="text1" w:themeTint="A6"/>
        </w:rPr>
        <w:t>a</w:t>
      </w:r>
      <w:r w:rsidRPr="00631D16">
        <w:rPr>
          <w:rFonts w:asciiTheme="majorHAnsi" w:hAnsiTheme="majorHAnsi" w:cs="Times New Roman"/>
          <w:color w:val="595959" w:themeColor="text1" w:themeTint="A6"/>
          <w:spacing w:val="80"/>
        </w:rPr>
        <w:t xml:space="preserve"> </w:t>
      </w:r>
      <w:r w:rsidRPr="00631D16">
        <w:rPr>
          <w:rFonts w:asciiTheme="majorHAnsi" w:hAnsiTheme="majorHAnsi" w:cs="Times New Roman"/>
          <w:color w:val="595959" w:themeColor="text1" w:themeTint="A6"/>
        </w:rPr>
        <w:t>tutti</w:t>
      </w:r>
      <w:r w:rsidRPr="00631D16">
        <w:rPr>
          <w:rFonts w:asciiTheme="majorHAnsi" w:hAnsiTheme="majorHAnsi" w:cs="Times New Roman"/>
          <w:color w:val="595959" w:themeColor="text1" w:themeTint="A6"/>
          <w:spacing w:val="80"/>
        </w:rPr>
        <w:t xml:space="preserve"> </w:t>
      </w:r>
      <w:r w:rsidRPr="00631D16">
        <w:rPr>
          <w:rFonts w:asciiTheme="majorHAnsi" w:hAnsiTheme="majorHAnsi" w:cs="Times New Roman"/>
          <w:color w:val="595959" w:themeColor="text1" w:themeTint="A6"/>
        </w:rPr>
        <w:t>coloro</w:t>
      </w:r>
      <w:r w:rsidRPr="00631D16">
        <w:rPr>
          <w:rFonts w:asciiTheme="majorHAnsi" w:hAnsiTheme="majorHAnsi" w:cs="Times New Roman"/>
          <w:color w:val="595959" w:themeColor="text1" w:themeTint="A6"/>
          <w:spacing w:val="80"/>
        </w:rPr>
        <w:t xml:space="preserve"> </w:t>
      </w:r>
      <w:r w:rsidRPr="00631D16">
        <w:rPr>
          <w:rFonts w:asciiTheme="majorHAnsi" w:hAnsiTheme="majorHAnsi" w:cs="Times New Roman"/>
          <w:color w:val="595959" w:themeColor="text1" w:themeTint="A6"/>
        </w:rPr>
        <w:t>che utilizzano e interagiscono con canali e pagine social dell'Ente.</w:t>
      </w:r>
    </w:p>
    <w:p w14:paraId="07735437" w14:textId="44DB3276" w:rsidR="00C6554A" w:rsidRPr="00631D16" w:rsidRDefault="00C6554A" w:rsidP="00D519A9">
      <w:pPr>
        <w:pStyle w:val="Puntoelenco"/>
        <w:numPr>
          <w:ilvl w:val="0"/>
          <w:numId w:val="0"/>
        </w:numPr>
        <w:rPr>
          <w:rFonts w:asciiTheme="majorHAnsi" w:hAnsiTheme="majorHAnsi"/>
        </w:rPr>
      </w:pPr>
    </w:p>
    <w:p w14:paraId="6E726F16" w14:textId="332C2816" w:rsidR="00C6554A" w:rsidRPr="00631D16" w:rsidRDefault="006A4561" w:rsidP="00C6554A">
      <w:pPr>
        <w:pStyle w:val="Titolo2"/>
        <w:rPr>
          <w:sz w:val="22"/>
        </w:rPr>
      </w:pPr>
      <w:r w:rsidRPr="00631D16">
        <w:rPr>
          <w:caps w:val="0"/>
          <w:sz w:val="22"/>
        </w:rPr>
        <w:t>Finalità</w:t>
      </w:r>
    </w:p>
    <w:p w14:paraId="5A750736" w14:textId="2CF58FA1" w:rsidR="006A4561" w:rsidRPr="00631D16" w:rsidRDefault="00C605A4" w:rsidP="006A4561">
      <w:pPr>
        <w:jc w:val="both"/>
        <w:rPr>
          <w:rFonts w:asciiTheme="majorHAnsi" w:hAnsiTheme="majorHAnsi"/>
        </w:rPr>
      </w:pPr>
      <w:r w:rsidRPr="00631D16">
        <w:rPr>
          <w:rFonts w:asciiTheme="majorHAnsi" w:hAnsiTheme="majorHAnsi"/>
          <w:lang w:bidi="it-IT"/>
        </w:rPr>
        <w:t>L’Unione Colline Matildiche ed i Comuni ad essa aderenti (Quattro Castella – Albinea – Vezzano</w:t>
      </w:r>
      <w:r w:rsidR="006C2AB7">
        <w:rPr>
          <w:rFonts w:asciiTheme="majorHAnsi" w:hAnsiTheme="majorHAnsi"/>
          <w:lang w:bidi="it-IT"/>
        </w:rPr>
        <w:t xml:space="preserve"> sul Crostolo</w:t>
      </w:r>
      <w:r w:rsidRPr="00631D16">
        <w:rPr>
          <w:rFonts w:asciiTheme="majorHAnsi" w:hAnsiTheme="majorHAnsi"/>
          <w:lang w:bidi="it-IT"/>
        </w:rPr>
        <w:t xml:space="preserve">) </w:t>
      </w:r>
      <w:r w:rsidR="006A4561" w:rsidRPr="00631D16">
        <w:rPr>
          <w:rFonts w:asciiTheme="majorHAnsi" w:hAnsiTheme="majorHAnsi"/>
        </w:rPr>
        <w:t>riconosc</w:t>
      </w:r>
      <w:r w:rsidRPr="00631D16">
        <w:rPr>
          <w:rFonts w:asciiTheme="majorHAnsi" w:hAnsiTheme="majorHAnsi"/>
        </w:rPr>
        <w:t>ono</w:t>
      </w:r>
      <w:r w:rsidR="006A4561" w:rsidRPr="00631D16">
        <w:rPr>
          <w:rFonts w:asciiTheme="majorHAnsi" w:hAnsiTheme="majorHAnsi"/>
        </w:rPr>
        <w:t xml:space="preserve"> il web e i new media tra gli strumenti principali per il raggiungimento dell’efficacia dell’informazione e della comunicazione pubblica e di emergenza.</w:t>
      </w:r>
    </w:p>
    <w:p w14:paraId="5F429D3F" w14:textId="5D9DDCAF" w:rsidR="006A4561" w:rsidRPr="00631D16" w:rsidRDefault="006A4561" w:rsidP="006A4561">
      <w:pPr>
        <w:jc w:val="both"/>
        <w:rPr>
          <w:rFonts w:asciiTheme="majorHAnsi" w:hAnsiTheme="majorHAnsi"/>
        </w:rPr>
      </w:pPr>
      <w:r w:rsidRPr="00631D16">
        <w:rPr>
          <w:rFonts w:asciiTheme="majorHAnsi" w:hAnsiTheme="majorHAnsi"/>
        </w:rPr>
        <w:t>Ha</w:t>
      </w:r>
      <w:r w:rsidR="00C605A4" w:rsidRPr="00631D16">
        <w:rPr>
          <w:rFonts w:asciiTheme="majorHAnsi" w:hAnsiTheme="majorHAnsi"/>
        </w:rPr>
        <w:t>nno</w:t>
      </w:r>
      <w:r w:rsidRPr="00631D16">
        <w:rPr>
          <w:rFonts w:asciiTheme="majorHAnsi" w:hAnsiTheme="majorHAnsi"/>
        </w:rPr>
        <w:t xml:space="preserve"> pertanto scelto, per essere più vicin</w:t>
      </w:r>
      <w:r w:rsidR="00C605A4" w:rsidRPr="00631D16">
        <w:rPr>
          <w:rFonts w:asciiTheme="majorHAnsi" w:hAnsiTheme="majorHAnsi"/>
        </w:rPr>
        <w:t>i</w:t>
      </w:r>
      <w:r w:rsidRPr="00631D16">
        <w:rPr>
          <w:rFonts w:asciiTheme="majorHAnsi" w:hAnsiTheme="majorHAnsi"/>
        </w:rPr>
        <w:t xml:space="preserve"> ai propri cittadini, imprese e associazioni</w:t>
      </w:r>
      <w:r w:rsidR="0025416D">
        <w:rPr>
          <w:rFonts w:asciiTheme="majorHAnsi" w:hAnsiTheme="majorHAnsi"/>
        </w:rPr>
        <w:t xml:space="preserve">, </w:t>
      </w:r>
      <w:r w:rsidRPr="00631D16">
        <w:rPr>
          <w:rFonts w:asciiTheme="majorHAnsi" w:hAnsiTheme="majorHAnsi"/>
        </w:rPr>
        <w:t>di utilizzare i social media come canali di comunicazione e condivisione di informazioni istituzionali, anche ai fini dell’espletamento dei doveri di comunicazione previsti dall’art. 1, comma 5 della L. n. 150/2000.</w:t>
      </w:r>
    </w:p>
    <w:p w14:paraId="1860C3CD" w14:textId="77777777" w:rsidR="006A4561" w:rsidRPr="00631D16" w:rsidRDefault="006A4561" w:rsidP="006A4561">
      <w:pPr>
        <w:jc w:val="both"/>
        <w:rPr>
          <w:rFonts w:asciiTheme="majorHAnsi" w:hAnsiTheme="majorHAnsi"/>
        </w:rPr>
      </w:pPr>
    </w:p>
    <w:p w14:paraId="4DAB103D" w14:textId="77777777" w:rsidR="006A4561" w:rsidRPr="00631D16" w:rsidRDefault="006A4561" w:rsidP="006A4561">
      <w:pPr>
        <w:pStyle w:val="Titolo2"/>
        <w:rPr>
          <w:caps w:val="0"/>
          <w:sz w:val="22"/>
        </w:rPr>
      </w:pPr>
      <w:r w:rsidRPr="00631D16">
        <w:rPr>
          <w:caps w:val="0"/>
          <w:sz w:val="22"/>
        </w:rPr>
        <w:t>Definizioni</w:t>
      </w:r>
    </w:p>
    <w:p w14:paraId="4DAA408E" w14:textId="77777777" w:rsidR="00083A2B" w:rsidRPr="00631D16" w:rsidRDefault="00083A2B" w:rsidP="00631D16">
      <w:pPr>
        <w:pStyle w:val="Paragrafoelenco"/>
        <w:ind w:left="567" w:firstLine="0"/>
        <w:jc w:val="both"/>
        <w:rPr>
          <w:rFonts w:asciiTheme="majorHAnsi" w:hAnsiTheme="majorHAnsi" w:cs="Times New Roman"/>
          <w:b/>
          <w:color w:val="595959" w:themeColor="text1" w:themeTint="A6"/>
        </w:rPr>
      </w:pPr>
    </w:p>
    <w:p w14:paraId="6D3C57E4" w14:textId="77777777" w:rsidR="006A4561" w:rsidRPr="00631D16" w:rsidRDefault="006A4561" w:rsidP="00631D16">
      <w:pPr>
        <w:pStyle w:val="Paragrafoelenco"/>
        <w:numPr>
          <w:ilvl w:val="0"/>
          <w:numId w:val="22"/>
        </w:numPr>
        <w:ind w:left="567"/>
        <w:jc w:val="both"/>
        <w:rPr>
          <w:rFonts w:asciiTheme="majorHAnsi" w:hAnsiTheme="majorHAnsi" w:cs="Times New Roman"/>
          <w:b/>
          <w:color w:val="595959" w:themeColor="text1" w:themeTint="A6"/>
        </w:rPr>
      </w:pPr>
      <w:r w:rsidRPr="00631D16">
        <w:rPr>
          <w:rFonts w:asciiTheme="majorHAnsi" w:hAnsiTheme="majorHAnsi" w:cs="Times New Roman"/>
          <w:b/>
          <w:color w:val="595959" w:themeColor="text1" w:themeTint="A6"/>
        </w:rPr>
        <w:t xml:space="preserve">Comunicazioni: </w:t>
      </w:r>
      <w:r w:rsidRPr="00631D16">
        <w:rPr>
          <w:rFonts w:asciiTheme="majorHAnsi" w:hAnsiTheme="majorHAnsi" w:cs="Times New Roman"/>
          <w:bCs/>
          <w:color w:val="595959" w:themeColor="text1" w:themeTint="A6"/>
        </w:rPr>
        <w:t>tutte le comunicazioni interne ed esterne</w:t>
      </w:r>
    </w:p>
    <w:p w14:paraId="3F04C189" w14:textId="73B229C7" w:rsidR="006A4561" w:rsidRPr="00631D16" w:rsidRDefault="006A4561" w:rsidP="00631D16">
      <w:pPr>
        <w:pStyle w:val="Paragrafoelenco"/>
        <w:numPr>
          <w:ilvl w:val="0"/>
          <w:numId w:val="22"/>
        </w:numPr>
        <w:ind w:left="567"/>
        <w:jc w:val="both"/>
        <w:rPr>
          <w:rFonts w:asciiTheme="majorHAnsi" w:hAnsiTheme="majorHAnsi" w:cs="Times New Roman"/>
          <w:b/>
          <w:color w:val="595959" w:themeColor="text1" w:themeTint="A6"/>
        </w:rPr>
      </w:pPr>
      <w:r w:rsidRPr="00631D16">
        <w:rPr>
          <w:rFonts w:asciiTheme="majorHAnsi" w:hAnsiTheme="majorHAnsi" w:cs="Times New Roman"/>
          <w:b/>
          <w:color w:val="595959" w:themeColor="text1" w:themeTint="A6"/>
        </w:rPr>
        <w:t xml:space="preserve">Personale: </w:t>
      </w:r>
      <w:r w:rsidRPr="00631D16">
        <w:rPr>
          <w:rFonts w:asciiTheme="majorHAnsi" w:hAnsiTheme="majorHAnsi" w:cs="Times New Roman"/>
          <w:bCs/>
          <w:color w:val="595959" w:themeColor="text1" w:themeTint="A6"/>
        </w:rPr>
        <w:t>include dipendenti, collaboratori, consulenti, volontari</w:t>
      </w:r>
    </w:p>
    <w:p w14:paraId="34817A6A" w14:textId="0C28167F" w:rsidR="006A4561" w:rsidRPr="00631D16" w:rsidRDefault="006A4561" w:rsidP="00631D16">
      <w:pPr>
        <w:pStyle w:val="Paragrafoelenco"/>
        <w:numPr>
          <w:ilvl w:val="0"/>
          <w:numId w:val="22"/>
        </w:numPr>
        <w:ind w:left="567"/>
        <w:jc w:val="both"/>
        <w:rPr>
          <w:rFonts w:asciiTheme="majorHAnsi" w:hAnsiTheme="majorHAnsi" w:cs="Times New Roman"/>
          <w:bCs/>
          <w:color w:val="595959" w:themeColor="text1" w:themeTint="A6"/>
        </w:rPr>
      </w:pPr>
      <w:r w:rsidRPr="00631D16">
        <w:rPr>
          <w:rFonts w:asciiTheme="majorHAnsi" w:hAnsiTheme="majorHAnsi" w:cs="Times New Roman"/>
          <w:b/>
          <w:color w:val="595959" w:themeColor="text1" w:themeTint="A6"/>
        </w:rPr>
        <w:t xml:space="preserve">Fornitori: </w:t>
      </w:r>
      <w:r w:rsidRPr="00631D16">
        <w:rPr>
          <w:rFonts w:asciiTheme="majorHAnsi" w:hAnsiTheme="majorHAnsi" w:cs="Times New Roman"/>
          <w:bCs/>
          <w:color w:val="595959" w:themeColor="text1" w:themeTint="A6"/>
        </w:rPr>
        <w:t xml:space="preserve">le imprese, le associazioni e loro dipendenti e collaboratori che abbiano un rapporto contrattuale con </w:t>
      </w:r>
      <w:r w:rsidR="00C605A4" w:rsidRPr="00631D16">
        <w:rPr>
          <w:rFonts w:asciiTheme="majorHAnsi" w:hAnsiTheme="majorHAnsi" w:cs="Times New Roman"/>
          <w:bCs/>
          <w:color w:val="595959" w:themeColor="text1" w:themeTint="A6"/>
        </w:rPr>
        <w:t>l’Unione Colline Matildiche ed i Comuni ad essa aderenti</w:t>
      </w:r>
    </w:p>
    <w:p w14:paraId="6641FF95" w14:textId="77777777" w:rsidR="006A4561" w:rsidRPr="00631D16" w:rsidRDefault="006A4561" w:rsidP="00631D16">
      <w:pPr>
        <w:pStyle w:val="Paragrafoelenco"/>
        <w:numPr>
          <w:ilvl w:val="0"/>
          <w:numId w:val="22"/>
        </w:numPr>
        <w:ind w:left="567"/>
        <w:jc w:val="both"/>
        <w:rPr>
          <w:rFonts w:asciiTheme="majorHAnsi" w:hAnsiTheme="majorHAnsi" w:cs="Times New Roman"/>
          <w:b/>
          <w:color w:val="595959" w:themeColor="text1" w:themeTint="A6"/>
        </w:rPr>
      </w:pPr>
      <w:r w:rsidRPr="00631D16">
        <w:rPr>
          <w:rFonts w:asciiTheme="majorHAnsi" w:hAnsiTheme="majorHAnsi" w:cs="Times New Roman"/>
          <w:b/>
          <w:color w:val="595959" w:themeColor="text1" w:themeTint="A6"/>
        </w:rPr>
        <w:t xml:space="preserve">Utenti: </w:t>
      </w:r>
      <w:r w:rsidRPr="00631D16">
        <w:rPr>
          <w:rFonts w:asciiTheme="majorHAnsi" w:hAnsiTheme="majorHAnsi" w:cs="Times New Roman"/>
          <w:bCs/>
          <w:color w:val="595959" w:themeColor="text1" w:themeTint="A6"/>
        </w:rPr>
        <w:t>tutti gli utilizzatori di servizi e attività.</w:t>
      </w:r>
    </w:p>
    <w:p w14:paraId="0CF6F77C" w14:textId="51F0FE21" w:rsidR="006A4561" w:rsidRPr="00631D16" w:rsidRDefault="006A4561" w:rsidP="00631D16">
      <w:pPr>
        <w:pStyle w:val="Paragrafoelenco"/>
        <w:numPr>
          <w:ilvl w:val="0"/>
          <w:numId w:val="22"/>
        </w:numPr>
        <w:ind w:left="567"/>
        <w:jc w:val="both"/>
        <w:rPr>
          <w:rFonts w:asciiTheme="majorHAnsi" w:hAnsiTheme="majorHAnsi" w:cs="Times New Roman"/>
          <w:b/>
          <w:color w:val="595959" w:themeColor="text1" w:themeTint="A6"/>
        </w:rPr>
      </w:pPr>
      <w:r w:rsidRPr="00631D16">
        <w:rPr>
          <w:rFonts w:asciiTheme="majorHAnsi" w:hAnsiTheme="majorHAnsi" w:cs="Times New Roman"/>
          <w:b/>
          <w:color w:val="595959" w:themeColor="text1" w:themeTint="A6"/>
        </w:rPr>
        <w:t xml:space="preserve">Account o profili social istituzionali: </w:t>
      </w:r>
      <w:r w:rsidRPr="00631D16">
        <w:rPr>
          <w:rFonts w:asciiTheme="majorHAnsi" w:hAnsiTheme="majorHAnsi" w:cs="Times New Roman"/>
          <w:bCs/>
          <w:color w:val="595959" w:themeColor="text1" w:themeTint="A6"/>
        </w:rPr>
        <w:t xml:space="preserve">i canali social </w:t>
      </w:r>
      <w:r w:rsidR="00C605A4" w:rsidRPr="00631D16">
        <w:rPr>
          <w:rFonts w:asciiTheme="majorHAnsi" w:hAnsiTheme="majorHAnsi" w:cs="Times New Roman"/>
          <w:bCs/>
          <w:color w:val="595959" w:themeColor="text1" w:themeTint="A6"/>
        </w:rPr>
        <w:t>dell’Unione Colline Matildiche ed i Comuni ad essa aderenti</w:t>
      </w:r>
    </w:p>
    <w:p w14:paraId="256A0BA0" w14:textId="77777777" w:rsidR="00C605A4" w:rsidRPr="00631D16" w:rsidRDefault="006A4561" w:rsidP="00631D16">
      <w:pPr>
        <w:pStyle w:val="Paragrafoelenco"/>
        <w:numPr>
          <w:ilvl w:val="0"/>
          <w:numId w:val="22"/>
        </w:numPr>
        <w:ind w:left="567"/>
        <w:jc w:val="both"/>
        <w:rPr>
          <w:rFonts w:asciiTheme="majorHAnsi" w:hAnsiTheme="majorHAnsi" w:cs="Times New Roman"/>
          <w:b/>
          <w:color w:val="595959" w:themeColor="text1" w:themeTint="A6"/>
        </w:rPr>
      </w:pPr>
      <w:r w:rsidRPr="00631D16">
        <w:rPr>
          <w:rFonts w:asciiTheme="majorHAnsi" w:hAnsiTheme="majorHAnsi" w:cs="Times New Roman"/>
          <w:b/>
          <w:color w:val="595959" w:themeColor="text1" w:themeTint="A6"/>
        </w:rPr>
        <w:t xml:space="preserve">Account o profili social privati: </w:t>
      </w:r>
      <w:r w:rsidRPr="00631D16">
        <w:rPr>
          <w:rFonts w:asciiTheme="majorHAnsi" w:hAnsiTheme="majorHAnsi" w:cs="Times New Roman"/>
          <w:bCs/>
          <w:color w:val="595959" w:themeColor="text1" w:themeTint="A6"/>
        </w:rPr>
        <w:t xml:space="preserve">i canali social gestiti per uso personale dal personale e dai fornitori </w:t>
      </w:r>
      <w:r w:rsidR="00C605A4" w:rsidRPr="00631D16">
        <w:rPr>
          <w:rFonts w:asciiTheme="majorHAnsi" w:hAnsiTheme="majorHAnsi" w:cs="Times New Roman"/>
          <w:bCs/>
          <w:color w:val="595959" w:themeColor="text1" w:themeTint="A6"/>
        </w:rPr>
        <w:t>dell’Unione Colline Matildiche ed i Comuni ad essa aderenti</w:t>
      </w:r>
    </w:p>
    <w:p w14:paraId="664E5364" w14:textId="704CC254" w:rsidR="006A4561" w:rsidRPr="00631D16" w:rsidRDefault="006A4561" w:rsidP="00631D16">
      <w:pPr>
        <w:pStyle w:val="Paragrafoelenco"/>
        <w:numPr>
          <w:ilvl w:val="0"/>
          <w:numId w:val="22"/>
        </w:numPr>
        <w:ind w:left="567"/>
        <w:jc w:val="both"/>
        <w:rPr>
          <w:rFonts w:asciiTheme="majorHAnsi" w:hAnsiTheme="majorHAnsi" w:cs="Times New Roman"/>
          <w:b/>
          <w:color w:val="595959" w:themeColor="text1" w:themeTint="A6"/>
        </w:rPr>
      </w:pPr>
      <w:r w:rsidRPr="00631D16">
        <w:rPr>
          <w:rFonts w:asciiTheme="majorHAnsi" w:hAnsiTheme="majorHAnsi" w:cs="Times New Roman"/>
          <w:b/>
          <w:color w:val="595959" w:themeColor="text1" w:themeTint="A6"/>
        </w:rPr>
        <w:t>Personale autorizzato:</w:t>
      </w:r>
      <w:r w:rsidRPr="00631D16">
        <w:rPr>
          <w:rFonts w:asciiTheme="majorHAnsi" w:hAnsiTheme="majorHAnsi" w:cs="Times New Roman"/>
          <w:bCs/>
          <w:color w:val="595959" w:themeColor="text1" w:themeTint="A6"/>
        </w:rPr>
        <w:t xml:space="preserve"> dipendenti espressamente autorizzati alla gestione degli account social istituzionali</w:t>
      </w:r>
    </w:p>
    <w:p w14:paraId="65E218BD" w14:textId="6F771B01" w:rsidR="006A4561" w:rsidRPr="00631D16" w:rsidRDefault="006A4561" w:rsidP="00631D16">
      <w:pPr>
        <w:pStyle w:val="Paragrafoelenco"/>
        <w:numPr>
          <w:ilvl w:val="0"/>
          <w:numId w:val="22"/>
        </w:numPr>
        <w:ind w:left="567"/>
        <w:jc w:val="both"/>
        <w:rPr>
          <w:rFonts w:asciiTheme="majorHAnsi" w:hAnsiTheme="majorHAnsi" w:cs="Times New Roman"/>
          <w:b/>
          <w:color w:val="595959" w:themeColor="text1" w:themeTint="A6"/>
        </w:rPr>
      </w:pPr>
      <w:r w:rsidRPr="00631D16">
        <w:rPr>
          <w:rFonts w:asciiTheme="majorHAnsi" w:hAnsiTheme="majorHAnsi" w:cs="Times New Roman"/>
          <w:b/>
          <w:color w:val="595959" w:themeColor="text1" w:themeTint="A6"/>
        </w:rPr>
        <w:t xml:space="preserve">Social media policy: </w:t>
      </w:r>
      <w:r w:rsidRPr="00631D16">
        <w:rPr>
          <w:rFonts w:asciiTheme="majorHAnsi" w:hAnsiTheme="majorHAnsi" w:cs="Times New Roman"/>
          <w:bCs/>
          <w:color w:val="595959" w:themeColor="text1" w:themeTint="A6"/>
        </w:rPr>
        <w:t xml:space="preserve">l’insieme delle regole per l’utilizzo e </w:t>
      </w:r>
      <w:r w:rsidR="00C605A4" w:rsidRPr="00631D16">
        <w:rPr>
          <w:rFonts w:asciiTheme="majorHAnsi" w:hAnsiTheme="majorHAnsi" w:cs="Times New Roman"/>
          <w:bCs/>
          <w:color w:val="595959" w:themeColor="text1" w:themeTint="A6"/>
        </w:rPr>
        <w:t>l’</w:t>
      </w:r>
      <w:r w:rsidRPr="00631D16">
        <w:rPr>
          <w:rFonts w:asciiTheme="majorHAnsi" w:hAnsiTheme="majorHAnsi" w:cs="Times New Roman"/>
          <w:bCs/>
          <w:color w:val="595959" w:themeColor="text1" w:themeTint="A6"/>
        </w:rPr>
        <w:t>interazione con i profili social</w:t>
      </w:r>
    </w:p>
    <w:p w14:paraId="2DDBFCB4" w14:textId="77777777" w:rsidR="006A4561" w:rsidRPr="00631D16" w:rsidRDefault="006A4561" w:rsidP="006A4561">
      <w:pPr>
        <w:pStyle w:val="Corpotesto"/>
        <w:ind w:left="0"/>
        <w:rPr>
          <w:rFonts w:asciiTheme="majorHAnsi" w:hAnsiTheme="majorHAnsi" w:cs="Times New Roman"/>
          <w:sz w:val="22"/>
          <w:szCs w:val="22"/>
        </w:rPr>
      </w:pPr>
    </w:p>
    <w:p w14:paraId="42D8CF70" w14:textId="77777777" w:rsidR="006A4561" w:rsidRPr="00631D16" w:rsidRDefault="006A4561" w:rsidP="006A4561">
      <w:pPr>
        <w:pStyle w:val="Titolo2"/>
        <w:rPr>
          <w:rFonts w:cs="Times New Roman"/>
          <w:caps w:val="0"/>
          <w:sz w:val="22"/>
        </w:rPr>
      </w:pPr>
    </w:p>
    <w:p w14:paraId="4644CE8B" w14:textId="77777777" w:rsidR="00083A2B" w:rsidRPr="00631D16" w:rsidRDefault="00083A2B" w:rsidP="006A4561">
      <w:pPr>
        <w:pStyle w:val="Titolo2"/>
        <w:rPr>
          <w:rFonts w:cs="Times New Roman"/>
          <w:caps w:val="0"/>
          <w:sz w:val="22"/>
        </w:rPr>
      </w:pPr>
    </w:p>
    <w:p w14:paraId="6B7A4A66" w14:textId="5C9E76EA" w:rsidR="006A4561" w:rsidRPr="00631D16" w:rsidRDefault="006A4561" w:rsidP="006A4561">
      <w:pPr>
        <w:pStyle w:val="Titolo2"/>
        <w:rPr>
          <w:rFonts w:cs="Times New Roman"/>
          <w:spacing w:val="-2"/>
          <w:sz w:val="22"/>
        </w:rPr>
      </w:pPr>
      <w:r w:rsidRPr="00631D16">
        <w:rPr>
          <w:rFonts w:cs="Times New Roman"/>
          <w:caps w:val="0"/>
          <w:sz w:val="22"/>
        </w:rPr>
        <w:t>Profili</w:t>
      </w:r>
      <w:r w:rsidRPr="00631D16">
        <w:rPr>
          <w:rFonts w:cs="Times New Roman"/>
          <w:caps w:val="0"/>
          <w:spacing w:val="-1"/>
          <w:sz w:val="22"/>
        </w:rPr>
        <w:t xml:space="preserve"> </w:t>
      </w:r>
      <w:r w:rsidRPr="00631D16">
        <w:rPr>
          <w:rFonts w:cs="Times New Roman"/>
          <w:caps w:val="0"/>
          <w:spacing w:val="-2"/>
          <w:sz w:val="22"/>
        </w:rPr>
        <w:t>Istituzionali</w:t>
      </w:r>
    </w:p>
    <w:p w14:paraId="4D85100F" w14:textId="77777777" w:rsidR="006A4561" w:rsidRPr="00631D16" w:rsidRDefault="006A4561" w:rsidP="006A4561">
      <w:pPr>
        <w:pStyle w:val="Titolo2"/>
        <w:rPr>
          <w:rFonts w:cs="Times New Roman"/>
          <w:sz w:val="22"/>
        </w:rPr>
      </w:pPr>
    </w:p>
    <w:p w14:paraId="486B9B46" w14:textId="77777777" w:rsidR="00C605A4" w:rsidRPr="00631D16" w:rsidRDefault="006A4561" w:rsidP="00C605A4">
      <w:pPr>
        <w:jc w:val="both"/>
        <w:rPr>
          <w:rFonts w:asciiTheme="majorHAnsi" w:hAnsiTheme="majorHAnsi"/>
          <w:lang w:bidi="it-IT"/>
        </w:rPr>
      </w:pPr>
      <w:r w:rsidRPr="00631D16">
        <w:rPr>
          <w:rFonts w:asciiTheme="majorHAnsi" w:hAnsiTheme="majorHAnsi"/>
          <w:lang w:bidi="it-IT"/>
        </w:rPr>
        <w:t xml:space="preserve">Sono da considerarsi account social istituzionali: l’account principale </w:t>
      </w:r>
      <w:r w:rsidR="00C605A4" w:rsidRPr="00631D16">
        <w:rPr>
          <w:rFonts w:asciiTheme="majorHAnsi" w:hAnsiTheme="majorHAnsi"/>
          <w:lang w:bidi="it-IT"/>
        </w:rPr>
        <w:t xml:space="preserve">dell’Unione Colline Matildiche e dei Comuni ad essa aderenti </w:t>
      </w:r>
      <w:r w:rsidRPr="00631D16">
        <w:rPr>
          <w:rFonts w:asciiTheme="majorHAnsi" w:hAnsiTheme="majorHAnsi"/>
          <w:lang w:bidi="it-IT"/>
        </w:rPr>
        <w:t>e tutti gli altri eventuali account tematici gestiti dai singoli servizi, nonché le pagine/evento temporanee attuali e di futura attivazione.</w:t>
      </w:r>
    </w:p>
    <w:p w14:paraId="75C2EA48" w14:textId="4A7A27F3" w:rsidR="006A4561" w:rsidRPr="00631D16" w:rsidRDefault="006A4561" w:rsidP="00C605A4">
      <w:pPr>
        <w:jc w:val="both"/>
        <w:rPr>
          <w:rFonts w:asciiTheme="majorHAnsi" w:hAnsiTheme="majorHAnsi"/>
          <w:lang w:bidi="it-IT"/>
        </w:rPr>
      </w:pPr>
      <w:r w:rsidRPr="00631D16">
        <w:rPr>
          <w:rFonts w:asciiTheme="majorHAnsi" w:hAnsiTheme="majorHAnsi"/>
          <w:lang w:bidi="it-IT"/>
        </w:rPr>
        <w:t xml:space="preserve">Tutti gli account social istituzionali devono contenere il logo ufficiale </w:t>
      </w:r>
      <w:r w:rsidR="00C605A4" w:rsidRPr="00631D16">
        <w:rPr>
          <w:rFonts w:asciiTheme="majorHAnsi" w:hAnsiTheme="majorHAnsi"/>
          <w:lang w:bidi="it-IT"/>
        </w:rPr>
        <w:t xml:space="preserve">dell’Unione Colline Matildiche e/o dei Comuni ad essa aderenti </w:t>
      </w:r>
      <w:r w:rsidRPr="00631D16">
        <w:rPr>
          <w:rFonts w:asciiTheme="majorHAnsi" w:hAnsiTheme="majorHAnsi"/>
          <w:lang w:bidi="it-IT"/>
        </w:rPr>
        <w:t>o la dicitura “</w:t>
      </w:r>
      <w:r w:rsidR="00C605A4" w:rsidRPr="00631D16">
        <w:rPr>
          <w:rFonts w:asciiTheme="majorHAnsi" w:hAnsiTheme="majorHAnsi"/>
          <w:lang w:bidi="it-IT"/>
        </w:rPr>
        <w:t>Unione Colline matildiche e/o Comune di Quattro Castella e/o Vezzano</w:t>
      </w:r>
      <w:r w:rsidR="00B14ACF">
        <w:rPr>
          <w:rFonts w:asciiTheme="majorHAnsi" w:hAnsiTheme="majorHAnsi"/>
          <w:lang w:bidi="it-IT"/>
        </w:rPr>
        <w:t xml:space="preserve"> sul Crostolo</w:t>
      </w:r>
      <w:r w:rsidR="00C605A4" w:rsidRPr="00631D16">
        <w:rPr>
          <w:rFonts w:asciiTheme="majorHAnsi" w:hAnsiTheme="majorHAnsi"/>
          <w:lang w:bidi="it-IT"/>
        </w:rPr>
        <w:t xml:space="preserve"> e/o Albinea</w:t>
      </w:r>
      <w:r w:rsidRPr="00631D16">
        <w:rPr>
          <w:rFonts w:asciiTheme="majorHAnsi" w:hAnsiTheme="majorHAnsi"/>
          <w:lang w:bidi="it-IT"/>
        </w:rPr>
        <w:t xml:space="preserve">” nelle note informative a esplicitare con chiarezza l’appartenenza al </w:t>
      </w:r>
      <w:r w:rsidR="0025416D" w:rsidRPr="00631D16">
        <w:rPr>
          <w:rFonts w:asciiTheme="majorHAnsi" w:hAnsiTheme="majorHAnsi"/>
          <w:lang w:bidi="it-IT"/>
        </w:rPr>
        <w:t xml:space="preserve">social </w:t>
      </w:r>
      <w:r w:rsidRPr="00631D16">
        <w:rPr>
          <w:rFonts w:asciiTheme="majorHAnsi" w:hAnsiTheme="majorHAnsi"/>
          <w:lang w:bidi="it-IT"/>
        </w:rPr>
        <w:t>network comunale.</w:t>
      </w:r>
    </w:p>
    <w:p w14:paraId="7BD7699F" w14:textId="1BEFBFFA" w:rsidR="006A4561" w:rsidRPr="00631D16" w:rsidRDefault="006A4561" w:rsidP="00C605A4">
      <w:pPr>
        <w:jc w:val="both"/>
        <w:rPr>
          <w:rFonts w:asciiTheme="majorHAnsi" w:hAnsiTheme="majorHAnsi"/>
          <w:lang w:bidi="it-IT"/>
        </w:rPr>
      </w:pPr>
      <w:r w:rsidRPr="00631D16">
        <w:rPr>
          <w:rFonts w:asciiTheme="majorHAnsi" w:hAnsiTheme="majorHAnsi"/>
          <w:lang w:bidi="it-IT"/>
        </w:rPr>
        <w:t>La loro apertura e chiusura deve essere autorizzata dal Sindaco, che, in qualità di rappresentante legale dell'Ente, ne custodisce le credenziali di accesso e ne garantisce la trasmissione al proprio successore.</w:t>
      </w:r>
    </w:p>
    <w:p w14:paraId="07889024" w14:textId="0BD9F98F" w:rsidR="006A4561" w:rsidRPr="00631D16" w:rsidRDefault="006A4561" w:rsidP="00C605A4">
      <w:pPr>
        <w:jc w:val="both"/>
        <w:rPr>
          <w:rFonts w:asciiTheme="majorHAnsi" w:hAnsiTheme="majorHAnsi"/>
          <w:lang w:bidi="it-IT"/>
        </w:rPr>
      </w:pPr>
      <w:r w:rsidRPr="00631D16">
        <w:rPr>
          <w:rFonts w:asciiTheme="majorHAnsi" w:hAnsiTheme="majorHAnsi"/>
          <w:lang w:bidi="it-IT"/>
        </w:rPr>
        <w:t xml:space="preserve">La gestione ordinaria dei canali social istituzionali è affidata al personale </w:t>
      </w:r>
      <w:r w:rsidR="00C605A4" w:rsidRPr="00631D16">
        <w:rPr>
          <w:rFonts w:asciiTheme="majorHAnsi" w:hAnsiTheme="majorHAnsi"/>
          <w:lang w:bidi="it-IT"/>
        </w:rPr>
        <w:t xml:space="preserve">dell’Unione Colline Matildiche e dei Comuni ad essa aderenti, </w:t>
      </w:r>
      <w:r w:rsidRPr="00631D16">
        <w:rPr>
          <w:rFonts w:asciiTheme="majorHAnsi" w:hAnsiTheme="majorHAnsi"/>
          <w:lang w:bidi="it-IT"/>
        </w:rPr>
        <w:t>costituito in un “Team di Comunicazione/Ufficio Stampa”. Nel Team di Comunicazione oltre ai dipendenti comunali possono essere ricomprese figure specialistiche per attività e funzioni non presenti all'interno dell'Amministrazione comunale</w:t>
      </w:r>
      <w:r w:rsidR="0025416D">
        <w:rPr>
          <w:rFonts w:asciiTheme="majorHAnsi" w:hAnsiTheme="majorHAnsi"/>
          <w:lang w:bidi="it-IT"/>
        </w:rPr>
        <w:t>.</w:t>
      </w:r>
    </w:p>
    <w:p w14:paraId="1D0E66FC" w14:textId="77777777" w:rsidR="006A4561" w:rsidRPr="00631D16" w:rsidRDefault="006A4561" w:rsidP="00C605A4">
      <w:pPr>
        <w:jc w:val="both"/>
        <w:rPr>
          <w:rFonts w:asciiTheme="majorHAnsi" w:hAnsiTheme="majorHAnsi"/>
          <w:lang w:bidi="it-IT"/>
        </w:rPr>
      </w:pPr>
      <w:r w:rsidRPr="00631D16">
        <w:rPr>
          <w:rFonts w:asciiTheme="majorHAnsi" w:hAnsiTheme="majorHAnsi"/>
          <w:lang w:bidi="it-IT"/>
        </w:rPr>
        <w:t>Per la gestione dei social network sono individuate le seguenti funzioni:</w:t>
      </w:r>
    </w:p>
    <w:p w14:paraId="0580CAAA" w14:textId="49B48F94" w:rsidR="006A4561" w:rsidRPr="00631D16" w:rsidRDefault="00C605A4" w:rsidP="0025416D">
      <w:pPr>
        <w:pStyle w:val="Paragrafoelenco"/>
        <w:numPr>
          <w:ilvl w:val="0"/>
          <w:numId w:val="22"/>
        </w:numPr>
        <w:ind w:left="567"/>
        <w:jc w:val="both"/>
        <w:rPr>
          <w:rFonts w:asciiTheme="majorHAnsi" w:hAnsiTheme="majorHAnsi" w:cs="Times New Roman"/>
          <w:color w:val="595959" w:themeColor="text1" w:themeTint="A6"/>
        </w:rPr>
      </w:pPr>
      <w:r w:rsidRPr="00631D16">
        <w:rPr>
          <w:rFonts w:asciiTheme="majorHAnsi" w:hAnsiTheme="majorHAnsi" w:cs="Times New Roman"/>
          <w:b/>
          <w:color w:val="595959" w:themeColor="text1" w:themeTint="A6"/>
        </w:rPr>
        <w:t>Social</w:t>
      </w:r>
      <w:r w:rsidRPr="00631D16">
        <w:rPr>
          <w:rFonts w:asciiTheme="majorHAnsi" w:hAnsiTheme="majorHAnsi" w:cs="Times New Roman"/>
          <w:color w:val="595959" w:themeColor="text1" w:themeTint="A6"/>
        </w:rPr>
        <w:t xml:space="preserve"> </w:t>
      </w:r>
      <w:r w:rsidR="006A4561" w:rsidRPr="00631D16">
        <w:rPr>
          <w:rFonts w:asciiTheme="majorHAnsi" w:hAnsiTheme="majorHAnsi" w:cs="Times New Roman"/>
          <w:b/>
          <w:color w:val="595959" w:themeColor="text1" w:themeTint="A6"/>
        </w:rPr>
        <w:t>media</w:t>
      </w:r>
      <w:r w:rsidR="006A4561" w:rsidRPr="00631D16">
        <w:rPr>
          <w:rFonts w:asciiTheme="majorHAnsi" w:hAnsiTheme="majorHAnsi" w:cs="Times New Roman"/>
          <w:color w:val="595959" w:themeColor="text1" w:themeTint="A6"/>
        </w:rPr>
        <w:t xml:space="preserve"> </w:t>
      </w:r>
      <w:r w:rsidR="006A4561" w:rsidRPr="00631D16">
        <w:rPr>
          <w:rFonts w:asciiTheme="majorHAnsi" w:hAnsiTheme="majorHAnsi" w:cs="Times New Roman"/>
          <w:b/>
          <w:color w:val="595959" w:themeColor="text1" w:themeTint="A6"/>
        </w:rPr>
        <w:t>manager</w:t>
      </w:r>
      <w:r w:rsidR="006A4561" w:rsidRPr="00631D16">
        <w:rPr>
          <w:rFonts w:asciiTheme="majorHAnsi" w:hAnsiTheme="majorHAnsi" w:cs="Times New Roman"/>
          <w:color w:val="595959" w:themeColor="text1" w:themeTint="A6"/>
        </w:rPr>
        <w:t>: amministratore autorizzato ad aprire e chiudere materialmente gli account social istituzionali, abilitare l’accesso del personale destinato alla gestione dei contenuti, monitorare il corretto utilizzo degli account e il rispetto</w:t>
      </w:r>
      <w:r w:rsidR="006A4561" w:rsidRPr="00631D16">
        <w:rPr>
          <w:rFonts w:asciiTheme="majorHAnsi" w:hAnsiTheme="majorHAnsi" w:cs="Times New Roman"/>
          <w:color w:val="595959" w:themeColor="text1" w:themeTint="A6"/>
          <w:spacing w:val="40"/>
        </w:rPr>
        <w:t xml:space="preserve"> </w:t>
      </w:r>
      <w:r w:rsidR="006A4561" w:rsidRPr="00631D16">
        <w:rPr>
          <w:rFonts w:asciiTheme="majorHAnsi" w:hAnsiTheme="majorHAnsi" w:cs="Times New Roman"/>
          <w:color w:val="595959" w:themeColor="text1" w:themeTint="A6"/>
        </w:rPr>
        <w:t>delle</w:t>
      </w:r>
      <w:r w:rsidR="006A4561" w:rsidRPr="00631D16">
        <w:rPr>
          <w:rFonts w:asciiTheme="majorHAnsi" w:hAnsiTheme="majorHAnsi" w:cs="Times New Roman"/>
          <w:color w:val="595959" w:themeColor="text1" w:themeTint="A6"/>
          <w:spacing w:val="40"/>
        </w:rPr>
        <w:t xml:space="preserve"> </w:t>
      </w:r>
      <w:r w:rsidR="006A4561" w:rsidRPr="00631D16">
        <w:rPr>
          <w:rFonts w:asciiTheme="majorHAnsi" w:hAnsiTheme="majorHAnsi" w:cs="Times New Roman"/>
          <w:color w:val="595959" w:themeColor="text1" w:themeTint="A6"/>
        </w:rPr>
        <w:t>Social</w:t>
      </w:r>
      <w:r w:rsidR="006A4561" w:rsidRPr="00631D16">
        <w:rPr>
          <w:rFonts w:asciiTheme="majorHAnsi" w:hAnsiTheme="majorHAnsi" w:cs="Times New Roman"/>
          <w:color w:val="595959" w:themeColor="text1" w:themeTint="A6"/>
          <w:spacing w:val="40"/>
        </w:rPr>
        <w:t xml:space="preserve"> </w:t>
      </w:r>
      <w:r w:rsidR="006A4561" w:rsidRPr="00631D16">
        <w:rPr>
          <w:rFonts w:asciiTheme="majorHAnsi" w:hAnsiTheme="majorHAnsi" w:cs="Times New Roman"/>
          <w:color w:val="595959" w:themeColor="text1" w:themeTint="A6"/>
        </w:rPr>
        <w:t>Media</w:t>
      </w:r>
      <w:r w:rsidR="006A4561" w:rsidRPr="00631D16">
        <w:rPr>
          <w:rFonts w:asciiTheme="majorHAnsi" w:hAnsiTheme="majorHAnsi" w:cs="Times New Roman"/>
          <w:color w:val="595959" w:themeColor="text1" w:themeTint="A6"/>
          <w:spacing w:val="40"/>
        </w:rPr>
        <w:t xml:space="preserve"> </w:t>
      </w:r>
      <w:r w:rsidR="006A4561" w:rsidRPr="00631D16">
        <w:rPr>
          <w:rFonts w:asciiTheme="majorHAnsi" w:hAnsiTheme="majorHAnsi" w:cs="Times New Roman"/>
          <w:color w:val="595959" w:themeColor="text1" w:themeTint="A6"/>
        </w:rPr>
        <w:t>Policy</w:t>
      </w:r>
      <w:r w:rsidR="006A4561" w:rsidRPr="00631D16">
        <w:rPr>
          <w:rFonts w:asciiTheme="majorHAnsi" w:hAnsiTheme="majorHAnsi" w:cs="Times New Roman"/>
          <w:color w:val="595959" w:themeColor="text1" w:themeTint="A6"/>
          <w:spacing w:val="40"/>
        </w:rPr>
        <w:t xml:space="preserve"> </w:t>
      </w:r>
      <w:r w:rsidR="006A4561" w:rsidRPr="00631D16">
        <w:rPr>
          <w:rFonts w:asciiTheme="majorHAnsi" w:hAnsiTheme="majorHAnsi" w:cs="Times New Roman"/>
          <w:color w:val="595959" w:themeColor="text1" w:themeTint="A6"/>
        </w:rPr>
        <w:t>(SMP),</w:t>
      </w:r>
      <w:r w:rsidR="006A4561" w:rsidRPr="00631D16">
        <w:rPr>
          <w:rFonts w:asciiTheme="majorHAnsi" w:hAnsiTheme="majorHAnsi" w:cs="Times New Roman"/>
          <w:color w:val="595959" w:themeColor="text1" w:themeTint="A6"/>
          <w:spacing w:val="40"/>
        </w:rPr>
        <w:t xml:space="preserve"> </w:t>
      </w:r>
      <w:r w:rsidR="006A4561" w:rsidRPr="00631D16">
        <w:rPr>
          <w:rFonts w:asciiTheme="majorHAnsi" w:hAnsiTheme="majorHAnsi" w:cs="Times New Roman"/>
          <w:color w:val="595959" w:themeColor="text1" w:themeTint="A6"/>
        </w:rPr>
        <w:t>e</w:t>
      </w:r>
      <w:r w:rsidR="006A4561" w:rsidRPr="00631D16">
        <w:rPr>
          <w:rFonts w:asciiTheme="majorHAnsi" w:hAnsiTheme="majorHAnsi" w:cs="Times New Roman"/>
          <w:color w:val="595959" w:themeColor="text1" w:themeTint="A6"/>
          <w:spacing w:val="40"/>
        </w:rPr>
        <w:t xml:space="preserve"> </w:t>
      </w:r>
      <w:r w:rsidR="006A4561" w:rsidRPr="00631D16">
        <w:rPr>
          <w:rFonts w:asciiTheme="majorHAnsi" w:hAnsiTheme="majorHAnsi" w:cs="Times New Roman"/>
          <w:color w:val="595959" w:themeColor="text1" w:themeTint="A6"/>
        </w:rPr>
        <w:t>ad</w:t>
      </w:r>
      <w:r w:rsidR="006A4561" w:rsidRPr="00631D16">
        <w:rPr>
          <w:rFonts w:asciiTheme="majorHAnsi" w:hAnsiTheme="majorHAnsi" w:cs="Times New Roman"/>
          <w:color w:val="595959" w:themeColor="text1" w:themeTint="A6"/>
          <w:spacing w:val="40"/>
        </w:rPr>
        <w:t xml:space="preserve"> </w:t>
      </w:r>
      <w:r w:rsidR="006A4561" w:rsidRPr="00631D16">
        <w:rPr>
          <w:rFonts w:asciiTheme="majorHAnsi" w:hAnsiTheme="majorHAnsi" w:cs="Times New Roman"/>
          <w:color w:val="595959" w:themeColor="text1" w:themeTint="A6"/>
        </w:rPr>
        <w:t>ogni</w:t>
      </w:r>
      <w:r w:rsidR="006A4561" w:rsidRPr="00631D16">
        <w:rPr>
          <w:rFonts w:asciiTheme="majorHAnsi" w:hAnsiTheme="majorHAnsi" w:cs="Times New Roman"/>
          <w:color w:val="595959" w:themeColor="text1" w:themeTint="A6"/>
          <w:spacing w:val="40"/>
        </w:rPr>
        <w:t xml:space="preserve"> </w:t>
      </w:r>
      <w:r w:rsidR="006A4561" w:rsidRPr="00631D16">
        <w:rPr>
          <w:rFonts w:asciiTheme="majorHAnsi" w:hAnsiTheme="majorHAnsi" w:cs="Times New Roman"/>
          <w:color w:val="595959" w:themeColor="text1" w:themeTint="A6"/>
        </w:rPr>
        <w:t>altro</w:t>
      </w:r>
      <w:r w:rsidR="006A4561" w:rsidRPr="00631D16">
        <w:rPr>
          <w:rFonts w:asciiTheme="majorHAnsi" w:hAnsiTheme="majorHAnsi" w:cs="Times New Roman"/>
          <w:color w:val="595959" w:themeColor="text1" w:themeTint="A6"/>
          <w:spacing w:val="40"/>
        </w:rPr>
        <w:t xml:space="preserve"> </w:t>
      </w:r>
      <w:r w:rsidR="006A4561" w:rsidRPr="00631D16">
        <w:rPr>
          <w:rFonts w:asciiTheme="majorHAnsi" w:hAnsiTheme="majorHAnsi" w:cs="Times New Roman"/>
          <w:color w:val="595959" w:themeColor="text1" w:themeTint="A6"/>
        </w:rPr>
        <w:t>adempimento</w:t>
      </w:r>
      <w:r w:rsidR="006A4561" w:rsidRPr="00631D16">
        <w:rPr>
          <w:rFonts w:asciiTheme="majorHAnsi" w:hAnsiTheme="majorHAnsi" w:cs="Times New Roman"/>
          <w:color w:val="595959" w:themeColor="text1" w:themeTint="A6"/>
          <w:spacing w:val="40"/>
        </w:rPr>
        <w:t xml:space="preserve"> </w:t>
      </w:r>
      <w:r w:rsidR="006A4561" w:rsidRPr="00631D16">
        <w:rPr>
          <w:rFonts w:asciiTheme="majorHAnsi" w:hAnsiTheme="majorHAnsi" w:cs="Times New Roman"/>
          <w:color w:val="595959" w:themeColor="text1" w:themeTint="A6"/>
        </w:rPr>
        <w:t>tecnico relativo alla gestione dei profili;</w:t>
      </w:r>
    </w:p>
    <w:p w14:paraId="38EBA21E" w14:textId="58D166CD" w:rsidR="006A4561" w:rsidRPr="00631D16" w:rsidRDefault="00C605A4" w:rsidP="0025416D">
      <w:pPr>
        <w:pStyle w:val="Paragrafoelenco"/>
        <w:numPr>
          <w:ilvl w:val="0"/>
          <w:numId w:val="22"/>
        </w:numPr>
        <w:ind w:left="567"/>
        <w:jc w:val="both"/>
        <w:rPr>
          <w:rFonts w:asciiTheme="majorHAnsi" w:hAnsiTheme="majorHAnsi" w:cs="Times New Roman"/>
          <w:color w:val="595959" w:themeColor="text1" w:themeTint="A6"/>
        </w:rPr>
      </w:pPr>
      <w:r w:rsidRPr="00631D16">
        <w:rPr>
          <w:rFonts w:asciiTheme="majorHAnsi" w:hAnsiTheme="majorHAnsi" w:cs="Times New Roman"/>
          <w:b/>
          <w:color w:val="595959" w:themeColor="text1" w:themeTint="A6"/>
        </w:rPr>
        <w:t>Editor</w:t>
      </w:r>
      <w:r w:rsidRPr="00631D16">
        <w:rPr>
          <w:rFonts w:asciiTheme="majorHAnsi" w:hAnsiTheme="majorHAnsi" w:cs="Times New Roman"/>
          <w:color w:val="595959" w:themeColor="text1" w:themeTint="A6"/>
        </w:rPr>
        <w:t xml:space="preserve"> </w:t>
      </w:r>
      <w:r w:rsidR="006A4561" w:rsidRPr="00631D16">
        <w:rPr>
          <w:rFonts w:asciiTheme="majorHAnsi" w:hAnsiTheme="majorHAnsi" w:cs="Times New Roman"/>
          <w:b/>
          <w:color w:val="595959" w:themeColor="text1" w:themeTint="A6"/>
        </w:rPr>
        <w:t>dei</w:t>
      </w:r>
      <w:r w:rsidR="006A4561" w:rsidRPr="00631D16">
        <w:rPr>
          <w:rFonts w:asciiTheme="majorHAnsi" w:hAnsiTheme="majorHAnsi" w:cs="Times New Roman"/>
          <w:color w:val="595959" w:themeColor="text1" w:themeTint="A6"/>
        </w:rPr>
        <w:t xml:space="preserve"> </w:t>
      </w:r>
      <w:r w:rsidR="006A4561" w:rsidRPr="00631D16">
        <w:rPr>
          <w:rFonts w:asciiTheme="majorHAnsi" w:hAnsiTheme="majorHAnsi" w:cs="Times New Roman"/>
          <w:b/>
          <w:color w:val="595959" w:themeColor="text1" w:themeTint="A6"/>
        </w:rPr>
        <w:t>contenuti</w:t>
      </w:r>
      <w:r w:rsidR="006A4561" w:rsidRPr="00631D16">
        <w:rPr>
          <w:rFonts w:asciiTheme="majorHAnsi" w:hAnsiTheme="majorHAnsi" w:cs="Times New Roman"/>
          <w:color w:val="595959" w:themeColor="text1" w:themeTint="A6"/>
        </w:rPr>
        <w:t>: autorizzato a inserire testi, immagini, video, informazioni, rispondere ai commenti sulla base delle indicazioni e regole generali definite nelle SMP e dal Piano editoriale, nonché segnalare al Social Media Manager eventuali violazioni delle SMP.</w:t>
      </w:r>
    </w:p>
    <w:p w14:paraId="49ED3136" w14:textId="4A545CAF" w:rsidR="006A4561" w:rsidRPr="00631D16" w:rsidRDefault="00C605A4" w:rsidP="0025416D">
      <w:pPr>
        <w:pStyle w:val="Paragrafoelenco"/>
        <w:numPr>
          <w:ilvl w:val="0"/>
          <w:numId w:val="22"/>
        </w:numPr>
        <w:ind w:left="567"/>
        <w:jc w:val="both"/>
        <w:rPr>
          <w:rFonts w:asciiTheme="majorHAnsi" w:hAnsiTheme="majorHAnsi" w:cs="Times New Roman"/>
          <w:color w:val="595959" w:themeColor="text1" w:themeTint="A6"/>
        </w:rPr>
      </w:pPr>
      <w:r w:rsidRPr="00631D16">
        <w:rPr>
          <w:rFonts w:asciiTheme="majorHAnsi" w:hAnsiTheme="majorHAnsi" w:cs="Times New Roman"/>
          <w:b/>
          <w:color w:val="595959" w:themeColor="text1" w:themeTint="A6"/>
        </w:rPr>
        <w:t>Content</w:t>
      </w:r>
      <w:r w:rsidRPr="00631D16">
        <w:rPr>
          <w:rFonts w:asciiTheme="majorHAnsi" w:hAnsiTheme="majorHAnsi" w:cs="Times New Roman"/>
          <w:color w:val="595959" w:themeColor="text1" w:themeTint="A6"/>
          <w:spacing w:val="33"/>
        </w:rPr>
        <w:t xml:space="preserve"> </w:t>
      </w:r>
      <w:r w:rsidR="006A4561" w:rsidRPr="00631D16">
        <w:rPr>
          <w:rFonts w:asciiTheme="majorHAnsi" w:hAnsiTheme="majorHAnsi" w:cs="Times New Roman"/>
          <w:b/>
          <w:color w:val="595959" w:themeColor="text1" w:themeTint="A6"/>
        </w:rPr>
        <w:t>manager:</w:t>
      </w:r>
      <w:r w:rsidR="006A4561" w:rsidRPr="00631D16">
        <w:rPr>
          <w:rFonts w:asciiTheme="majorHAnsi" w:hAnsiTheme="majorHAnsi" w:cs="Times New Roman"/>
          <w:color w:val="595959" w:themeColor="text1" w:themeTint="A6"/>
          <w:spacing w:val="39"/>
        </w:rPr>
        <w:t xml:space="preserve"> </w:t>
      </w:r>
      <w:r w:rsidR="006A4561" w:rsidRPr="00631D16">
        <w:rPr>
          <w:rFonts w:asciiTheme="majorHAnsi" w:hAnsiTheme="majorHAnsi" w:cs="Times New Roman"/>
          <w:color w:val="595959" w:themeColor="text1" w:themeTint="A6"/>
        </w:rPr>
        <w:t>figura</w:t>
      </w:r>
      <w:r w:rsidR="006A4561" w:rsidRPr="00631D16">
        <w:rPr>
          <w:rFonts w:asciiTheme="majorHAnsi" w:hAnsiTheme="majorHAnsi" w:cs="Times New Roman"/>
          <w:color w:val="595959" w:themeColor="text1" w:themeTint="A6"/>
          <w:spacing w:val="39"/>
        </w:rPr>
        <w:t xml:space="preserve"> </w:t>
      </w:r>
      <w:r w:rsidR="006A4561" w:rsidRPr="00631D16">
        <w:rPr>
          <w:rFonts w:asciiTheme="majorHAnsi" w:hAnsiTheme="majorHAnsi" w:cs="Times New Roman"/>
          <w:color w:val="595959" w:themeColor="text1" w:themeTint="A6"/>
        </w:rPr>
        <w:t>esterna</w:t>
      </w:r>
      <w:r w:rsidR="006A4561" w:rsidRPr="00631D16">
        <w:rPr>
          <w:rFonts w:asciiTheme="majorHAnsi" w:hAnsiTheme="majorHAnsi" w:cs="Times New Roman"/>
          <w:color w:val="595959" w:themeColor="text1" w:themeTint="A6"/>
          <w:spacing w:val="39"/>
        </w:rPr>
        <w:t xml:space="preserve"> </w:t>
      </w:r>
      <w:r w:rsidR="006A4561" w:rsidRPr="00631D16">
        <w:rPr>
          <w:rFonts w:asciiTheme="majorHAnsi" w:hAnsiTheme="majorHAnsi" w:cs="Times New Roman"/>
          <w:color w:val="595959" w:themeColor="text1" w:themeTint="A6"/>
        </w:rPr>
        <w:t>incaricata</w:t>
      </w:r>
      <w:r w:rsidR="006A4561" w:rsidRPr="00631D16">
        <w:rPr>
          <w:rFonts w:asciiTheme="majorHAnsi" w:hAnsiTheme="majorHAnsi" w:cs="Times New Roman"/>
          <w:color w:val="595959" w:themeColor="text1" w:themeTint="A6"/>
          <w:spacing w:val="39"/>
        </w:rPr>
        <w:t xml:space="preserve"> </w:t>
      </w:r>
      <w:r w:rsidR="006A4561" w:rsidRPr="00631D16">
        <w:rPr>
          <w:rFonts w:asciiTheme="majorHAnsi" w:hAnsiTheme="majorHAnsi" w:cs="Times New Roman"/>
          <w:color w:val="595959" w:themeColor="text1" w:themeTint="A6"/>
        </w:rPr>
        <w:t>di</w:t>
      </w:r>
      <w:r w:rsidR="006A4561" w:rsidRPr="00631D16">
        <w:rPr>
          <w:rFonts w:asciiTheme="majorHAnsi" w:hAnsiTheme="majorHAnsi" w:cs="Times New Roman"/>
          <w:color w:val="595959" w:themeColor="text1" w:themeTint="A6"/>
          <w:spacing w:val="40"/>
        </w:rPr>
        <w:t xml:space="preserve"> </w:t>
      </w:r>
      <w:r w:rsidR="006A4561" w:rsidRPr="00631D16">
        <w:rPr>
          <w:rFonts w:asciiTheme="majorHAnsi" w:hAnsiTheme="majorHAnsi" w:cs="Times New Roman"/>
          <w:color w:val="595959" w:themeColor="text1" w:themeTint="A6"/>
        </w:rPr>
        <w:t>produrre</w:t>
      </w:r>
      <w:r w:rsidR="006A4561" w:rsidRPr="00631D16">
        <w:rPr>
          <w:rFonts w:asciiTheme="majorHAnsi" w:hAnsiTheme="majorHAnsi" w:cs="Times New Roman"/>
          <w:color w:val="595959" w:themeColor="text1" w:themeTint="A6"/>
          <w:spacing w:val="39"/>
        </w:rPr>
        <w:t xml:space="preserve"> </w:t>
      </w:r>
      <w:r w:rsidR="006A4561" w:rsidRPr="00631D16">
        <w:rPr>
          <w:rFonts w:asciiTheme="majorHAnsi" w:hAnsiTheme="majorHAnsi" w:cs="Times New Roman"/>
          <w:color w:val="595959" w:themeColor="text1" w:themeTint="A6"/>
        </w:rPr>
        <w:t>immagini</w:t>
      </w:r>
      <w:r w:rsidR="006A4561" w:rsidRPr="00631D16">
        <w:rPr>
          <w:rFonts w:asciiTheme="majorHAnsi" w:hAnsiTheme="majorHAnsi" w:cs="Times New Roman"/>
          <w:color w:val="595959" w:themeColor="text1" w:themeTint="A6"/>
          <w:spacing w:val="40"/>
        </w:rPr>
        <w:t xml:space="preserve"> </w:t>
      </w:r>
      <w:r w:rsidR="006A4561" w:rsidRPr="00631D16">
        <w:rPr>
          <w:rFonts w:asciiTheme="majorHAnsi" w:hAnsiTheme="majorHAnsi" w:cs="Times New Roman"/>
          <w:color w:val="595959" w:themeColor="text1" w:themeTint="A6"/>
        </w:rPr>
        <w:t>foto</w:t>
      </w:r>
      <w:r w:rsidR="006A4561" w:rsidRPr="00631D16">
        <w:rPr>
          <w:rFonts w:asciiTheme="majorHAnsi" w:hAnsiTheme="majorHAnsi" w:cs="Times New Roman"/>
          <w:color w:val="595959" w:themeColor="text1" w:themeTint="A6"/>
          <w:spacing w:val="39"/>
        </w:rPr>
        <w:t xml:space="preserve"> </w:t>
      </w:r>
      <w:r w:rsidR="006A4561" w:rsidRPr="00631D16">
        <w:rPr>
          <w:rFonts w:asciiTheme="majorHAnsi" w:hAnsiTheme="majorHAnsi" w:cs="Times New Roman"/>
          <w:color w:val="595959" w:themeColor="text1" w:themeTint="A6"/>
        </w:rPr>
        <w:t>e</w:t>
      </w:r>
      <w:r w:rsidR="006A4561" w:rsidRPr="00631D16">
        <w:rPr>
          <w:rFonts w:asciiTheme="majorHAnsi" w:hAnsiTheme="majorHAnsi" w:cs="Times New Roman"/>
          <w:color w:val="595959" w:themeColor="text1" w:themeTint="A6"/>
          <w:spacing w:val="39"/>
        </w:rPr>
        <w:t xml:space="preserve"> </w:t>
      </w:r>
      <w:r w:rsidR="006A4561" w:rsidRPr="00631D16">
        <w:rPr>
          <w:rFonts w:asciiTheme="majorHAnsi" w:hAnsiTheme="majorHAnsi" w:cs="Times New Roman"/>
          <w:color w:val="595959" w:themeColor="text1" w:themeTint="A6"/>
        </w:rPr>
        <w:t>video</w:t>
      </w:r>
      <w:r w:rsidR="006A4561" w:rsidRPr="00631D16">
        <w:rPr>
          <w:rFonts w:asciiTheme="majorHAnsi" w:hAnsiTheme="majorHAnsi" w:cs="Times New Roman"/>
          <w:color w:val="595959" w:themeColor="text1" w:themeTint="A6"/>
          <w:spacing w:val="39"/>
        </w:rPr>
        <w:t xml:space="preserve"> </w:t>
      </w:r>
      <w:r w:rsidR="006A4561" w:rsidRPr="00631D16">
        <w:rPr>
          <w:rFonts w:asciiTheme="majorHAnsi" w:hAnsiTheme="majorHAnsi" w:cs="Times New Roman"/>
          <w:color w:val="595959" w:themeColor="text1" w:themeTint="A6"/>
        </w:rPr>
        <w:t>e grafiche per i social</w:t>
      </w:r>
    </w:p>
    <w:p w14:paraId="0D03DA49" w14:textId="77777777" w:rsidR="00C605A4" w:rsidRPr="00631D16" w:rsidRDefault="00C605A4" w:rsidP="00ED594A">
      <w:pPr>
        <w:pStyle w:val="Corpotesto"/>
        <w:jc w:val="both"/>
        <w:rPr>
          <w:rFonts w:asciiTheme="majorHAnsi" w:hAnsiTheme="majorHAnsi" w:cs="Times New Roman"/>
          <w:color w:val="595959" w:themeColor="text1" w:themeTint="A6"/>
          <w:sz w:val="22"/>
          <w:szCs w:val="22"/>
        </w:rPr>
      </w:pPr>
    </w:p>
    <w:p w14:paraId="6099CEA6" w14:textId="4447A004" w:rsidR="00ED594A" w:rsidRPr="00631D16" w:rsidRDefault="00ED594A" w:rsidP="00ED594A">
      <w:pPr>
        <w:pStyle w:val="Corpotesto"/>
        <w:jc w:val="both"/>
        <w:rPr>
          <w:rFonts w:asciiTheme="majorHAnsi" w:hAnsiTheme="majorHAnsi" w:cs="Times New Roman"/>
          <w:color w:val="595959" w:themeColor="text1" w:themeTint="A6"/>
          <w:sz w:val="22"/>
          <w:szCs w:val="22"/>
        </w:rPr>
      </w:pPr>
      <w:r w:rsidRPr="00631D16">
        <w:rPr>
          <w:rFonts w:asciiTheme="majorHAnsi" w:hAnsiTheme="majorHAnsi" w:cs="Times New Roman"/>
          <w:color w:val="595959" w:themeColor="text1" w:themeTint="A6"/>
          <w:sz w:val="22"/>
          <w:szCs w:val="22"/>
        </w:rPr>
        <w:t>Autorizzazioni temporanee all’accesso di terzi agli account social istituzionali possono essere concesse esclusivamente per i ruoli di editor in situazioni di emergenza in cui sia necessario un tempestivo presidio della pagina o un presidio h24, o per progetti di comunicazione speciali.</w:t>
      </w:r>
    </w:p>
    <w:p w14:paraId="67AE5584" w14:textId="77777777" w:rsidR="00ED594A" w:rsidRPr="00631D16" w:rsidRDefault="00ED594A" w:rsidP="00ED594A">
      <w:pPr>
        <w:pStyle w:val="Corpotesto"/>
        <w:jc w:val="both"/>
        <w:rPr>
          <w:rFonts w:asciiTheme="majorHAnsi" w:hAnsiTheme="majorHAnsi" w:cs="Times New Roman"/>
          <w:color w:val="595959" w:themeColor="text1" w:themeTint="A6"/>
          <w:sz w:val="22"/>
          <w:szCs w:val="22"/>
        </w:rPr>
      </w:pPr>
    </w:p>
    <w:p w14:paraId="07999BC3" w14:textId="77777777" w:rsidR="00ED594A" w:rsidRPr="00631D16" w:rsidRDefault="00ED594A" w:rsidP="00ED594A">
      <w:pPr>
        <w:pStyle w:val="Corpotesto"/>
        <w:jc w:val="both"/>
        <w:rPr>
          <w:rFonts w:asciiTheme="majorHAnsi" w:hAnsiTheme="majorHAnsi" w:cs="Times New Roman"/>
          <w:color w:val="595959" w:themeColor="text1" w:themeTint="A6"/>
          <w:sz w:val="22"/>
          <w:szCs w:val="22"/>
        </w:rPr>
      </w:pPr>
      <w:r w:rsidRPr="00631D16">
        <w:rPr>
          <w:rFonts w:asciiTheme="majorHAnsi" w:hAnsiTheme="majorHAnsi" w:cs="Times New Roman"/>
          <w:color w:val="595959" w:themeColor="text1" w:themeTint="A6"/>
          <w:sz w:val="22"/>
          <w:szCs w:val="22"/>
        </w:rPr>
        <w:t>I soggetti temporaneamente autorizzati sono tenuti ad attenersi a tutte le disposizioni contenute nel presente Disciplinare e alle norme di legge.</w:t>
      </w:r>
    </w:p>
    <w:p w14:paraId="2AF93912" w14:textId="77777777" w:rsidR="00ED594A" w:rsidRPr="00631D16" w:rsidRDefault="00ED594A" w:rsidP="00ED594A">
      <w:pPr>
        <w:pStyle w:val="Corpotesto"/>
        <w:jc w:val="both"/>
        <w:rPr>
          <w:rFonts w:asciiTheme="majorHAnsi" w:hAnsiTheme="majorHAnsi" w:cs="Times New Roman"/>
          <w:color w:val="595959" w:themeColor="text1" w:themeTint="A6"/>
          <w:sz w:val="22"/>
          <w:szCs w:val="22"/>
        </w:rPr>
      </w:pPr>
    </w:p>
    <w:p w14:paraId="42B721E1" w14:textId="3DE14759" w:rsidR="00ED594A" w:rsidRPr="00631D16" w:rsidRDefault="00ED594A" w:rsidP="00B213B4">
      <w:pPr>
        <w:pStyle w:val="Corpotesto"/>
        <w:jc w:val="both"/>
        <w:rPr>
          <w:rFonts w:asciiTheme="majorHAnsi" w:hAnsiTheme="majorHAnsi" w:cs="Times New Roman"/>
          <w:color w:val="595959" w:themeColor="text1" w:themeTint="A6"/>
          <w:sz w:val="22"/>
          <w:szCs w:val="22"/>
        </w:rPr>
        <w:sectPr w:rsidR="00ED594A" w:rsidRPr="00631D16" w:rsidSect="00D95AEA">
          <w:headerReference w:type="default" r:id="rId8"/>
          <w:footerReference w:type="default" r:id="rId9"/>
          <w:headerReference w:type="first" r:id="rId10"/>
          <w:footerReference w:type="first" r:id="rId11"/>
          <w:pgSz w:w="11900" w:h="16840"/>
          <w:pgMar w:top="1338" w:right="1021" w:bottom="2127" w:left="1021" w:header="720" w:footer="720" w:gutter="0"/>
          <w:pgNumType w:start="0"/>
          <w:cols w:space="720"/>
        </w:sectPr>
      </w:pPr>
      <w:r w:rsidRPr="00631D16">
        <w:rPr>
          <w:rFonts w:asciiTheme="majorHAnsi" w:hAnsiTheme="majorHAnsi" w:cs="Times New Roman"/>
          <w:color w:val="595959" w:themeColor="text1" w:themeTint="A6"/>
          <w:sz w:val="22"/>
          <w:szCs w:val="22"/>
        </w:rPr>
        <w:t>L’elenco dei social network attivi è costantemente aggiornato e reso disponibile nel portale istituzionale dell’En</w:t>
      </w:r>
      <w:r w:rsidR="00083A2B" w:rsidRPr="00631D16">
        <w:rPr>
          <w:rFonts w:asciiTheme="majorHAnsi" w:hAnsiTheme="majorHAnsi" w:cs="Times New Roman"/>
          <w:color w:val="595959" w:themeColor="text1" w:themeTint="A6"/>
          <w:sz w:val="22"/>
          <w:szCs w:val="22"/>
        </w:rPr>
        <w:t>te.</w:t>
      </w:r>
    </w:p>
    <w:p w14:paraId="132043C8" w14:textId="1A73378A" w:rsidR="006A4561" w:rsidRPr="00631D16" w:rsidRDefault="00ED594A" w:rsidP="006A4561">
      <w:pPr>
        <w:pStyle w:val="Titolo2"/>
        <w:rPr>
          <w:rFonts w:cs="Times New Roman"/>
          <w:spacing w:val="-2"/>
          <w:sz w:val="22"/>
        </w:rPr>
      </w:pPr>
      <w:r w:rsidRPr="00631D16">
        <w:rPr>
          <w:rFonts w:cs="Times New Roman"/>
          <w:caps w:val="0"/>
          <w:spacing w:val="-2"/>
          <w:sz w:val="22"/>
        </w:rPr>
        <w:lastRenderedPageBreak/>
        <w:t>Contenuti</w:t>
      </w:r>
    </w:p>
    <w:p w14:paraId="2E3503CE" w14:textId="77777777" w:rsidR="00C605A4" w:rsidRPr="00631D16" w:rsidRDefault="00C605A4" w:rsidP="00C605A4">
      <w:pPr>
        <w:pStyle w:val="Corpotesto"/>
        <w:ind w:left="0"/>
        <w:jc w:val="both"/>
        <w:rPr>
          <w:rFonts w:asciiTheme="majorHAnsi" w:hAnsiTheme="majorHAnsi" w:cs="Times New Roman"/>
          <w:color w:val="595959" w:themeColor="text1" w:themeTint="A6"/>
          <w:sz w:val="22"/>
          <w:szCs w:val="22"/>
        </w:rPr>
      </w:pPr>
    </w:p>
    <w:p w14:paraId="24784369" w14:textId="4D6B165B" w:rsidR="006A4561" w:rsidRPr="00631D16" w:rsidRDefault="006A4561" w:rsidP="00C605A4">
      <w:pPr>
        <w:pStyle w:val="Corpotesto"/>
        <w:ind w:left="0"/>
        <w:jc w:val="both"/>
        <w:rPr>
          <w:rFonts w:asciiTheme="majorHAnsi" w:hAnsiTheme="majorHAnsi" w:cs="Times New Roman"/>
          <w:color w:val="595959" w:themeColor="text1" w:themeTint="A6"/>
          <w:sz w:val="22"/>
          <w:szCs w:val="22"/>
        </w:rPr>
      </w:pPr>
      <w:r w:rsidRPr="00631D16">
        <w:rPr>
          <w:rFonts w:asciiTheme="majorHAnsi" w:hAnsiTheme="majorHAnsi" w:cs="Times New Roman"/>
          <w:color w:val="595959" w:themeColor="text1" w:themeTint="A6"/>
          <w:sz w:val="22"/>
          <w:szCs w:val="22"/>
        </w:rPr>
        <w:t xml:space="preserve">I contenuti diffusi attraverso gli account social istituzionali </w:t>
      </w:r>
      <w:r w:rsidR="00C605A4" w:rsidRPr="00631D16">
        <w:rPr>
          <w:rFonts w:asciiTheme="majorHAnsi" w:hAnsiTheme="majorHAnsi" w:cs="Times New Roman"/>
          <w:color w:val="595959" w:themeColor="text1" w:themeTint="A6"/>
          <w:sz w:val="22"/>
          <w:szCs w:val="22"/>
        </w:rPr>
        <w:t xml:space="preserve">dell’Unione Colline Matildiche e dei Comuni ad essa aderenti, </w:t>
      </w:r>
      <w:r w:rsidRPr="00631D16">
        <w:rPr>
          <w:rFonts w:asciiTheme="majorHAnsi" w:hAnsiTheme="majorHAnsi" w:cs="Times New Roman"/>
          <w:color w:val="595959" w:themeColor="text1" w:themeTint="A6"/>
          <w:sz w:val="22"/>
          <w:szCs w:val="22"/>
        </w:rPr>
        <w:t>non sostituiscono gli obblighi istituzionali di pubblicità e trasparenza, ma costituiscono una risorsa aggiuntiva rispetto ai tradizionali canali di comunicazione e concorrono a:</w:t>
      </w:r>
    </w:p>
    <w:p w14:paraId="6286769D" w14:textId="77777777" w:rsidR="00ED594A" w:rsidRPr="00631D16" w:rsidRDefault="00ED594A" w:rsidP="00ED594A">
      <w:pPr>
        <w:pStyle w:val="Corpotesto"/>
        <w:jc w:val="both"/>
        <w:rPr>
          <w:rFonts w:asciiTheme="majorHAnsi" w:hAnsiTheme="majorHAnsi" w:cs="Times New Roman"/>
          <w:color w:val="595959" w:themeColor="text1" w:themeTint="A6"/>
          <w:sz w:val="22"/>
          <w:szCs w:val="22"/>
        </w:rPr>
      </w:pPr>
    </w:p>
    <w:p w14:paraId="34BED588" w14:textId="77777777" w:rsidR="006A4561" w:rsidRPr="00631D16" w:rsidRDefault="006A4561" w:rsidP="00A129E1">
      <w:pPr>
        <w:pStyle w:val="Paragrafoelenco"/>
        <w:numPr>
          <w:ilvl w:val="0"/>
          <w:numId w:val="31"/>
        </w:numPr>
        <w:ind w:left="426"/>
        <w:jc w:val="both"/>
        <w:rPr>
          <w:rFonts w:asciiTheme="majorHAnsi" w:hAnsiTheme="majorHAnsi" w:cs="Times New Roman"/>
          <w:color w:val="595959" w:themeColor="text1" w:themeTint="A6"/>
        </w:rPr>
      </w:pPr>
      <w:r w:rsidRPr="00631D16">
        <w:rPr>
          <w:rFonts w:asciiTheme="majorHAnsi" w:hAnsiTheme="majorHAnsi" w:cs="Times New Roman"/>
          <w:color w:val="595959" w:themeColor="text1" w:themeTint="A6"/>
        </w:rPr>
        <w:t>agevolare</w:t>
      </w:r>
      <w:r w:rsidRPr="00631D16">
        <w:rPr>
          <w:rFonts w:asciiTheme="majorHAnsi" w:hAnsiTheme="majorHAnsi" w:cs="Times New Roman"/>
          <w:color w:val="595959" w:themeColor="text1" w:themeTint="A6"/>
          <w:spacing w:val="2"/>
        </w:rPr>
        <w:t xml:space="preserve"> </w:t>
      </w:r>
      <w:r w:rsidRPr="00631D16">
        <w:rPr>
          <w:rFonts w:asciiTheme="majorHAnsi" w:hAnsiTheme="majorHAnsi" w:cs="Times New Roman"/>
          <w:color w:val="595959" w:themeColor="text1" w:themeTint="A6"/>
        </w:rPr>
        <w:t>l’accesso</w:t>
      </w:r>
      <w:r w:rsidRPr="00631D16">
        <w:rPr>
          <w:rFonts w:asciiTheme="majorHAnsi" w:hAnsiTheme="majorHAnsi" w:cs="Times New Roman"/>
          <w:color w:val="595959" w:themeColor="text1" w:themeTint="A6"/>
          <w:spacing w:val="3"/>
        </w:rPr>
        <w:t xml:space="preserve"> </w:t>
      </w:r>
      <w:r w:rsidRPr="00631D16">
        <w:rPr>
          <w:rFonts w:asciiTheme="majorHAnsi" w:hAnsiTheme="majorHAnsi" w:cs="Times New Roman"/>
          <w:color w:val="595959" w:themeColor="text1" w:themeTint="A6"/>
        </w:rPr>
        <w:t>ai</w:t>
      </w:r>
      <w:r w:rsidRPr="00631D16">
        <w:rPr>
          <w:rFonts w:asciiTheme="majorHAnsi" w:hAnsiTheme="majorHAnsi" w:cs="Times New Roman"/>
          <w:color w:val="595959" w:themeColor="text1" w:themeTint="A6"/>
          <w:spacing w:val="4"/>
        </w:rPr>
        <w:t xml:space="preserve"> </w:t>
      </w:r>
      <w:r w:rsidRPr="00631D16">
        <w:rPr>
          <w:rFonts w:asciiTheme="majorHAnsi" w:hAnsiTheme="majorHAnsi" w:cs="Times New Roman"/>
          <w:color w:val="595959" w:themeColor="text1" w:themeTint="A6"/>
          <w:spacing w:val="-2"/>
        </w:rPr>
        <w:t>servizi</w:t>
      </w:r>
    </w:p>
    <w:p w14:paraId="181299B3" w14:textId="77777777" w:rsidR="006A4561" w:rsidRPr="00631D16" w:rsidRDefault="006A4561" w:rsidP="00A129E1">
      <w:pPr>
        <w:pStyle w:val="Paragrafoelenco"/>
        <w:numPr>
          <w:ilvl w:val="0"/>
          <w:numId w:val="31"/>
        </w:numPr>
        <w:ind w:left="426"/>
        <w:jc w:val="both"/>
        <w:rPr>
          <w:rFonts w:asciiTheme="majorHAnsi" w:hAnsiTheme="majorHAnsi" w:cs="Times New Roman"/>
          <w:color w:val="595959" w:themeColor="text1" w:themeTint="A6"/>
        </w:rPr>
      </w:pPr>
      <w:r w:rsidRPr="00631D16">
        <w:rPr>
          <w:rFonts w:asciiTheme="majorHAnsi" w:hAnsiTheme="majorHAnsi" w:cs="Times New Roman"/>
          <w:color w:val="595959" w:themeColor="text1" w:themeTint="A6"/>
        </w:rPr>
        <w:t>favorire</w:t>
      </w:r>
      <w:r w:rsidRPr="00631D16">
        <w:rPr>
          <w:rFonts w:asciiTheme="majorHAnsi" w:hAnsiTheme="majorHAnsi" w:cs="Times New Roman"/>
          <w:color w:val="595959" w:themeColor="text1" w:themeTint="A6"/>
          <w:spacing w:val="-2"/>
        </w:rPr>
        <w:t xml:space="preserve"> </w:t>
      </w:r>
      <w:r w:rsidRPr="00631D16">
        <w:rPr>
          <w:rFonts w:asciiTheme="majorHAnsi" w:hAnsiTheme="majorHAnsi" w:cs="Times New Roman"/>
          <w:color w:val="595959" w:themeColor="text1" w:themeTint="A6"/>
        </w:rPr>
        <w:t>la</w:t>
      </w:r>
      <w:r w:rsidRPr="00631D16">
        <w:rPr>
          <w:rFonts w:asciiTheme="majorHAnsi" w:hAnsiTheme="majorHAnsi" w:cs="Times New Roman"/>
          <w:color w:val="595959" w:themeColor="text1" w:themeTint="A6"/>
          <w:spacing w:val="-1"/>
        </w:rPr>
        <w:t xml:space="preserve"> </w:t>
      </w:r>
      <w:r w:rsidRPr="00631D16">
        <w:rPr>
          <w:rFonts w:asciiTheme="majorHAnsi" w:hAnsiTheme="majorHAnsi" w:cs="Times New Roman"/>
          <w:color w:val="595959" w:themeColor="text1" w:themeTint="A6"/>
        </w:rPr>
        <w:t>trasparenza</w:t>
      </w:r>
      <w:r w:rsidRPr="00631D16">
        <w:rPr>
          <w:rFonts w:asciiTheme="majorHAnsi" w:hAnsiTheme="majorHAnsi" w:cs="Times New Roman"/>
          <w:color w:val="595959" w:themeColor="text1" w:themeTint="A6"/>
          <w:spacing w:val="-1"/>
        </w:rPr>
        <w:t xml:space="preserve"> </w:t>
      </w:r>
      <w:r w:rsidRPr="00631D16">
        <w:rPr>
          <w:rFonts w:asciiTheme="majorHAnsi" w:hAnsiTheme="majorHAnsi" w:cs="Times New Roman"/>
          <w:color w:val="595959" w:themeColor="text1" w:themeTint="A6"/>
        </w:rPr>
        <w:t>dell’attività</w:t>
      </w:r>
      <w:r w:rsidRPr="00631D16">
        <w:rPr>
          <w:rFonts w:asciiTheme="majorHAnsi" w:hAnsiTheme="majorHAnsi" w:cs="Times New Roman"/>
          <w:color w:val="595959" w:themeColor="text1" w:themeTint="A6"/>
          <w:spacing w:val="-2"/>
        </w:rPr>
        <w:t xml:space="preserve"> amministrativa,</w:t>
      </w:r>
    </w:p>
    <w:p w14:paraId="1C9F32F5" w14:textId="77777777" w:rsidR="006A4561" w:rsidRPr="00631D16" w:rsidRDefault="006A4561" w:rsidP="00A129E1">
      <w:pPr>
        <w:pStyle w:val="Paragrafoelenco"/>
        <w:numPr>
          <w:ilvl w:val="0"/>
          <w:numId w:val="31"/>
        </w:numPr>
        <w:ind w:left="426"/>
        <w:jc w:val="both"/>
        <w:rPr>
          <w:rFonts w:asciiTheme="majorHAnsi" w:hAnsiTheme="majorHAnsi" w:cs="Times New Roman"/>
          <w:color w:val="595959" w:themeColor="text1" w:themeTint="A6"/>
        </w:rPr>
      </w:pPr>
      <w:r w:rsidRPr="00631D16">
        <w:rPr>
          <w:rFonts w:asciiTheme="majorHAnsi" w:hAnsiTheme="majorHAnsi" w:cs="Times New Roman"/>
          <w:color w:val="595959" w:themeColor="text1" w:themeTint="A6"/>
        </w:rPr>
        <w:t>incoraggiare</w:t>
      </w:r>
      <w:r w:rsidRPr="00631D16">
        <w:rPr>
          <w:rFonts w:asciiTheme="majorHAnsi" w:hAnsiTheme="majorHAnsi" w:cs="Times New Roman"/>
          <w:color w:val="595959" w:themeColor="text1" w:themeTint="A6"/>
          <w:spacing w:val="4"/>
        </w:rPr>
        <w:t xml:space="preserve"> </w:t>
      </w:r>
      <w:r w:rsidRPr="00631D16">
        <w:rPr>
          <w:rFonts w:asciiTheme="majorHAnsi" w:hAnsiTheme="majorHAnsi" w:cs="Times New Roman"/>
          <w:color w:val="595959" w:themeColor="text1" w:themeTint="A6"/>
        </w:rPr>
        <w:t>il</w:t>
      </w:r>
      <w:r w:rsidRPr="00631D16">
        <w:rPr>
          <w:rFonts w:asciiTheme="majorHAnsi" w:hAnsiTheme="majorHAnsi" w:cs="Times New Roman"/>
          <w:color w:val="595959" w:themeColor="text1" w:themeTint="A6"/>
          <w:spacing w:val="7"/>
        </w:rPr>
        <w:t xml:space="preserve"> </w:t>
      </w:r>
      <w:r w:rsidRPr="00631D16">
        <w:rPr>
          <w:rFonts w:asciiTheme="majorHAnsi" w:hAnsiTheme="majorHAnsi" w:cs="Times New Roman"/>
          <w:color w:val="595959" w:themeColor="text1" w:themeTint="A6"/>
        </w:rPr>
        <w:t>dialogo</w:t>
      </w:r>
      <w:r w:rsidRPr="00631D16">
        <w:rPr>
          <w:rFonts w:asciiTheme="majorHAnsi" w:hAnsiTheme="majorHAnsi" w:cs="Times New Roman"/>
          <w:color w:val="595959" w:themeColor="text1" w:themeTint="A6"/>
          <w:spacing w:val="5"/>
        </w:rPr>
        <w:t xml:space="preserve"> </w:t>
      </w:r>
      <w:r w:rsidRPr="00631D16">
        <w:rPr>
          <w:rFonts w:asciiTheme="majorHAnsi" w:hAnsiTheme="majorHAnsi" w:cs="Times New Roman"/>
          <w:color w:val="595959" w:themeColor="text1" w:themeTint="A6"/>
        </w:rPr>
        <w:t>e</w:t>
      </w:r>
      <w:r w:rsidRPr="00631D16">
        <w:rPr>
          <w:rFonts w:asciiTheme="majorHAnsi" w:hAnsiTheme="majorHAnsi" w:cs="Times New Roman"/>
          <w:color w:val="595959" w:themeColor="text1" w:themeTint="A6"/>
          <w:spacing w:val="5"/>
        </w:rPr>
        <w:t xml:space="preserve"> </w:t>
      </w:r>
      <w:r w:rsidRPr="00631D16">
        <w:rPr>
          <w:rFonts w:asciiTheme="majorHAnsi" w:hAnsiTheme="majorHAnsi" w:cs="Times New Roman"/>
          <w:color w:val="595959" w:themeColor="text1" w:themeTint="A6"/>
        </w:rPr>
        <w:t>il</w:t>
      </w:r>
      <w:r w:rsidRPr="00631D16">
        <w:rPr>
          <w:rFonts w:asciiTheme="majorHAnsi" w:hAnsiTheme="majorHAnsi" w:cs="Times New Roman"/>
          <w:color w:val="595959" w:themeColor="text1" w:themeTint="A6"/>
          <w:spacing w:val="4"/>
        </w:rPr>
        <w:t xml:space="preserve"> </w:t>
      </w:r>
      <w:r w:rsidRPr="00631D16">
        <w:rPr>
          <w:rFonts w:asciiTheme="majorHAnsi" w:hAnsiTheme="majorHAnsi" w:cs="Times New Roman"/>
          <w:color w:val="595959" w:themeColor="text1" w:themeTint="A6"/>
        </w:rPr>
        <w:t>coinvolgimento</w:t>
      </w:r>
      <w:r w:rsidRPr="00631D16">
        <w:rPr>
          <w:rFonts w:asciiTheme="majorHAnsi" w:hAnsiTheme="majorHAnsi" w:cs="Times New Roman"/>
          <w:color w:val="595959" w:themeColor="text1" w:themeTint="A6"/>
          <w:spacing w:val="6"/>
        </w:rPr>
        <w:t xml:space="preserve"> </w:t>
      </w:r>
      <w:r w:rsidRPr="00631D16">
        <w:rPr>
          <w:rFonts w:asciiTheme="majorHAnsi" w:hAnsiTheme="majorHAnsi" w:cs="Times New Roman"/>
          <w:color w:val="595959" w:themeColor="text1" w:themeTint="A6"/>
        </w:rPr>
        <w:t>della</w:t>
      </w:r>
      <w:r w:rsidRPr="00631D16">
        <w:rPr>
          <w:rFonts w:asciiTheme="majorHAnsi" w:hAnsiTheme="majorHAnsi" w:cs="Times New Roman"/>
          <w:color w:val="595959" w:themeColor="text1" w:themeTint="A6"/>
          <w:spacing w:val="3"/>
        </w:rPr>
        <w:t xml:space="preserve"> </w:t>
      </w:r>
      <w:r w:rsidRPr="00631D16">
        <w:rPr>
          <w:rFonts w:asciiTheme="majorHAnsi" w:hAnsiTheme="majorHAnsi" w:cs="Times New Roman"/>
          <w:color w:val="595959" w:themeColor="text1" w:themeTint="A6"/>
        </w:rPr>
        <w:t>comunità</w:t>
      </w:r>
      <w:r w:rsidRPr="00631D16">
        <w:rPr>
          <w:rFonts w:asciiTheme="majorHAnsi" w:hAnsiTheme="majorHAnsi" w:cs="Times New Roman"/>
          <w:color w:val="595959" w:themeColor="text1" w:themeTint="A6"/>
          <w:spacing w:val="5"/>
        </w:rPr>
        <w:t xml:space="preserve"> </w:t>
      </w:r>
      <w:r w:rsidRPr="00631D16">
        <w:rPr>
          <w:rFonts w:asciiTheme="majorHAnsi" w:hAnsiTheme="majorHAnsi" w:cs="Times New Roman"/>
          <w:color w:val="595959" w:themeColor="text1" w:themeTint="A6"/>
        </w:rPr>
        <w:t>e</w:t>
      </w:r>
      <w:r w:rsidRPr="00631D16">
        <w:rPr>
          <w:rFonts w:asciiTheme="majorHAnsi" w:hAnsiTheme="majorHAnsi" w:cs="Times New Roman"/>
          <w:color w:val="595959" w:themeColor="text1" w:themeTint="A6"/>
          <w:spacing w:val="2"/>
        </w:rPr>
        <w:t xml:space="preserve"> </w:t>
      </w:r>
      <w:r w:rsidRPr="00631D16">
        <w:rPr>
          <w:rFonts w:asciiTheme="majorHAnsi" w:hAnsiTheme="majorHAnsi" w:cs="Times New Roman"/>
          <w:color w:val="595959" w:themeColor="text1" w:themeTint="A6"/>
        </w:rPr>
        <w:t>rafforzarne</w:t>
      </w:r>
      <w:r w:rsidRPr="00631D16">
        <w:rPr>
          <w:rFonts w:asciiTheme="majorHAnsi" w:hAnsiTheme="majorHAnsi" w:cs="Times New Roman"/>
          <w:color w:val="595959" w:themeColor="text1" w:themeTint="A6"/>
          <w:spacing w:val="4"/>
        </w:rPr>
        <w:t xml:space="preserve"> </w:t>
      </w:r>
      <w:r w:rsidRPr="00631D16">
        <w:rPr>
          <w:rFonts w:asciiTheme="majorHAnsi" w:hAnsiTheme="majorHAnsi" w:cs="Times New Roman"/>
          <w:color w:val="595959" w:themeColor="text1" w:themeTint="A6"/>
        </w:rPr>
        <w:t>i</w:t>
      </w:r>
      <w:r w:rsidRPr="00631D16">
        <w:rPr>
          <w:rFonts w:asciiTheme="majorHAnsi" w:hAnsiTheme="majorHAnsi" w:cs="Times New Roman"/>
          <w:color w:val="595959" w:themeColor="text1" w:themeTint="A6"/>
          <w:spacing w:val="4"/>
        </w:rPr>
        <w:t xml:space="preserve"> </w:t>
      </w:r>
      <w:r w:rsidRPr="00631D16">
        <w:rPr>
          <w:rFonts w:asciiTheme="majorHAnsi" w:hAnsiTheme="majorHAnsi" w:cs="Times New Roman"/>
          <w:color w:val="595959" w:themeColor="text1" w:themeTint="A6"/>
          <w:spacing w:val="-2"/>
        </w:rPr>
        <w:t>legami,</w:t>
      </w:r>
    </w:p>
    <w:p w14:paraId="2272AD0F" w14:textId="77777777" w:rsidR="006A4561" w:rsidRPr="00631D16" w:rsidRDefault="006A4561" w:rsidP="00A129E1">
      <w:pPr>
        <w:pStyle w:val="Paragrafoelenco"/>
        <w:numPr>
          <w:ilvl w:val="0"/>
          <w:numId w:val="31"/>
        </w:numPr>
        <w:ind w:left="426"/>
        <w:jc w:val="both"/>
        <w:rPr>
          <w:rFonts w:asciiTheme="majorHAnsi" w:hAnsiTheme="majorHAnsi" w:cs="Times New Roman"/>
          <w:color w:val="595959" w:themeColor="text1" w:themeTint="A6"/>
        </w:rPr>
      </w:pPr>
      <w:r w:rsidRPr="00631D16">
        <w:rPr>
          <w:rFonts w:asciiTheme="majorHAnsi" w:hAnsiTheme="majorHAnsi" w:cs="Times New Roman"/>
          <w:color w:val="595959" w:themeColor="text1" w:themeTint="A6"/>
        </w:rPr>
        <w:t>promuovere</w:t>
      </w:r>
      <w:r w:rsidRPr="00631D16">
        <w:rPr>
          <w:rFonts w:asciiTheme="majorHAnsi" w:hAnsiTheme="majorHAnsi" w:cs="Times New Roman"/>
          <w:color w:val="595959" w:themeColor="text1" w:themeTint="A6"/>
          <w:spacing w:val="6"/>
        </w:rPr>
        <w:t xml:space="preserve"> </w:t>
      </w:r>
      <w:r w:rsidRPr="00631D16">
        <w:rPr>
          <w:rFonts w:asciiTheme="majorHAnsi" w:hAnsiTheme="majorHAnsi" w:cs="Times New Roman"/>
          <w:color w:val="595959" w:themeColor="text1" w:themeTint="A6"/>
        </w:rPr>
        <w:t>il</w:t>
      </w:r>
      <w:r w:rsidRPr="00631D16">
        <w:rPr>
          <w:rFonts w:asciiTheme="majorHAnsi" w:hAnsiTheme="majorHAnsi" w:cs="Times New Roman"/>
          <w:color w:val="595959" w:themeColor="text1" w:themeTint="A6"/>
          <w:spacing w:val="5"/>
        </w:rPr>
        <w:t xml:space="preserve"> </w:t>
      </w:r>
      <w:r w:rsidRPr="00631D16">
        <w:rPr>
          <w:rFonts w:asciiTheme="majorHAnsi" w:hAnsiTheme="majorHAnsi" w:cs="Times New Roman"/>
          <w:color w:val="595959" w:themeColor="text1" w:themeTint="A6"/>
        </w:rPr>
        <w:t>territorio</w:t>
      </w:r>
      <w:r w:rsidRPr="00631D16">
        <w:rPr>
          <w:rFonts w:asciiTheme="majorHAnsi" w:hAnsiTheme="majorHAnsi" w:cs="Times New Roman"/>
          <w:color w:val="595959" w:themeColor="text1" w:themeTint="A6"/>
          <w:spacing w:val="7"/>
        </w:rPr>
        <w:t xml:space="preserve"> </w:t>
      </w:r>
      <w:r w:rsidRPr="00631D16">
        <w:rPr>
          <w:rFonts w:asciiTheme="majorHAnsi" w:hAnsiTheme="majorHAnsi" w:cs="Times New Roman"/>
          <w:color w:val="595959" w:themeColor="text1" w:themeTint="A6"/>
        </w:rPr>
        <w:t>e</w:t>
      </w:r>
      <w:r w:rsidRPr="00631D16">
        <w:rPr>
          <w:rFonts w:asciiTheme="majorHAnsi" w:hAnsiTheme="majorHAnsi" w:cs="Times New Roman"/>
          <w:color w:val="595959" w:themeColor="text1" w:themeTint="A6"/>
          <w:spacing w:val="3"/>
        </w:rPr>
        <w:t xml:space="preserve"> </w:t>
      </w:r>
      <w:r w:rsidRPr="00631D16">
        <w:rPr>
          <w:rFonts w:asciiTheme="majorHAnsi" w:hAnsiTheme="majorHAnsi" w:cs="Times New Roman"/>
          <w:color w:val="595959" w:themeColor="text1" w:themeTint="A6"/>
        </w:rPr>
        <w:t>gli</w:t>
      </w:r>
      <w:r w:rsidRPr="00631D16">
        <w:rPr>
          <w:rFonts w:asciiTheme="majorHAnsi" w:hAnsiTheme="majorHAnsi" w:cs="Times New Roman"/>
          <w:color w:val="595959" w:themeColor="text1" w:themeTint="A6"/>
          <w:spacing w:val="5"/>
        </w:rPr>
        <w:t xml:space="preserve"> </w:t>
      </w:r>
      <w:r w:rsidRPr="00631D16">
        <w:rPr>
          <w:rFonts w:asciiTheme="majorHAnsi" w:hAnsiTheme="majorHAnsi" w:cs="Times New Roman"/>
          <w:color w:val="595959" w:themeColor="text1" w:themeTint="A6"/>
        </w:rPr>
        <w:t>eventi</w:t>
      </w:r>
      <w:r w:rsidRPr="00631D16">
        <w:rPr>
          <w:rFonts w:asciiTheme="majorHAnsi" w:hAnsiTheme="majorHAnsi" w:cs="Times New Roman"/>
          <w:color w:val="595959" w:themeColor="text1" w:themeTint="A6"/>
          <w:spacing w:val="5"/>
        </w:rPr>
        <w:t xml:space="preserve"> </w:t>
      </w:r>
      <w:r w:rsidRPr="00631D16">
        <w:rPr>
          <w:rFonts w:asciiTheme="majorHAnsi" w:hAnsiTheme="majorHAnsi" w:cs="Times New Roman"/>
          <w:color w:val="595959" w:themeColor="text1" w:themeTint="A6"/>
          <w:spacing w:val="-2"/>
        </w:rPr>
        <w:t>pubblici,</w:t>
      </w:r>
    </w:p>
    <w:p w14:paraId="2465D9F0" w14:textId="77777777" w:rsidR="006A4561" w:rsidRPr="00631D16" w:rsidRDefault="006A4561" w:rsidP="00A129E1">
      <w:pPr>
        <w:pStyle w:val="Paragrafoelenco"/>
        <w:numPr>
          <w:ilvl w:val="0"/>
          <w:numId w:val="31"/>
        </w:numPr>
        <w:ind w:left="426"/>
        <w:jc w:val="both"/>
        <w:rPr>
          <w:rFonts w:asciiTheme="majorHAnsi" w:hAnsiTheme="majorHAnsi" w:cs="Times New Roman"/>
          <w:color w:val="595959" w:themeColor="text1" w:themeTint="A6"/>
        </w:rPr>
      </w:pPr>
      <w:r w:rsidRPr="00631D16">
        <w:rPr>
          <w:rFonts w:asciiTheme="majorHAnsi" w:hAnsiTheme="majorHAnsi" w:cs="Times New Roman"/>
          <w:color w:val="595959" w:themeColor="text1" w:themeTint="A6"/>
        </w:rPr>
        <w:t>ascoltare</w:t>
      </w:r>
      <w:r w:rsidRPr="00631D16">
        <w:rPr>
          <w:rFonts w:asciiTheme="majorHAnsi" w:hAnsiTheme="majorHAnsi" w:cs="Times New Roman"/>
          <w:color w:val="595959" w:themeColor="text1" w:themeTint="A6"/>
          <w:spacing w:val="5"/>
        </w:rPr>
        <w:t xml:space="preserve"> </w:t>
      </w:r>
      <w:r w:rsidRPr="00631D16">
        <w:rPr>
          <w:rFonts w:asciiTheme="majorHAnsi" w:hAnsiTheme="majorHAnsi" w:cs="Times New Roman"/>
          <w:color w:val="595959" w:themeColor="text1" w:themeTint="A6"/>
        </w:rPr>
        <w:t>e</w:t>
      </w:r>
      <w:r w:rsidRPr="00631D16">
        <w:rPr>
          <w:rFonts w:asciiTheme="majorHAnsi" w:hAnsiTheme="majorHAnsi" w:cs="Times New Roman"/>
          <w:color w:val="595959" w:themeColor="text1" w:themeTint="A6"/>
          <w:spacing w:val="5"/>
        </w:rPr>
        <w:t xml:space="preserve"> </w:t>
      </w:r>
      <w:r w:rsidRPr="00631D16">
        <w:rPr>
          <w:rFonts w:asciiTheme="majorHAnsi" w:hAnsiTheme="majorHAnsi" w:cs="Times New Roman"/>
          <w:color w:val="595959" w:themeColor="text1" w:themeTint="A6"/>
        </w:rPr>
        <w:t>analizzare</w:t>
      </w:r>
      <w:r w:rsidRPr="00631D16">
        <w:rPr>
          <w:rFonts w:asciiTheme="majorHAnsi" w:hAnsiTheme="majorHAnsi" w:cs="Times New Roman"/>
          <w:color w:val="595959" w:themeColor="text1" w:themeTint="A6"/>
          <w:spacing w:val="7"/>
        </w:rPr>
        <w:t xml:space="preserve"> </w:t>
      </w:r>
      <w:r w:rsidRPr="00631D16">
        <w:rPr>
          <w:rFonts w:asciiTheme="majorHAnsi" w:hAnsiTheme="majorHAnsi" w:cs="Times New Roman"/>
          <w:color w:val="595959" w:themeColor="text1" w:themeTint="A6"/>
        </w:rPr>
        <w:t>il</w:t>
      </w:r>
      <w:r w:rsidRPr="00631D16">
        <w:rPr>
          <w:rFonts w:asciiTheme="majorHAnsi" w:hAnsiTheme="majorHAnsi" w:cs="Times New Roman"/>
          <w:color w:val="595959" w:themeColor="text1" w:themeTint="A6"/>
          <w:spacing w:val="4"/>
        </w:rPr>
        <w:t xml:space="preserve"> </w:t>
      </w:r>
      <w:r w:rsidRPr="00631D16">
        <w:rPr>
          <w:rFonts w:asciiTheme="majorHAnsi" w:hAnsiTheme="majorHAnsi" w:cs="Times New Roman"/>
          <w:color w:val="595959" w:themeColor="text1" w:themeTint="A6"/>
          <w:spacing w:val="-2"/>
        </w:rPr>
        <w:t>sentiment.</w:t>
      </w:r>
    </w:p>
    <w:p w14:paraId="09A919CA" w14:textId="77777777" w:rsidR="00ED594A" w:rsidRPr="00631D16" w:rsidRDefault="00ED594A" w:rsidP="00ED594A">
      <w:pPr>
        <w:pStyle w:val="Paragrafoelenco"/>
        <w:tabs>
          <w:tab w:val="left" w:pos="835"/>
        </w:tabs>
        <w:ind w:firstLine="0"/>
        <w:jc w:val="both"/>
        <w:rPr>
          <w:rFonts w:asciiTheme="majorHAnsi" w:hAnsiTheme="majorHAnsi" w:cs="Times New Roman"/>
          <w:color w:val="595959" w:themeColor="text1" w:themeTint="A6"/>
        </w:rPr>
      </w:pPr>
    </w:p>
    <w:p w14:paraId="2C90F526" w14:textId="5BBBF572" w:rsidR="006A4561" w:rsidRPr="00631D16" w:rsidRDefault="0025416D" w:rsidP="0025416D">
      <w:pPr>
        <w:pStyle w:val="Corpotesto"/>
        <w:jc w:val="both"/>
        <w:rPr>
          <w:rFonts w:asciiTheme="majorHAnsi" w:hAnsiTheme="majorHAnsi" w:cs="Times New Roman"/>
          <w:color w:val="595959" w:themeColor="text1" w:themeTint="A6"/>
          <w:sz w:val="22"/>
          <w:szCs w:val="22"/>
        </w:rPr>
      </w:pPr>
      <w:r>
        <w:rPr>
          <w:rFonts w:asciiTheme="majorHAnsi" w:hAnsiTheme="majorHAnsi" w:cs="Times New Roman"/>
          <w:color w:val="595959" w:themeColor="text1" w:themeTint="A6"/>
          <w:sz w:val="22"/>
          <w:szCs w:val="22"/>
        </w:rPr>
        <w:t>Tali contenuti possono riguardare</w:t>
      </w:r>
      <w:r w:rsidR="006A4561" w:rsidRPr="00631D16">
        <w:rPr>
          <w:rFonts w:asciiTheme="majorHAnsi" w:hAnsiTheme="majorHAnsi" w:cs="Times New Roman"/>
          <w:color w:val="595959" w:themeColor="text1" w:themeTint="A6"/>
          <w:sz w:val="22"/>
          <w:szCs w:val="22"/>
        </w:rPr>
        <w:t xml:space="preserve"> comunicazioni sulle attività e i servizi erogati, comunicati stampa, pubblicazioni e documenti ufficiali, novità normative, informazioni su iniziative ed eventi di settore, immagini e video istituzionali e relativi a eventi a cui l’Ente partecipa.</w:t>
      </w:r>
      <w:r>
        <w:rPr>
          <w:rFonts w:asciiTheme="majorHAnsi" w:hAnsiTheme="majorHAnsi" w:cs="Times New Roman"/>
          <w:color w:val="595959" w:themeColor="text1" w:themeTint="A6"/>
          <w:sz w:val="22"/>
          <w:szCs w:val="22"/>
        </w:rPr>
        <w:t xml:space="preserve"> </w:t>
      </w:r>
      <w:r w:rsidR="006A4561" w:rsidRPr="00631D16">
        <w:rPr>
          <w:rFonts w:asciiTheme="majorHAnsi" w:hAnsiTheme="majorHAnsi" w:cs="Times New Roman"/>
          <w:color w:val="595959" w:themeColor="text1" w:themeTint="A6"/>
          <w:sz w:val="22"/>
          <w:szCs w:val="22"/>
        </w:rPr>
        <w:t>Devono essere</w:t>
      </w:r>
      <w:r w:rsidR="006A4561" w:rsidRPr="00631D16">
        <w:rPr>
          <w:rFonts w:asciiTheme="majorHAnsi" w:hAnsiTheme="majorHAnsi" w:cs="Times New Roman"/>
          <w:color w:val="595959" w:themeColor="text1" w:themeTint="A6"/>
          <w:spacing w:val="28"/>
          <w:sz w:val="22"/>
          <w:szCs w:val="22"/>
        </w:rPr>
        <w:t xml:space="preserve"> </w:t>
      </w:r>
      <w:r w:rsidR="006A4561" w:rsidRPr="00631D16">
        <w:rPr>
          <w:rFonts w:asciiTheme="majorHAnsi" w:hAnsiTheme="majorHAnsi" w:cs="Times New Roman"/>
          <w:color w:val="595959" w:themeColor="text1" w:themeTint="A6"/>
          <w:sz w:val="22"/>
          <w:szCs w:val="22"/>
        </w:rPr>
        <w:t>scritti</w:t>
      </w:r>
      <w:r w:rsidR="006A4561" w:rsidRPr="00631D16">
        <w:rPr>
          <w:rFonts w:asciiTheme="majorHAnsi" w:hAnsiTheme="majorHAnsi" w:cs="Times New Roman"/>
          <w:color w:val="595959" w:themeColor="text1" w:themeTint="A6"/>
          <w:spacing w:val="27"/>
          <w:sz w:val="22"/>
          <w:szCs w:val="22"/>
        </w:rPr>
        <w:t xml:space="preserve"> </w:t>
      </w:r>
      <w:r w:rsidR="006A4561" w:rsidRPr="00631D16">
        <w:rPr>
          <w:rFonts w:asciiTheme="majorHAnsi" w:hAnsiTheme="majorHAnsi" w:cs="Times New Roman"/>
          <w:color w:val="595959" w:themeColor="text1" w:themeTint="A6"/>
          <w:sz w:val="22"/>
          <w:szCs w:val="22"/>
        </w:rPr>
        <w:t>con trasparenza, correttezza ed efficacia comunicativa, privilegiando</w:t>
      </w:r>
      <w:r w:rsidR="006A4561" w:rsidRPr="00631D16">
        <w:rPr>
          <w:rFonts w:asciiTheme="majorHAnsi" w:hAnsiTheme="majorHAnsi" w:cs="Times New Roman"/>
          <w:color w:val="595959" w:themeColor="text1" w:themeTint="A6"/>
          <w:spacing w:val="40"/>
          <w:sz w:val="22"/>
          <w:szCs w:val="22"/>
        </w:rPr>
        <w:t xml:space="preserve"> </w:t>
      </w:r>
      <w:r w:rsidR="006A4561" w:rsidRPr="00631D16">
        <w:rPr>
          <w:rFonts w:asciiTheme="majorHAnsi" w:hAnsiTheme="majorHAnsi" w:cs="Times New Roman"/>
          <w:color w:val="595959" w:themeColor="text1" w:themeTint="A6"/>
          <w:sz w:val="22"/>
          <w:szCs w:val="22"/>
        </w:rPr>
        <w:t>le informazioni di pubblica utilità.</w:t>
      </w:r>
    </w:p>
    <w:p w14:paraId="50197830" w14:textId="77777777" w:rsidR="006A4561" w:rsidRPr="00631D16" w:rsidRDefault="006A4561" w:rsidP="00ED594A">
      <w:pPr>
        <w:pStyle w:val="Corpotesto"/>
        <w:ind w:left="0"/>
        <w:jc w:val="both"/>
        <w:rPr>
          <w:rFonts w:asciiTheme="majorHAnsi" w:hAnsiTheme="majorHAnsi" w:cs="Times New Roman"/>
          <w:color w:val="595959" w:themeColor="text1" w:themeTint="A6"/>
          <w:sz w:val="22"/>
          <w:szCs w:val="22"/>
        </w:rPr>
      </w:pPr>
    </w:p>
    <w:p w14:paraId="7C24AAEA" w14:textId="77777777" w:rsidR="006A4561" w:rsidRPr="00631D16" w:rsidRDefault="006A4561" w:rsidP="00ED594A">
      <w:pPr>
        <w:pStyle w:val="Corpotesto"/>
        <w:jc w:val="both"/>
        <w:rPr>
          <w:rFonts w:asciiTheme="majorHAnsi" w:hAnsiTheme="majorHAnsi" w:cs="Times New Roman"/>
          <w:color w:val="595959" w:themeColor="text1" w:themeTint="A6"/>
          <w:sz w:val="22"/>
          <w:szCs w:val="22"/>
        </w:rPr>
      </w:pPr>
      <w:r w:rsidRPr="00631D16">
        <w:rPr>
          <w:rFonts w:asciiTheme="majorHAnsi" w:hAnsiTheme="majorHAnsi" w:cs="Times New Roman"/>
          <w:color w:val="595959" w:themeColor="text1" w:themeTint="A6"/>
          <w:sz w:val="22"/>
          <w:szCs w:val="22"/>
        </w:rPr>
        <w:t>Commenti e post degli utenti, che dovrebbero sempre presentarsi con nome e cognome, rappresentano l’opinione dei singoli e non quella dell’amministrazione, che non può essere ritenuta responsabile della veridicità o meno di ciò che viene postato sui canali da terzi, entità giuridiche o naturali.</w:t>
      </w:r>
    </w:p>
    <w:p w14:paraId="4F899C93" w14:textId="77777777" w:rsidR="00ED594A" w:rsidRPr="00631D16" w:rsidRDefault="00ED594A" w:rsidP="00ED594A">
      <w:pPr>
        <w:pStyle w:val="Corpotesto"/>
        <w:jc w:val="both"/>
        <w:rPr>
          <w:rFonts w:asciiTheme="majorHAnsi" w:hAnsiTheme="majorHAnsi" w:cs="Times New Roman"/>
          <w:sz w:val="22"/>
          <w:szCs w:val="22"/>
        </w:rPr>
      </w:pPr>
    </w:p>
    <w:p w14:paraId="7DDB4550" w14:textId="01D797F9" w:rsidR="00ED594A" w:rsidRPr="00631D16" w:rsidRDefault="00ED594A" w:rsidP="00ED594A">
      <w:pPr>
        <w:pStyle w:val="Corpotesto"/>
        <w:jc w:val="both"/>
        <w:rPr>
          <w:rFonts w:asciiTheme="majorHAnsi" w:hAnsiTheme="majorHAnsi" w:cs="Times New Roman"/>
          <w:color w:val="595959" w:themeColor="text1" w:themeTint="A6"/>
          <w:spacing w:val="-2"/>
          <w:sz w:val="22"/>
          <w:szCs w:val="22"/>
        </w:rPr>
      </w:pPr>
      <w:r w:rsidRPr="00631D16">
        <w:rPr>
          <w:rFonts w:asciiTheme="majorHAnsi" w:hAnsiTheme="majorHAnsi" w:cs="Times New Roman"/>
          <w:color w:val="595959" w:themeColor="text1" w:themeTint="A6"/>
          <w:sz w:val="22"/>
          <w:szCs w:val="22"/>
        </w:rPr>
        <w:t xml:space="preserve">Occasionalmente possono essere condivisi contenuti e messaggi di pubblico interesse e utilità realizzate da soggetti terzi (altri enti, testate di informazione web); in questi casi </w:t>
      </w:r>
      <w:r w:rsidR="00C605A4" w:rsidRPr="00631D16">
        <w:rPr>
          <w:rFonts w:asciiTheme="majorHAnsi" w:hAnsiTheme="majorHAnsi" w:cs="Times New Roman"/>
          <w:color w:val="595959" w:themeColor="text1" w:themeTint="A6"/>
          <w:sz w:val="22"/>
          <w:szCs w:val="22"/>
        </w:rPr>
        <w:t>l’Unione Colline Matildiche o uno dei Comuni ad essa aderenti</w:t>
      </w:r>
      <w:r w:rsidR="0025416D">
        <w:rPr>
          <w:rFonts w:asciiTheme="majorHAnsi" w:hAnsiTheme="majorHAnsi" w:cs="Times New Roman"/>
          <w:color w:val="595959" w:themeColor="text1" w:themeTint="A6"/>
          <w:sz w:val="22"/>
          <w:szCs w:val="22"/>
        </w:rPr>
        <w:t xml:space="preserve"> </w:t>
      </w:r>
      <w:r w:rsidRPr="00631D16">
        <w:rPr>
          <w:rFonts w:asciiTheme="majorHAnsi" w:hAnsiTheme="majorHAnsi" w:cs="Times New Roman"/>
          <w:color w:val="595959" w:themeColor="text1" w:themeTint="A6"/>
          <w:sz w:val="22"/>
          <w:szCs w:val="22"/>
        </w:rPr>
        <w:t xml:space="preserve">si limita a verificare l’attendibilità della fonte ma non ne certifica i </w:t>
      </w:r>
      <w:r w:rsidRPr="00631D16">
        <w:rPr>
          <w:rFonts w:asciiTheme="majorHAnsi" w:hAnsiTheme="majorHAnsi" w:cs="Times New Roman"/>
          <w:color w:val="595959" w:themeColor="text1" w:themeTint="A6"/>
          <w:spacing w:val="-2"/>
          <w:sz w:val="22"/>
          <w:szCs w:val="22"/>
        </w:rPr>
        <w:t>contenuti.</w:t>
      </w:r>
    </w:p>
    <w:p w14:paraId="5FFF1BFA" w14:textId="77777777" w:rsidR="00ED594A" w:rsidRPr="00631D16" w:rsidRDefault="00ED594A" w:rsidP="00ED594A">
      <w:pPr>
        <w:pStyle w:val="Corpotesto"/>
        <w:jc w:val="both"/>
        <w:rPr>
          <w:rFonts w:asciiTheme="majorHAnsi" w:hAnsiTheme="majorHAnsi" w:cs="Times New Roman"/>
          <w:color w:val="595959" w:themeColor="text1" w:themeTint="A6"/>
          <w:sz w:val="22"/>
          <w:szCs w:val="22"/>
        </w:rPr>
      </w:pPr>
    </w:p>
    <w:p w14:paraId="218E0776" w14:textId="77777777" w:rsidR="001D0774" w:rsidRPr="00631D16" w:rsidRDefault="00ED594A" w:rsidP="00ED594A">
      <w:pPr>
        <w:pStyle w:val="Corpotesto"/>
        <w:jc w:val="both"/>
        <w:rPr>
          <w:rFonts w:asciiTheme="majorHAnsi" w:hAnsiTheme="majorHAnsi" w:cs="Times New Roman"/>
          <w:color w:val="595959" w:themeColor="text1" w:themeTint="A6"/>
          <w:sz w:val="22"/>
          <w:szCs w:val="22"/>
        </w:rPr>
      </w:pPr>
      <w:r w:rsidRPr="00631D16">
        <w:rPr>
          <w:rFonts w:asciiTheme="majorHAnsi" w:hAnsiTheme="majorHAnsi" w:cs="Times New Roman"/>
          <w:color w:val="595959" w:themeColor="text1" w:themeTint="A6"/>
          <w:sz w:val="22"/>
          <w:szCs w:val="22"/>
        </w:rPr>
        <w:t xml:space="preserve">Gli eventi organizzati da privati o associazioni sono normalmente diffusi e pubblicizzati se patrocinati </w:t>
      </w:r>
      <w:r w:rsidR="00C605A4" w:rsidRPr="00631D16">
        <w:rPr>
          <w:rFonts w:asciiTheme="majorHAnsi" w:hAnsiTheme="majorHAnsi" w:cs="Times New Roman"/>
          <w:color w:val="595959" w:themeColor="text1" w:themeTint="A6"/>
          <w:sz w:val="22"/>
          <w:szCs w:val="22"/>
        </w:rPr>
        <w:t xml:space="preserve">dell’Unione Colline Matildiche e dei Comuni ad essa aderenti, </w:t>
      </w:r>
      <w:r w:rsidRPr="00631D16">
        <w:rPr>
          <w:rFonts w:asciiTheme="majorHAnsi" w:hAnsiTheme="majorHAnsi" w:cs="Times New Roman"/>
          <w:color w:val="595959" w:themeColor="text1" w:themeTint="A6"/>
          <w:sz w:val="22"/>
          <w:szCs w:val="22"/>
        </w:rPr>
        <w:t xml:space="preserve">o ritenuti particolarmente significativi e rilevanti per la </w:t>
      </w:r>
      <w:r w:rsidR="001D0774" w:rsidRPr="00631D16">
        <w:rPr>
          <w:rFonts w:asciiTheme="majorHAnsi" w:hAnsiTheme="majorHAnsi" w:cs="Times New Roman"/>
          <w:color w:val="595959" w:themeColor="text1" w:themeTint="A6"/>
          <w:sz w:val="22"/>
          <w:szCs w:val="22"/>
        </w:rPr>
        <w:t xml:space="preserve">cittadinanza </w:t>
      </w:r>
      <w:r w:rsidRPr="00631D16">
        <w:rPr>
          <w:rFonts w:asciiTheme="majorHAnsi" w:hAnsiTheme="majorHAnsi" w:cs="Times New Roman"/>
          <w:color w:val="595959" w:themeColor="text1" w:themeTint="A6"/>
          <w:sz w:val="22"/>
          <w:szCs w:val="22"/>
        </w:rPr>
        <w:t xml:space="preserve">sul sito internet del Comune nella apposita sezione “calendario eventi”. </w:t>
      </w:r>
    </w:p>
    <w:p w14:paraId="651EB1F9" w14:textId="77777777" w:rsidR="001D0774" w:rsidRPr="00631D16" w:rsidRDefault="001D0774" w:rsidP="00ED594A">
      <w:pPr>
        <w:pStyle w:val="Corpotesto"/>
        <w:jc w:val="both"/>
        <w:rPr>
          <w:rFonts w:asciiTheme="majorHAnsi" w:hAnsiTheme="majorHAnsi" w:cs="Times New Roman"/>
          <w:color w:val="595959" w:themeColor="text1" w:themeTint="A6"/>
          <w:sz w:val="22"/>
          <w:szCs w:val="22"/>
        </w:rPr>
      </w:pPr>
    </w:p>
    <w:p w14:paraId="58E120DB" w14:textId="60C0F25D" w:rsidR="00ED594A" w:rsidRPr="00631D16" w:rsidRDefault="00ED594A" w:rsidP="00ED594A">
      <w:pPr>
        <w:pStyle w:val="Corpotesto"/>
        <w:jc w:val="both"/>
        <w:rPr>
          <w:rFonts w:asciiTheme="majorHAnsi" w:hAnsiTheme="majorHAnsi" w:cs="Times New Roman"/>
          <w:color w:val="595959" w:themeColor="text1" w:themeTint="A6"/>
          <w:sz w:val="22"/>
          <w:szCs w:val="22"/>
        </w:rPr>
      </w:pPr>
      <w:r w:rsidRPr="00631D16">
        <w:rPr>
          <w:rFonts w:asciiTheme="majorHAnsi" w:hAnsiTheme="majorHAnsi" w:cs="Times New Roman"/>
          <w:color w:val="595959" w:themeColor="text1" w:themeTint="A6"/>
          <w:sz w:val="22"/>
          <w:szCs w:val="22"/>
        </w:rPr>
        <w:t>Occasionalmente e a discrezione del Team di Comunicazione gli eventi principali potranno essere promossi anche sui social del network con post specifici o in modo aggregato.</w:t>
      </w:r>
    </w:p>
    <w:p w14:paraId="4FB665FF" w14:textId="77777777" w:rsidR="00ED594A" w:rsidRPr="00631D16" w:rsidRDefault="00ED594A" w:rsidP="00ED594A">
      <w:pPr>
        <w:pStyle w:val="Corpotesto"/>
        <w:jc w:val="both"/>
        <w:rPr>
          <w:rFonts w:asciiTheme="majorHAnsi" w:hAnsiTheme="majorHAnsi" w:cs="Times New Roman"/>
          <w:color w:val="595959" w:themeColor="text1" w:themeTint="A6"/>
          <w:sz w:val="22"/>
          <w:szCs w:val="22"/>
        </w:rPr>
      </w:pPr>
    </w:p>
    <w:p w14:paraId="2373CBD1" w14:textId="04A80031" w:rsidR="00ED594A" w:rsidRPr="00631D16" w:rsidRDefault="00ED594A" w:rsidP="00ED594A">
      <w:pPr>
        <w:pStyle w:val="Corpotesto"/>
        <w:jc w:val="both"/>
        <w:rPr>
          <w:rFonts w:asciiTheme="majorHAnsi" w:hAnsiTheme="majorHAnsi" w:cs="Times New Roman"/>
          <w:color w:val="595959" w:themeColor="text1" w:themeTint="A6"/>
          <w:sz w:val="22"/>
          <w:szCs w:val="22"/>
        </w:rPr>
      </w:pPr>
      <w:r w:rsidRPr="00631D16">
        <w:rPr>
          <w:rFonts w:asciiTheme="majorHAnsi" w:hAnsiTheme="majorHAnsi" w:cs="Times New Roman"/>
          <w:color w:val="595959" w:themeColor="text1" w:themeTint="A6"/>
          <w:sz w:val="22"/>
          <w:szCs w:val="22"/>
        </w:rPr>
        <w:t>La presenza di eventuali spazi pubblicitari a margine dei contenuti pubblicati nelle pagine</w:t>
      </w:r>
      <w:r w:rsidRPr="00631D16">
        <w:rPr>
          <w:rFonts w:asciiTheme="majorHAnsi" w:hAnsiTheme="majorHAnsi" w:cs="Times New Roman"/>
          <w:color w:val="595959" w:themeColor="text1" w:themeTint="A6"/>
          <w:spacing w:val="80"/>
          <w:sz w:val="22"/>
          <w:szCs w:val="22"/>
        </w:rPr>
        <w:t xml:space="preserve"> </w:t>
      </w:r>
      <w:r w:rsidRPr="00631D16">
        <w:rPr>
          <w:rFonts w:asciiTheme="majorHAnsi" w:hAnsiTheme="majorHAnsi" w:cs="Times New Roman"/>
          <w:color w:val="595959" w:themeColor="text1" w:themeTint="A6"/>
          <w:sz w:val="22"/>
          <w:szCs w:val="22"/>
        </w:rPr>
        <w:t xml:space="preserve">dei social network non è sotto il controllo </w:t>
      </w:r>
      <w:r w:rsidR="001D0774" w:rsidRPr="00631D16">
        <w:rPr>
          <w:rFonts w:asciiTheme="majorHAnsi" w:hAnsiTheme="majorHAnsi" w:cs="Times New Roman"/>
          <w:color w:val="595959" w:themeColor="text1" w:themeTint="A6"/>
          <w:sz w:val="22"/>
          <w:szCs w:val="22"/>
        </w:rPr>
        <w:t xml:space="preserve">dell’Unione Colline Matildiche e dei Comuni ad essa aderenti, </w:t>
      </w:r>
      <w:r w:rsidRPr="00631D16">
        <w:rPr>
          <w:rFonts w:asciiTheme="majorHAnsi" w:hAnsiTheme="majorHAnsi" w:cs="Times New Roman"/>
          <w:color w:val="595959" w:themeColor="text1" w:themeTint="A6"/>
          <w:sz w:val="22"/>
          <w:szCs w:val="22"/>
        </w:rPr>
        <w:t>ma è gestita in autonomia dagli stessi social network.</w:t>
      </w:r>
    </w:p>
    <w:p w14:paraId="706127CE" w14:textId="05CB72AF" w:rsidR="00ED594A" w:rsidRPr="00631D16" w:rsidRDefault="00ED594A" w:rsidP="00ED594A">
      <w:pPr>
        <w:pStyle w:val="Titolo2"/>
        <w:jc w:val="both"/>
        <w:rPr>
          <w:rFonts w:cs="Times New Roman"/>
          <w:spacing w:val="-2"/>
          <w:sz w:val="22"/>
        </w:rPr>
      </w:pPr>
      <w:r w:rsidRPr="00631D16">
        <w:rPr>
          <w:rFonts w:cs="Times New Roman"/>
          <w:caps w:val="0"/>
          <w:sz w:val="22"/>
        </w:rPr>
        <w:t>Social</w:t>
      </w:r>
      <w:r w:rsidRPr="00631D16">
        <w:rPr>
          <w:rFonts w:cs="Times New Roman"/>
          <w:caps w:val="0"/>
          <w:spacing w:val="-2"/>
          <w:sz w:val="22"/>
        </w:rPr>
        <w:t xml:space="preserve"> </w:t>
      </w:r>
      <w:r w:rsidRPr="00631D16">
        <w:rPr>
          <w:rFonts w:cs="Times New Roman"/>
          <w:caps w:val="0"/>
          <w:sz w:val="22"/>
        </w:rPr>
        <w:t>Network</w:t>
      </w:r>
      <w:r w:rsidRPr="00631D16">
        <w:rPr>
          <w:rFonts w:cs="Times New Roman"/>
          <w:caps w:val="0"/>
          <w:spacing w:val="-1"/>
          <w:sz w:val="22"/>
        </w:rPr>
        <w:t xml:space="preserve"> </w:t>
      </w:r>
      <w:r w:rsidRPr="00631D16">
        <w:rPr>
          <w:rFonts w:cs="Times New Roman"/>
          <w:caps w:val="0"/>
          <w:spacing w:val="-2"/>
          <w:sz w:val="22"/>
        </w:rPr>
        <w:t>Utilizzati</w:t>
      </w:r>
    </w:p>
    <w:p w14:paraId="5A40F834" w14:textId="77777777" w:rsidR="00ED594A" w:rsidRPr="00631D16" w:rsidRDefault="00ED594A" w:rsidP="00ED594A">
      <w:pPr>
        <w:pStyle w:val="Titolo2"/>
        <w:jc w:val="both"/>
        <w:rPr>
          <w:rFonts w:cs="Times New Roman"/>
          <w:sz w:val="22"/>
        </w:rPr>
      </w:pPr>
    </w:p>
    <w:p w14:paraId="097ED22A" w14:textId="0B764CB2" w:rsidR="00ED594A" w:rsidRPr="00631D16" w:rsidRDefault="00DE1020" w:rsidP="00DE1020">
      <w:pPr>
        <w:pStyle w:val="Corpotesto"/>
        <w:ind w:left="0"/>
        <w:jc w:val="both"/>
        <w:rPr>
          <w:rFonts w:asciiTheme="majorHAnsi" w:hAnsiTheme="majorHAnsi" w:cs="Times New Roman"/>
          <w:color w:val="595959" w:themeColor="text1" w:themeTint="A6"/>
          <w:sz w:val="22"/>
          <w:szCs w:val="22"/>
        </w:rPr>
      </w:pPr>
      <w:r w:rsidRPr="00631D16">
        <w:rPr>
          <w:rFonts w:asciiTheme="majorHAnsi" w:hAnsiTheme="majorHAnsi" w:cs="Times New Roman"/>
          <w:color w:val="595959" w:themeColor="text1" w:themeTint="A6"/>
          <w:sz w:val="22"/>
          <w:szCs w:val="22"/>
        </w:rPr>
        <w:t>L’Unione Colline Matildiche ed i comuni ad essa aderenti</w:t>
      </w:r>
      <w:r w:rsidR="0025416D">
        <w:rPr>
          <w:rFonts w:asciiTheme="majorHAnsi" w:hAnsiTheme="majorHAnsi" w:cs="Times New Roman"/>
          <w:color w:val="595959" w:themeColor="text1" w:themeTint="A6"/>
          <w:sz w:val="22"/>
          <w:szCs w:val="22"/>
        </w:rPr>
        <w:t xml:space="preserve"> </w:t>
      </w:r>
      <w:r w:rsidRPr="00631D16">
        <w:rPr>
          <w:rFonts w:asciiTheme="majorHAnsi" w:hAnsiTheme="majorHAnsi" w:cs="Times New Roman"/>
          <w:color w:val="595959" w:themeColor="text1" w:themeTint="A6"/>
          <w:sz w:val="22"/>
          <w:szCs w:val="22"/>
        </w:rPr>
        <w:t xml:space="preserve">sono </w:t>
      </w:r>
      <w:r w:rsidR="00ED594A" w:rsidRPr="00631D16">
        <w:rPr>
          <w:rFonts w:asciiTheme="majorHAnsi" w:hAnsiTheme="majorHAnsi" w:cs="Times New Roman"/>
          <w:color w:val="595959" w:themeColor="text1" w:themeTint="A6"/>
          <w:sz w:val="22"/>
          <w:szCs w:val="22"/>
        </w:rPr>
        <w:t>attiv</w:t>
      </w:r>
      <w:r w:rsidRPr="00631D16">
        <w:rPr>
          <w:rFonts w:asciiTheme="majorHAnsi" w:hAnsiTheme="majorHAnsi" w:cs="Times New Roman"/>
          <w:color w:val="595959" w:themeColor="text1" w:themeTint="A6"/>
          <w:sz w:val="22"/>
          <w:szCs w:val="22"/>
        </w:rPr>
        <w:t xml:space="preserve">i </w:t>
      </w:r>
      <w:r w:rsidR="00ED594A" w:rsidRPr="00631D16">
        <w:rPr>
          <w:rFonts w:asciiTheme="majorHAnsi" w:hAnsiTheme="majorHAnsi" w:cs="Times New Roman"/>
          <w:color w:val="595959" w:themeColor="text1" w:themeTint="A6"/>
          <w:sz w:val="22"/>
          <w:szCs w:val="22"/>
        </w:rPr>
        <w:t>sui seguenti social network: Facebook, Instagram, YouTube</w:t>
      </w:r>
      <w:r w:rsidR="002B1624">
        <w:rPr>
          <w:rFonts w:asciiTheme="majorHAnsi" w:hAnsiTheme="majorHAnsi" w:cs="Times New Roman"/>
          <w:color w:val="595959" w:themeColor="text1" w:themeTint="A6"/>
          <w:sz w:val="22"/>
          <w:szCs w:val="22"/>
        </w:rPr>
        <w:t xml:space="preserve">, </w:t>
      </w:r>
      <w:r w:rsidR="002B1624" w:rsidRPr="00774DCA">
        <w:rPr>
          <w:rFonts w:asciiTheme="majorHAnsi" w:hAnsiTheme="majorHAnsi" w:cs="Times New Roman"/>
          <w:color w:val="595959" w:themeColor="text1" w:themeTint="A6"/>
          <w:sz w:val="22"/>
          <w:szCs w:val="22"/>
        </w:rPr>
        <w:t>Whatsapp.</w:t>
      </w:r>
    </w:p>
    <w:p w14:paraId="295F4E39" w14:textId="77777777" w:rsidR="00ED594A" w:rsidRPr="00631D16" w:rsidRDefault="00ED594A" w:rsidP="00ED594A">
      <w:pPr>
        <w:rPr>
          <w:rFonts w:asciiTheme="majorHAnsi" w:eastAsia="Tahoma" w:hAnsiTheme="majorHAnsi" w:cs="Times New Roman"/>
        </w:rPr>
      </w:pPr>
    </w:p>
    <w:p w14:paraId="27D34DEC" w14:textId="77777777" w:rsidR="00ED594A" w:rsidRPr="00631D16" w:rsidRDefault="00ED594A" w:rsidP="00ED594A">
      <w:pPr>
        <w:rPr>
          <w:rFonts w:asciiTheme="majorHAnsi" w:eastAsia="Tahoma" w:hAnsiTheme="majorHAnsi" w:cs="Times New Roman"/>
        </w:rPr>
      </w:pPr>
    </w:p>
    <w:p w14:paraId="58DE190D" w14:textId="77777777" w:rsidR="006A4561" w:rsidRPr="00631D16" w:rsidRDefault="006A4561" w:rsidP="006A4561">
      <w:pPr>
        <w:pStyle w:val="Titolo1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both"/>
        <w:rPr>
          <w:rFonts w:cs="Times New Roman"/>
          <w:sz w:val="22"/>
        </w:rPr>
      </w:pPr>
      <w:r w:rsidRPr="00631D16">
        <w:rPr>
          <w:rFonts w:cs="Times New Roman"/>
          <w:sz w:val="22"/>
        </w:rPr>
        <w:lastRenderedPageBreak/>
        <w:t>Parte</w:t>
      </w:r>
      <w:r w:rsidRPr="00631D16">
        <w:rPr>
          <w:rFonts w:cs="Times New Roman"/>
          <w:spacing w:val="7"/>
          <w:sz w:val="22"/>
        </w:rPr>
        <w:t xml:space="preserve"> </w:t>
      </w:r>
      <w:r w:rsidRPr="00631D16">
        <w:rPr>
          <w:rFonts w:cs="Times New Roman"/>
          <w:sz w:val="22"/>
        </w:rPr>
        <w:t>I</w:t>
      </w:r>
      <w:r w:rsidRPr="00631D16">
        <w:rPr>
          <w:rFonts w:cs="Times New Roman"/>
          <w:spacing w:val="10"/>
          <w:sz w:val="22"/>
        </w:rPr>
        <w:t xml:space="preserve"> </w:t>
      </w:r>
      <w:r w:rsidRPr="00631D16">
        <w:rPr>
          <w:rFonts w:cs="Times New Roman"/>
          <w:sz w:val="22"/>
        </w:rPr>
        <w:t>–</w:t>
      </w:r>
      <w:r w:rsidRPr="00631D16">
        <w:rPr>
          <w:rFonts w:cs="Times New Roman"/>
          <w:spacing w:val="7"/>
          <w:sz w:val="22"/>
        </w:rPr>
        <w:t xml:space="preserve"> </w:t>
      </w:r>
      <w:r w:rsidRPr="00631D16">
        <w:rPr>
          <w:rFonts w:cs="Times New Roman"/>
          <w:sz w:val="22"/>
        </w:rPr>
        <w:t>Social</w:t>
      </w:r>
      <w:r w:rsidRPr="00631D16">
        <w:rPr>
          <w:rFonts w:cs="Times New Roman"/>
          <w:spacing w:val="8"/>
          <w:sz w:val="22"/>
        </w:rPr>
        <w:t xml:space="preserve"> </w:t>
      </w:r>
      <w:r w:rsidRPr="00631D16">
        <w:rPr>
          <w:rFonts w:cs="Times New Roman"/>
          <w:sz w:val="22"/>
        </w:rPr>
        <w:t>Media</w:t>
      </w:r>
      <w:r w:rsidRPr="00631D16">
        <w:rPr>
          <w:rFonts w:cs="Times New Roman"/>
          <w:spacing w:val="9"/>
          <w:sz w:val="22"/>
        </w:rPr>
        <w:t xml:space="preserve"> </w:t>
      </w:r>
      <w:r w:rsidRPr="00631D16">
        <w:rPr>
          <w:rFonts w:cs="Times New Roman"/>
          <w:sz w:val="22"/>
        </w:rPr>
        <w:t>Policy</w:t>
      </w:r>
      <w:r w:rsidRPr="00631D16">
        <w:rPr>
          <w:rFonts w:cs="Times New Roman"/>
          <w:spacing w:val="8"/>
          <w:sz w:val="22"/>
        </w:rPr>
        <w:t xml:space="preserve"> </w:t>
      </w:r>
      <w:r w:rsidRPr="00631D16">
        <w:rPr>
          <w:rFonts w:cs="Times New Roman"/>
          <w:spacing w:val="-2"/>
          <w:sz w:val="22"/>
        </w:rPr>
        <w:t>Interna</w:t>
      </w:r>
    </w:p>
    <w:p w14:paraId="5B73DE6A" w14:textId="77777777" w:rsidR="006A4561" w:rsidRPr="00631D16" w:rsidRDefault="006A4561" w:rsidP="006A4561">
      <w:pPr>
        <w:pStyle w:val="Corpotesto"/>
        <w:jc w:val="both"/>
        <w:rPr>
          <w:rFonts w:asciiTheme="majorHAnsi" w:hAnsiTheme="majorHAnsi" w:cs="Times New Roman"/>
          <w:sz w:val="22"/>
          <w:szCs w:val="22"/>
        </w:rPr>
      </w:pPr>
    </w:p>
    <w:p w14:paraId="343A9788" w14:textId="2D62DD23" w:rsidR="006A4561" w:rsidRPr="00631D16" w:rsidRDefault="006A4561" w:rsidP="001D0774">
      <w:pPr>
        <w:pStyle w:val="Corpotesto"/>
        <w:ind w:left="0"/>
        <w:jc w:val="both"/>
        <w:rPr>
          <w:rFonts w:asciiTheme="majorHAnsi" w:hAnsiTheme="majorHAnsi" w:cs="Times New Roman"/>
          <w:color w:val="595959" w:themeColor="text1" w:themeTint="A6"/>
          <w:sz w:val="22"/>
          <w:szCs w:val="22"/>
        </w:rPr>
      </w:pPr>
      <w:r w:rsidRPr="00631D16">
        <w:rPr>
          <w:rFonts w:asciiTheme="majorHAnsi" w:hAnsiTheme="majorHAnsi" w:cs="Times New Roman"/>
          <w:color w:val="595959" w:themeColor="text1" w:themeTint="A6"/>
          <w:sz w:val="22"/>
          <w:szCs w:val="22"/>
        </w:rPr>
        <w:t>In</w:t>
      </w:r>
      <w:r w:rsidRPr="00631D16">
        <w:rPr>
          <w:rFonts w:asciiTheme="majorHAnsi" w:hAnsiTheme="majorHAnsi" w:cs="Times New Roman"/>
          <w:color w:val="595959" w:themeColor="text1" w:themeTint="A6"/>
          <w:spacing w:val="11"/>
          <w:sz w:val="22"/>
          <w:szCs w:val="22"/>
        </w:rPr>
        <w:t xml:space="preserve"> </w:t>
      </w:r>
      <w:r w:rsidRPr="00631D16">
        <w:rPr>
          <w:rFonts w:asciiTheme="majorHAnsi" w:hAnsiTheme="majorHAnsi" w:cs="Times New Roman"/>
          <w:color w:val="595959" w:themeColor="text1" w:themeTint="A6"/>
          <w:sz w:val="22"/>
          <w:szCs w:val="22"/>
        </w:rPr>
        <w:t>base</w:t>
      </w:r>
      <w:r w:rsidRPr="00631D16">
        <w:rPr>
          <w:rFonts w:asciiTheme="majorHAnsi" w:hAnsiTheme="majorHAnsi" w:cs="Times New Roman"/>
          <w:color w:val="595959" w:themeColor="text1" w:themeTint="A6"/>
          <w:spacing w:val="14"/>
          <w:sz w:val="22"/>
          <w:szCs w:val="22"/>
        </w:rPr>
        <w:t xml:space="preserve"> </w:t>
      </w:r>
      <w:r w:rsidRPr="00631D16">
        <w:rPr>
          <w:rFonts w:asciiTheme="majorHAnsi" w:hAnsiTheme="majorHAnsi" w:cs="Times New Roman"/>
          <w:color w:val="595959" w:themeColor="text1" w:themeTint="A6"/>
          <w:sz w:val="22"/>
          <w:szCs w:val="22"/>
        </w:rPr>
        <w:t>a</w:t>
      </w:r>
      <w:r w:rsidRPr="00631D16">
        <w:rPr>
          <w:rFonts w:asciiTheme="majorHAnsi" w:hAnsiTheme="majorHAnsi" w:cs="Times New Roman"/>
          <w:color w:val="595959" w:themeColor="text1" w:themeTint="A6"/>
          <w:spacing w:val="13"/>
          <w:sz w:val="22"/>
          <w:szCs w:val="22"/>
        </w:rPr>
        <w:t xml:space="preserve"> </w:t>
      </w:r>
      <w:r w:rsidRPr="00631D16">
        <w:rPr>
          <w:rFonts w:asciiTheme="majorHAnsi" w:hAnsiTheme="majorHAnsi" w:cs="Times New Roman"/>
          <w:color w:val="595959" w:themeColor="text1" w:themeTint="A6"/>
          <w:sz w:val="22"/>
          <w:szCs w:val="22"/>
        </w:rPr>
        <w:t>quanto</w:t>
      </w:r>
      <w:r w:rsidRPr="00631D16">
        <w:rPr>
          <w:rFonts w:asciiTheme="majorHAnsi" w:hAnsiTheme="majorHAnsi" w:cs="Times New Roman"/>
          <w:color w:val="595959" w:themeColor="text1" w:themeTint="A6"/>
          <w:spacing w:val="12"/>
          <w:sz w:val="22"/>
          <w:szCs w:val="22"/>
        </w:rPr>
        <w:t xml:space="preserve"> </w:t>
      </w:r>
      <w:r w:rsidRPr="00631D16">
        <w:rPr>
          <w:rFonts w:asciiTheme="majorHAnsi" w:hAnsiTheme="majorHAnsi" w:cs="Times New Roman"/>
          <w:color w:val="595959" w:themeColor="text1" w:themeTint="A6"/>
          <w:sz w:val="22"/>
          <w:szCs w:val="22"/>
        </w:rPr>
        <w:t>indicato</w:t>
      </w:r>
      <w:r w:rsidRPr="00631D16">
        <w:rPr>
          <w:rFonts w:asciiTheme="majorHAnsi" w:hAnsiTheme="majorHAnsi" w:cs="Times New Roman"/>
          <w:color w:val="595959" w:themeColor="text1" w:themeTint="A6"/>
          <w:spacing w:val="13"/>
          <w:sz w:val="22"/>
          <w:szCs w:val="22"/>
        </w:rPr>
        <w:t xml:space="preserve"> </w:t>
      </w:r>
      <w:r w:rsidRPr="00631D16">
        <w:rPr>
          <w:rFonts w:asciiTheme="majorHAnsi" w:hAnsiTheme="majorHAnsi" w:cs="Times New Roman"/>
          <w:color w:val="595959" w:themeColor="text1" w:themeTint="A6"/>
          <w:sz w:val="22"/>
          <w:szCs w:val="22"/>
        </w:rPr>
        <w:t>nelle</w:t>
      </w:r>
      <w:r w:rsidRPr="00631D16">
        <w:rPr>
          <w:rFonts w:asciiTheme="majorHAnsi" w:hAnsiTheme="majorHAnsi" w:cs="Times New Roman"/>
          <w:color w:val="595959" w:themeColor="text1" w:themeTint="A6"/>
          <w:spacing w:val="12"/>
          <w:sz w:val="22"/>
          <w:szCs w:val="22"/>
        </w:rPr>
        <w:t xml:space="preserve"> </w:t>
      </w:r>
      <w:r w:rsidRPr="00631D16">
        <w:rPr>
          <w:rFonts w:asciiTheme="majorHAnsi" w:hAnsiTheme="majorHAnsi" w:cs="Times New Roman"/>
          <w:color w:val="595959" w:themeColor="text1" w:themeTint="A6"/>
          <w:sz w:val="22"/>
          <w:szCs w:val="22"/>
        </w:rPr>
        <w:t>“Linee</w:t>
      </w:r>
      <w:r w:rsidRPr="00631D16">
        <w:rPr>
          <w:rFonts w:asciiTheme="majorHAnsi" w:hAnsiTheme="majorHAnsi" w:cs="Times New Roman"/>
          <w:color w:val="595959" w:themeColor="text1" w:themeTint="A6"/>
          <w:spacing w:val="14"/>
          <w:sz w:val="22"/>
          <w:szCs w:val="22"/>
        </w:rPr>
        <w:t xml:space="preserve"> </w:t>
      </w:r>
      <w:r w:rsidRPr="00631D16">
        <w:rPr>
          <w:rFonts w:asciiTheme="majorHAnsi" w:hAnsiTheme="majorHAnsi" w:cs="Times New Roman"/>
          <w:color w:val="595959" w:themeColor="text1" w:themeTint="A6"/>
          <w:sz w:val="22"/>
          <w:szCs w:val="22"/>
        </w:rPr>
        <w:t>guida</w:t>
      </w:r>
      <w:r w:rsidRPr="00631D16">
        <w:rPr>
          <w:rFonts w:asciiTheme="majorHAnsi" w:hAnsiTheme="majorHAnsi" w:cs="Times New Roman"/>
          <w:color w:val="595959" w:themeColor="text1" w:themeTint="A6"/>
          <w:spacing w:val="13"/>
          <w:sz w:val="22"/>
          <w:szCs w:val="22"/>
        </w:rPr>
        <w:t xml:space="preserve"> </w:t>
      </w:r>
      <w:r w:rsidRPr="00631D16">
        <w:rPr>
          <w:rFonts w:asciiTheme="majorHAnsi" w:hAnsiTheme="majorHAnsi" w:cs="Times New Roman"/>
          <w:color w:val="595959" w:themeColor="text1" w:themeTint="A6"/>
          <w:sz w:val="22"/>
          <w:szCs w:val="22"/>
        </w:rPr>
        <w:t>per</w:t>
      </w:r>
      <w:r w:rsidRPr="00631D16">
        <w:rPr>
          <w:rFonts w:asciiTheme="majorHAnsi" w:hAnsiTheme="majorHAnsi" w:cs="Times New Roman"/>
          <w:color w:val="595959" w:themeColor="text1" w:themeTint="A6"/>
          <w:spacing w:val="13"/>
          <w:sz w:val="22"/>
          <w:szCs w:val="22"/>
        </w:rPr>
        <w:t xml:space="preserve"> </w:t>
      </w:r>
      <w:r w:rsidRPr="00631D16">
        <w:rPr>
          <w:rFonts w:asciiTheme="majorHAnsi" w:hAnsiTheme="majorHAnsi" w:cs="Times New Roman"/>
          <w:color w:val="595959" w:themeColor="text1" w:themeTint="A6"/>
          <w:sz w:val="22"/>
          <w:szCs w:val="22"/>
        </w:rPr>
        <w:t>i</w:t>
      </w:r>
      <w:r w:rsidRPr="00631D16">
        <w:rPr>
          <w:rFonts w:asciiTheme="majorHAnsi" w:hAnsiTheme="majorHAnsi" w:cs="Times New Roman"/>
          <w:color w:val="595959" w:themeColor="text1" w:themeTint="A6"/>
          <w:spacing w:val="12"/>
          <w:sz w:val="22"/>
          <w:szCs w:val="22"/>
        </w:rPr>
        <w:t xml:space="preserve"> </w:t>
      </w:r>
      <w:r w:rsidRPr="00631D16">
        <w:rPr>
          <w:rFonts w:asciiTheme="majorHAnsi" w:hAnsiTheme="majorHAnsi" w:cs="Times New Roman"/>
          <w:color w:val="595959" w:themeColor="text1" w:themeTint="A6"/>
          <w:sz w:val="22"/>
          <w:szCs w:val="22"/>
        </w:rPr>
        <w:t>siti</w:t>
      </w:r>
      <w:r w:rsidRPr="00631D16">
        <w:rPr>
          <w:rFonts w:asciiTheme="majorHAnsi" w:hAnsiTheme="majorHAnsi" w:cs="Times New Roman"/>
          <w:color w:val="595959" w:themeColor="text1" w:themeTint="A6"/>
          <w:spacing w:val="13"/>
          <w:sz w:val="22"/>
          <w:szCs w:val="22"/>
        </w:rPr>
        <w:t xml:space="preserve"> </w:t>
      </w:r>
      <w:r w:rsidRPr="00631D16">
        <w:rPr>
          <w:rFonts w:asciiTheme="majorHAnsi" w:hAnsiTheme="majorHAnsi" w:cs="Times New Roman"/>
          <w:color w:val="595959" w:themeColor="text1" w:themeTint="A6"/>
          <w:sz w:val="22"/>
          <w:szCs w:val="22"/>
        </w:rPr>
        <w:t>web</w:t>
      </w:r>
      <w:r w:rsidRPr="00631D16">
        <w:rPr>
          <w:rFonts w:asciiTheme="majorHAnsi" w:hAnsiTheme="majorHAnsi" w:cs="Times New Roman"/>
          <w:color w:val="595959" w:themeColor="text1" w:themeTint="A6"/>
          <w:spacing w:val="13"/>
          <w:sz w:val="22"/>
          <w:szCs w:val="22"/>
        </w:rPr>
        <w:t xml:space="preserve"> </w:t>
      </w:r>
      <w:r w:rsidRPr="00631D16">
        <w:rPr>
          <w:rFonts w:asciiTheme="majorHAnsi" w:hAnsiTheme="majorHAnsi" w:cs="Times New Roman"/>
          <w:color w:val="595959" w:themeColor="text1" w:themeTint="A6"/>
          <w:sz w:val="22"/>
          <w:szCs w:val="22"/>
        </w:rPr>
        <w:t>della</w:t>
      </w:r>
      <w:r w:rsidRPr="00631D16">
        <w:rPr>
          <w:rFonts w:asciiTheme="majorHAnsi" w:hAnsiTheme="majorHAnsi" w:cs="Times New Roman"/>
          <w:color w:val="595959" w:themeColor="text1" w:themeTint="A6"/>
          <w:spacing w:val="13"/>
          <w:sz w:val="22"/>
          <w:szCs w:val="22"/>
        </w:rPr>
        <w:t xml:space="preserve"> </w:t>
      </w:r>
      <w:r w:rsidRPr="00631D16">
        <w:rPr>
          <w:rFonts w:asciiTheme="majorHAnsi" w:hAnsiTheme="majorHAnsi" w:cs="Times New Roman"/>
          <w:color w:val="595959" w:themeColor="text1" w:themeTint="A6"/>
          <w:sz w:val="22"/>
          <w:szCs w:val="22"/>
        </w:rPr>
        <w:t>PA”</w:t>
      </w:r>
      <w:r w:rsidRPr="00631D16">
        <w:rPr>
          <w:rFonts w:asciiTheme="majorHAnsi" w:hAnsiTheme="majorHAnsi" w:cs="Times New Roman"/>
          <w:color w:val="595959" w:themeColor="text1" w:themeTint="A6"/>
          <w:spacing w:val="13"/>
          <w:sz w:val="22"/>
          <w:szCs w:val="22"/>
        </w:rPr>
        <w:t xml:space="preserve"> </w:t>
      </w:r>
      <w:r w:rsidRPr="00631D16">
        <w:rPr>
          <w:rFonts w:asciiTheme="majorHAnsi" w:hAnsiTheme="majorHAnsi" w:cs="Times New Roman"/>
          <w:color w:val="595959" w:themeColor="text1" w:themeTint="A6"/>
          <w:sz w:val="22"/>
          <w:szCs w:val="22"/>
        </w:rPr>
        <w:t>previste</w:t>
      </w:r>
      <w:r w:rsidRPr="00631D16">
        <w:rPr>
          <w:rFonts w:asciiTheme="majorHAnsi" w:hAnsiTheme="majorHAnsi" w:cs="Times New Roman"/>
          <w:color w:val="595959" w:themeColor="text1" w:themeTint="A6"/>
          <w:spacing w:val="14"/>
          <w:sz w:val="22"/>
          <w:szCs w:val="22"/>
        </w:rPr>
        <w:t xml:space="preserve"> </w:t>
      </w:r>
      <w:r w:rsidRPr="00631D16">
        <w:rPr>
          <w:rFonts w:asciiTheme="majorHAnsi" w:hAnsiTheme="majorHAnsi" w:cs="Times New Roman"/>
          <w:color w:val="595959" w:themeColor="text1" w:themeTint="A6"/>
          <w:sz w:val="22"/>
          <w:szCs w:val="22"/>
        </w:rPr>
        <w:t>dalla</w:t>
      </w:r>
      <w:r w:rsidRPr="00631D16">
        <w:rPr>
          <w:rFonts w:asciiTheme="majorHAnsi" w:hAnsiTheme="majorHAnsi" w:cs="Times New Roman"/>
          <w:color w:val="595959" w:themeColor="text1" w:themeTint="A6"/>
          <w:spacing w:val="13"/>
          <w:sz w:val="22"/>
          <w:szCs w:val="22"/>
        </w:rPr>
        <w:t xml:space="preserve"> </w:t>
      </w:r>
      <w:r w:rsidRPr="00631D16">
        <w:rPr>
          <w:rFonts w:asciiTheme="majorHAnsi" w:hAnsiTheme="majorHAnsi" w:cs="Times New Roman"/>
          <w:color w:val="595959" w:themeColor="text1" w:themeTint="A6"/>
          <w:spacing w:val="-2"/>
          <w:sz w:val="22"/>
          <w:szCs w:val="22"/>
        </w:rPr>
        <w:t>Direttiva</w:t>
      </w:r>
      <w:r w:rsidR="001D0774" w:rsidRPr="00631D16">
        <w:rPr>
          <w:rFonts w:asciiTheme="majorHAnsi" w:hAnsiTheme="majorHAnsi" w:cs="Times New Roman"/>
          <w:color w:val="595959" w:themeColor="text1" w:themeTint="A6"/>
          <w:sz w:val="22"/>
          <w:szCs w:val="22"/>
        </w:rPr>
        <w:t xml:space="preserve"> </w:t>
      </w:r>
      <w:r w:rsidRPr="00631D16">
        <w:rPr>
          <w:rFonts w:asciiTheme="majorHAnsi" w:hAnsiTheme="majorHAnsi" w:cs="Times New Roman"/>
          <w:color w:val="595959" w:themeColor="text1" w:themeTint="A6"/>
          <w:sz w:val="22"/>
          <w:szCs w:val="22"/>
        </w:rPr>
        <w:t>n. 8 del 26 novembre 2009 del Ministero per la pubblica amministrazione e l’innovazione e nel relativo Vademecum “Pubblica amministrazione e social media” curato da Formez PA</w:t>
      </w:r>
      <w:r w:rsidRPr="00631D16">
        <w:rPr>
          <w:rFonts w:asciiTheme="majorHAnsi" w:hAnsiTheme="majorHAnsi" w:cs="Times New Roman"/>
          <w:color w:val="595959" w:themeColor="text1" w:themeTint="A6"/>
          <w:spacing w:val="80"/>
          <w:w w:val="150"/>
          <w:sz w:val="22"/>
          <w:szCs w:val="22"/>
        </w:rPr>
        <w:t xml:space="preserve"> </w:t>
      </w:r>
      <w:r w:rsidRPr="00631D16">
        <w:rPr>
          <w:rFonts w:asciiTheme="majorHAnsi" w:hAnsiTheme="majorHAnsi" w:cs="Times New Roman"/>
          <w:color w:val="595959" w:themeColor="text1" w:themeTint="A6"/>
          <w:sz w:val="22"/>
          <w:szCs w:val="22"/>
        </w:rPr>
        <w:t>per</w:t>
      </w:r>
      <w:r w:rsidRPr="00631D16">
        <w:rPr>
          <w:rFonts w:asciiTheme="majorHAnsi" w:hAnsiTheme="majorHAnsi" w:cs="Times New Roman"/>
          <w:color w:val="595959" w:themeColor="text1" w:themeTint="A6"/>
          <w:spacing w:val="28"/>
          <w:sz w:val="22"/>
          <w:szCs w:val="22"/>
        </w:rPr>
        <w:t xml:space="preserve"> </w:t>
      </w:r>
      <w:r w:rsidRPr="00631D16">
        <w:rPr>
          <w:rFonts w:asciiTheme="majorHAnsi" w:hAnsiTheme="majorHAnsi" w:cs="Times New Roman"/>
          <w:color w:val="595959" w:themeColor="text1" w:themeTint="A6"/>
          <w:sz w:val="22"/>
          <w:szCs w:val="22"/>
        </w:rPr>
        <w:t>conto del medesimo Ministero, le</w:t>
      </w:r>
      <w:r w:rsidRPr="00631D16">
        <w:rPr>
          <w:rFonts w:asciiTheme="majorHAnsi" w:hAnsiTheme="majorHAnsi" w:cs="Times New Roman"/>
          <w:color w:val="595959" w:themeColor="text1" w:themeTint="A6"/>
          <w:spacing w:val="29"/>
          <w:sz w:val="22"/>
          <w:szCs w:val="22"/>
        </w:rPr>
        <w:t xml:space="preserve"> </w:t>
      </w:r>
      <w:r w:rsidRPr="00631D16">
        <w:rPr>
          <w:rFonts w:asciiTheme="majorHAnsi" w:hAnsiTheme="majorHAnsi" w:cs="Times New Roman"/>
          <w:color w:val="595959" w:themeColor="text1" w:themeTint="A6"/>
          <w:sz w:val="22"/>
          <w:szCs w:val="22"/>
        </w:rPr>
        <w:t>modalità d’uso dei siti di</w:t>
      </w:r>
      <w:r w:rsidRPr="00631D16">
        <w:rPr>
          <w:rFonts w:asciiTheme="majorHAnsi" w:hAnsiTheme="majorHAnsi" w:cs="Times New Roman"/>
          <w:color w:val="595959" w:themeColor="text1" w:themeTint="A6"/>
          <w:spacing w:val="28"/>
          <w:sz w:val="22"/>
          <w:szCs w:val="22"/>
        </w:rPr>
        <w:t xml:space="preserve"> </w:t>
      </w:r>
      <w:r w:rsidRPr="00631D16">
        <w:rPr>
          <w:rFonts w:asciiTheme="majorHAnsi" w:hAnsiTheme="majorHAnsi" w:cs="Times New Roman"/>
          <w:color w:val="595959" w:themeColor="text1" w:themeTint="A6"/>
          <w:sz w:val="22"/>
          <w:szCs w:val="22"/>
        </w:rPr>
        <w:t>social</w:t>
      </w:r>
      <w:r w:rsidRPr="00631D16">
        <w:rPr>
          <w:rFonts w:asciiTheme="majorHAnsi" w:hAnsiTheme="majorHAnsi" w:cs="Times New Roman"/>
          <w:color w:val="595959" w:themeColor="text1" w:themeTint="A6"/>
          <w:spacing w:val="28"/>
          <w:sz w:val="22"/>
          <w:szCs w:val="22"/>
        </w:rPr>
        <w:t xml:space="preserve"> </w:t>
      </w:r>
      <w:r w:rsidRPr="00631D16">
        <w:rPr>
          <w:rFonts w:asciiTheme="majorHAnsi" w:hAnsiTheme="majorHAnsi" w:cs="Times New Roman"/>
          <w:color w:val="595959" w:themeColor="text1" w:themeTint="A6"/>
          <w:sz w:val="22"/>
          <w:szCs w:val="22"/>
        </w:rPr>
        <w:t>networking da parte del personale, tanto nell’attività professionale quanto nella propria vita privata, si possono distinguere in due casi specifici: uso in rappresentanza dell’Ente e uso privato.</w:t>
      </w:r>
    </w:p>
    <w:p w14:paraId="46D3FAE5" w14:textId="77777777" w:rsidR="006A4561" w:rsidRPr="00631D16" w:rsidRDefault="006A4561" w:rsidP="006A4561">
      <w:pPr>
        <w:pStyle w:val="Corpotesto"/>
        <w:ind w:left="0"/>
        <w:rPr>
          <w:rFonts w:asciiTheme="majorHAnsi" w:hAnsiTheme="majorHAnsi" w:cs="Times New Roman"/>
          <w:color w:val="595959" w:themeColor="text1" w:themeTint="A6"/>
          <w:sz w:val="22"/>
          <w:szCs w:val="22"/>
        </w:rPr>
      </w:pPr>
    </w:p>
    <w:p w14:paraId="4D4D0FC3" w14:textId="2D479B41" w:rsidR="006A4561" w:rsidRPr="00631D16" w:rsidRDefault="006A4561" w:rsidP="001D0774">
      <w:pPr>
        <w:pStyle w:val="Corpotesto"/>
        <w:ind w:left="0"/>
        <w:jc w:val="both"/>
        <w:rPr>
          <w:rFonts w:asciiTheme="majorHAnsi" w:hAnsiTheme="majorHAnsi" w:cs="Times New Roman"/>
          <w:color w:val="595959" w:themeColor="text1" w:themeTint="A6"/>
          <w:spacing w:val="-2"/>
          <w:sz w:val="22"/>
          <w:szCs w:val="22"/>
        </w:rPr>
      </w:pPr>
      <w:r w:rsidRPr="00631D16">
        <w:rPr>
          <w:rFonts w:asciiTheme="majorHAnsi" w:hAnsiTheme="majorHAnsi" w:cs="Times New Roman"/>
          <w:color w:val="595959" w:themeColor="text1" w:themeTint="A6"/>
          <w:sz w:val="22"/>
          <w:szCs w:val="22"/>
        </w:rPr>
        <w:t xml:space="preserve">La SMP Interna fornisce dunque le principali norme di comportamento da osservare sia che si utilizzino account social istituzionali, sia che si usino account social privati, ma riferiti a persone o attività che svolgono prestazioni o hanno ruoli direttamente inerenti </w:t>
      </w:r>
      <w:r w:rsidR="00ED6E36">
        <w:rPr>
          <w:rFonts w:asciiTheme="majorHAnsi" w:hAnsiTheme="majorHAnsi" w:cs="Times New Roman"/>
          <w:color w:val="595959" w:themeColor="text1" w:themeTint="A6"/>
          <w:sz w:val="22"/>
          <w:szCs w:val="22"/>
        </w:rPr>
        <w:t>al</w:t>
      </w:r>
      <w:r w:rsidR="00DE1020" w:rsidRPr="00631D16">
        <w:rPr>
          <w:rFonts w:asciiTheme="majorHAnsi" w:hAnsiTheme="majorHAnsi" w:cs="Times New Roman"/>
          <w:color w:val="595959" w:themeColor="text1" w:themeTint="A6"/>
          <w:sz w:val="22"/>
          <w:szCs w:val="22"/>
        </w:rPr>
        <w:t>l’Unione Colline Matildiche o uno dei Comuni ad essa aderenti.</w:t>
      </w:r>
    </w:p>
    <w:p w14:paraId="20628D40" w14:textId="77777777" w:rsidR="006A4561" w:rsidRPr="00631D16" w:rsidRDefault="006A4561" w:rsidP="006A4561">
      <w:pPr>
        <w:pStyle w:val="Corpotesto"/>
        <w:jc w:val="both"/>
        <w:rPr>
          <w:rFonts w:asciiTheme="majorHAnsi" w:hAnsiTheme="majorHAnsi" w:cs="Times New Roman"/>
          <w:color w:val="595959" w:themeColor="text1" w:themeTint="A6"/>
          <w:sz w:val="22"/>
          <w:szCs w:val="22"/>
        </w:rPr>
      </w:pPr>
    </w:p>
    <w:p w14:paraId="7FD188D1" w14:textId="7313B248" w:rsidR="006A4561" w:rsidRPr="00631D16" w:rsidRDefault="006A4561" w:rsidP="00DE1020">
      <w:pPr>
        <w:pStyle w:val="Corpotesto"/>
        <w:ind w:left="0"/>
        <w:jc w:val="both"/>
        <w:rPr>
          <w:rFonts w:asciiTheme="majorHAnsi" w:hAnsiTheme="majorHAnsi" w:cs="Times New Roman"/>
          <w:color w:val="595959" w:themeColor="text1" w:themeTint="A6"/>
          <w:sz w:val="22"/>
          <w:szCs w:val="22"/>
        </w:rPr>
      </w:pPr>
      <w:r w:rsidRPr="00631D16">
        <w:rPr>
          <w:rFonts w:asciiTheme="majorHAnsi" w:hAnsiTheme="majorHAnsi" w:cs="Times New Roman"/>
          <w:color w:val="595959" w:themeColor="text1" w:themeTint="A6"/>
          <w:sz w:val="22"/>
          <w:szCs w:val="22"/>
        </w:rPr>
        <w:t>L’intenzione non è di scoraggiare o limitare indebitamente l'espressione personale o le attività online, ma di rendere edotto e tutelare personale e fornitori dal potenziale danno</w:t>
      </w:r>
      <w:r w:rsidRPr="00631D16">
        <w:rPr>
          <w:rFonts w:asciiTheme="majorHAnsi" w:hAnsiTheme="majorHAnsi" w:cs="Times New Roman"/>
          <w:color w:val="595959" w:themeColor="text1" w:themeTint="A6"/>
          <w:spacing w:val="80"/>
          <w:sz w:val="22"/>
          <w:szCs w:val="22"/>
        </w:rPr>
        <w:t xml:space="preserve"> </w:t>
      </w:r>
      <w:r w:rsidRPr="00631D16">
        <w:rPr>
          <w:rFonts w:asciiTheme="majorHAnsi" w:hAnsiTheme="majorHAnsi" w:cs="Times New Roman"/>
          <w:color w:val="595959" w:themeColor="text1" w:themeTint="A6"/>
          <w:sz w:val="22"/>
          <w:szCs w:val="22"/>
        </w:rPr>
        <w:t>che</w:t>
      </w:r>
      <w:r w:rsidRPr="00631D16">
        <w:rPr>
          <w:rFonts w:asciiTheme="majorHAnsi" w:hAnsiTheme="majorHAnsi" w:cs="Times New Roman"/>
          <w:color w:val="595959" w:themeColor="text1" w:themeTint="A6"/>
          <w:spacing w:val="40"/>
          <w:sz w:val="22"/>
          <w:szCs w:val="22"/>
        </w:rPr>
        <w:t xml:space="preserve"> </w:t>
      </w:r>
      <w:r w:rsidRPr="00631D16">
        <w:rPr>
          <w:rFonts w:asciiTheme="majorHAnsi" w:hAnsiTheme="majorHAnsi" w:cs="Times New Roman"/>
          <w:color w:val="595959" w:themeColor="text1" w:themeTint="A6"/>
          <w:sz w:val="22"/>
          <w:szCs w:val="22"/>
        </w:rPr>
        <w:t>possono</w:t>
      </w:r>
      <w:r w:rsidRPr="00631D16">
        <w:rPr>
          <w:rFonts w:asciiTheme="majorHAnsi" w:hAnsiTheme="majorHAnsi" w:cs="Times New Roman"/>
          <w:color w:val="595959" w:themeColor="text1" w:themeTint="A6"/>
          <w:spacing w:val="40"/>
          <w:sz w:val="22"/>
          <w:szCs w:val="22"/>
        </w:rPr>
        <w:t xml:space="preserve"> </w:t>
      </w:r>
      <w:r w:rsidRPr="00631D16">
        <w:rPr>
          <w:rFonts w:asciiTheme="majorHAnsi" w:hAnsiTheme="majorHAnsi" w:cs="Times New Roman"/>
          <w:color w:val="595959" w:themeColor="text1" w:themeTint="A6"/>
          <w:sz w:val="22"/>
          <w:szCs w:val="22"/>
        </w:rPr>
        <w:t>causare</w:t>
      </w:r>
      <w:r w:rsidRPr="00631D16">
        <w:rPr>
          <w:rFonts w:asciiTheme="majorHAnsi" w:hAnsiTheme="majorHAnsi" w:cs="Times New Roman"/>
          <w:color w:val="595959" w:themeColor="text1" w:themeTint="A6"/>
          <w:spacing w:val="40"/>
          <w:sz w:val="22"/>
          <w:szCs w:val="22"/>
        </w:rPr>
        <w:t xml:space="preserve"> </w:t>
      </w:r>
      <w:r w:rsidRPr="00631D16">
        <w:rPr>
          <w:rFonts w:asciiTheme="majorHAnsi" w:hAnsiTheme="majorHAnsi" w:cs="Times New Roman"/>
          <w:color w:val="595959" w:themeColor="text1" w:themeTint="A6"/>
          <w:sz w:val="22"/>
          <w:szCs w:val="22"/>
        </w:rPr>
        <w:t>(direttamente</w:t>
      </w:r>
      <w:r w:rsidRPr="00631D16">
        <w:rPr>
          <w:rFonts w:asciiTheme="majorHAnsi" w:hAnsiTheme="majorHAnsi" w:cs="Times New Roman"/>
          <w:color w:val="595959" w:themeColor="text1" w:themeTint="A6"/>
          <w:spacing w:val="40"/>
          <w:sz w:val="22"/>
          <w:szCs w:val="22"/>
        </w:rPr>
        <w:t xml:space="preserve"> </w:t>
      </w:r>
      <w:r w:rsidRPr="00631D16">
        <w:rPr>
          <w:rFonts w:asciiTheme="majorHAnsi" w:hAnsiTheme="majorHAnsi" w:cs="Times New Roman"/>
          <w:color w:val="595959" w:themeColor="text1" w:themeTint="A6"/>
          <w:sz w:val="22"/>
          <w:szCs w:val="22"/>
        </w:rPr>
        <w:t>o</w:t>
      </w:r>
      <w:r w:rsidRPr="00631D16">
        <w:rPr>
          <w:rFonts w:asciiTheme="majorHAnsi" w:hAnsiTheme="majorHAnsi" w:cs="Times New Roman"/>
          <w:color w:val="595959" w:themeColor="text1" w:themeTint="A6"/>
          <w:spacing w:val="40"/>
          <w:sz w:val="22"/>
          <w:szCs w:val="22"/>
        </w:rPr>
        <w:t xml:space="preserve"> </w:t>
      </w:r>
      <w:r w:rsidRPr="00631D16">
        <w:rPr>
          <w:rFonts w:asciiTheme="majorHAnsi" w:hAnsiTheme="majorHAnsi" w:cs="Times New Roman"/>
          <w:color w:val="595959" w:themeColor="text1" w:themeTint="A6"/>
          <w:sz w:val="22"/>
          <w:szCs w:val="22"/>
        </w:rPr>
        <w:t>indirettamente)</w:t>
      </w:r>
      <w:r w:rsidRPr="00631D16">
        <w:rPr>
          <w:rFonts w:asciiTheme="majorHAnsi" w:hAnsiTheme="majorHAnsi" w:cs="Times New Roman"/>
          <w:color w:val="595959" w:themeColor="text1" w:themeTint="A6"/>
          <w:spacing w:val="40"/>
          <w:sz w:val="22"/>
          <w:szCs w:val="22"/>
        </w:rPr>
        <w:t xml:space="preserve"> </w:t>
      </w:r>
      <w:r w:rsidRPr="00631D16">
        <w:rPr>
          <w:rFonts w:asciiTheme="majorHAnsi" w:hAnsiTheme="majorHAnsi" w:cs="Times New Roman"/>
          <w:color w:val="595959" w:themeColor="text1" w:themeTint="A6"/>
          <w:sz w:val="22"/>
          <w:szCs w:val="22"/>
        </w:rPr>
        <w:t>all'Ente</w:t>
      </w:r>
      <w:r w:rsidR="00DE1020" w:rsidRPr="00631D16">
        <w:rPr>
          <w:rFonts w:asciiTheme="majorHAnsi" w:hAnsiTheme="majorHAnsi" w:cs="Times New Roman"/>
          <w:color w:val="595959" w:themeColor="text1" w:themeTint="A6"/>
          <w:sz w:val="22"/>
          <w:szCs w:val="22"/>
        </w:rPr>
        <w:t>/i</w:t>
      </w:r>
      <w:r w:rsidRPr="00631D16">
        <w:rPr>
          <w:rFonts w:asciiTheme="majorHAnsi" w:hAnsiTheme="majorHAnsi" w:cs="Times New Roman"/>
          <w:color w:val="595959" w:themeColor="text1" w:themeTint="A6"/>
          <w:sz w:val="22"/>
          <w:szCs w:val="22"/>
        </w:rPr>
        <w:t>,</w:t>
      </w:r>
      <w:r w:rsidRPr="00631D16">
        <w:rPr>
          <w:rFonts w:asciiTheme="majorHAnsi" w:hAnsiTheme="majorHAnsi" w:cs="Times New Roman"/>
          <w:color w:val="595959" w:themeColor="text1" w:themeTint="A6"/>
          <w:spacing w:val="40"/>
          <w:sz w:val="22"/>
          <w:szCs w:val="22"/>
        </w:rPr>
        <w:t xml:space="preserve"> </w:t>
      </w:r>
      <w:r w:rsidRPr="00631D16">
        <w:rPr>
          <w:rFonts w:asciiTheme="majorHAnsi" w:hAnsiTheme="majorHAnsi" w:cs="Times New Roman"/>
          <w:color w:val="595959" w:themeColor="text1" w:themeTint="A6"/>
          <w:sz w:val="22"/>
          <w:szCs w:val="22"/>
        </w:rPr>
        <w:t>e</w:t>
      </w:r>
      <w:r w:rsidRPr="00631D16">
        <w:rPr>
          <w:rFonts w:asciiTheme="majorHAnsi" w:hAnsiTheme="majorHAnsi" w:cs="Times New Roman"/>
          <w:color w:val="595959" w:themeColor="text1" w:themeTint="A6"/>
          <w:spacing w:val="40"/>
          <w:sz w:val="22"/>
          <w:szCs w:val="22"/>
        </w:rPr>
        <w:t xml:space="preserve"> </w:t>
      </w:r>
      <w:r w:rsidRPr="00631D16">
        <w:rPr>
          <w:rFonts w:asciiTheme="majorHAnsi" w:hAnsiTheme="majorHAnsi" w:cs="Times New Roman"/>
          <w:color w:val="595959" w:themeColor="text1" w:themeTint="A6"/>
          <w:sz w:val="22"/>
          <w:szCs w:val="22"/>
        </w:rPr>
        <w:t>di</w:t>
      </w:r>
      <w:r w:rsidRPr="00631D16">
        <w:rPr>
          <w:rFonts w:asciiTheme="majorHAnsi" w:hAnsiTheme="majorHAnsi" w:cs="Times New Roman"/>
          <w:color w:val="595959" w:themeColor="text1" w:themeTint="A6"/>
          <w:spacing w:val="40"/>
          <w:sz w:val="22"/>
          <w:szCs w:val="22"/>
        </w:rPr>
        <w:t xml:space="preserve"> </w:t>
      </w:r>
      <w:r w:rsidRPr="00631D16">
        <w:rPr>
          <w:rFonts w:asciiTheme="majorHAnsi" w:hAnsiTheme="majorHAnsi" w:cs="Times New Roman"/>
          <w:color w:val="595959" w:themeColor="text1" w:themeTint="A6"/>
          <w:sz w:val="22"/>
          <w:szCs w:val="22"/>
        </w:rPr>
        <w:t>conseguenza</w:t>
      </w:r>
      <w:r w:rsidRPr="00631D16">
        <w:rPr>
          <w:rFonts w:asciiTheme="majorHAnsi" w:hAnsiTheme="majorHAnsi" w:cs="Times New Roman"/>
          <w:color w:val="595959" w:themeColor="text1" w:themeTint="A6"/>
          <w:spacing w:val="40"/>
          <w:sz w:val="22"/>
          <w:szCs w:val="22"/>
        </w:rPr>
        <w:t xml:space="preserve"> </w:t>
      </w:r>
      <w:r w:rsidRPr="00631D16">
        <w:rPr>
          <w:rFonts w:asciiTheme="majorHAnsi" w:hAnsiTheme="majorHAnsi" w:cs="Times New Roman"/>
          <w:color w:val="595959" w:themeColor="text1" w:themeTint="A6"/>
          <w:sz w:val="22"/>
          <w:szCs w:val="22"/>
        </w:rPr>
        <w:t>a</w:t>
      </w:r>
      <w:r w:rsidRPr="00631D16">
        <w:rPr>
          <w:rFonts w:asciiTheme="majorHAnsi" w:hAnsiTheme="majorHAnsi" w:cs="Times New Roman"/>
          <w:color w:val="595959" w:themeColor="text1" w:themeTint="A6"/>
          <w:spacing w:val="40"/>
          <w:sz w:val="22"/>
          <w:szCs w:val="22"/>
        </w:rPr>
        <w:t xml:space="preserve"> </w:t>
      </w:r>
      <w:r w:rsidRPr="00631D16">
        <w:rPr>
          <w:rFonts w:asciiTheme="majorHAnsi" w:hAnsiTheme="majorHAnsi" w:cs="Times New Roman"/>
          <w:color w:val="595959" w:themeColor="text1" w:themeTint="A6"/>
          <w:sz w:val="22"/>
          <w:szCs w:val="22"/>
        </w:rPr>
        <w:t>sé stessi, con l'uso poco accorto degli account social privati.</w:t>
      </w:r>
    </w:p>
    <w:p w14:paraId="247ABF73" w14:textId="77777777" w:rsidR="006A4561" w:rsidRPr="00631D16" w:rsidRDefault="006A4561" w:rsidP="006A4561">
      <w:pPr>
        <w:pStyle w:val="Corpotesto"/>
        <w:jc w:val="both"/>
        <w:rPr>
          <w:rFonts w:asciiTheme="majorHAnsi" w:hAnsiTheme="majorHAnsi" w:cs="Times New Roman"/>
          <w:color w:val="595959" w:themeColor="text1" w:themeTint="A6"/>
          <w:sz w:val="22"/>
          <w:szCs w:val="22"/>
        </w:rPr>
      </w:pPr>
    </w:p>
    <w:p w14:paraId="140F6CA1" w14:textId="77777777" w:rsidR="006A4561" w:rsidRPr="00631D16" w:rsidRDefault="006A4561" w:rsidP="00DE1020">
      <w:pPr>
        <w:pStyle w:val="Corpotesto"/>
        <w:ind w:left="0"/>
        <w:jc w:val="both"/>
        <w:rPr>
          <w:rFonts w:asciiTheme="majorHAnsi" w:hAnsiTheme="majorHAnsi" w:cs="Times New Roman"/>
          <w:color w:val="595959" w:themeColor="text1" w:themeTint="A6"/>
          <w:sz w:val="22"/>
          <w:szCs w:val="22"/>
        </w:rPr>
      </w:pPr>
      <w:r w:rsidRPr="00631D16">
        <w:rPr>
          <w:rFonts w:asciiTheme="majorHAnsi" w:hAnsiTheme="majorHAnsi" w:cs="Times New Roman"/>
          <w:color w:val="595959" w:themeColor="text1" w:themeTint="A6"/>
          <w:sz w:val="22"/>
          <w:szCs w:val="22"/>
        </w:rPr>
        <w:t>Ogni persona è infatti direttamente responsabile del contenuto che pubblica a titolo personale e ne risponde di fronte alla legge, ma anche, se in violazione del Codice di Comportamento dei dipendenti, disciplinarmente.</w:t>
      </w:r>
    </w:p>
    <w:p w14:paraId="2EC72BC4" w14:textId="77777777" w:rsidR="006A4561" w:rsidRPr="00631D16" w:rsidRDefault="006A4561" w:rsidP="006A4561">
      <w:pPr>
        <w:pStyle w:val="Corpotesto"/>
        <w:jc w:val="both"/>
        <w:rPr>
          <w:rFonts w:asciiTheme="majorHAnsi" w:hAnsiTheme="majorHAnsi" w:cs="Times New Roman"/>
          <w:color w:val="595959" w:themeColor="text1" w:themeTint="A6"/>
          <w:sz w:val="22"/>
          <w:szCs w:val="22"/>
        </w:rPr>
      </w:pPr>
    </w:p>
    <w:p w14:paraId="29E6B86D" w14:textId="77777777" w:rsidR="006A4561" w:rsidRPr="00631D16" w:rsidRDefault="006A4561" w:rsidP="00DE1020">
      <w:pPr>
        <w:pStyle w:val="Corpotesto"/>
        <w:ind w:left="0"/>
        <w:jc w:val="both"/>
        <w:rPr>
          <w:rFonts w:asciiTheme="majorHAnsi" w:hAnsiTheme="majorHAnsi" w:cs="Times New Roman"/>
          <w:color w:val="595959" w:themeColor="text1" w:themeTint="A6"/>
          <w:spacing w:val="-5"/>
          <w:sz w:val="22"/>
          <w:szCs w:val="22"/>
        </w:rPr>
      </w:pPr>
      <w:r w:rsidRPr="00631D16">
        <w:rPr>
          <w:rFonts w:asciiTheme="majorHAnsi" w:hAnsiTheme="majorHAnsi" w:cs="Times New Roman"/>
          <w:color w:val="595959" w:themeColor="text1" w:themeTint="A6"/>
          <w:sz w:val="22"/>
          <w:szCs w:val="22"/>
        </w:rPr>
        <w:t>La</w:t>
      </w:r>
      <w:r w:rsidRPr="00631D16">
        <w:rPr>
          <w:rFonts w:asciiTheme="majorHAnsi" w:hAnsiTheme="majorHAnsi" w:cs="Times New Roman"/>
          <w:color w:val="595959" w:themeColor="text1" w:themeTint="A6"/>
          <w:spacing w:val="3"/>
          <w:sz w:val="22"/>
          <w:szCs w:val="22"/>
        </w:rPr>
        <w:t xml:space="preserve"> </w:t>
      </w:r>
      <w:r w:rsidRPr="00631D16">
        <w:rPr>
          <w:rFonts w:asciiTheme="majorHAnsi" w:hAnsiTheme="majorHAnsi" w:cs="Times New Roman"/>
          <w:color w:val="595959" w:themeColor="text1" w:themeTint="A6"/>
          <w:sz w:val="22"/>
          <w:szCs w:val="22"/>
        </w:rPr>
        <w:t>SMP</w:t>
      </w:r>
      <w:r w:rsidRPr="00631D16">
        <w:rPr>
          <w:rFonts w:asciiTheme="majorHAnsi" w:hAnsiTheme="majorHAnsi" w:cs="Times New Roman"/>
          <w:color w:val="595959" w:themeColor="text1" w:themeTint="A6"/>
          <w:spacing w:val="6"/>
          <w:sz w:val="22"/>
          <w:szCs w:val="22"/>
        </w:rPr>
        <w:t xml:space="preserve"> </w:t>
      </w:r>
      <w:r w:rsidRPr="00631D16">
        <w:rPr>
          <w:rFonts w:asciiTheme="majorHAnsi" w:hAnsiTheme="majorHAnsi" w:cs="Times New Roman"/>
          <w:color w:val="595959" w:themeColor="text1" w:themeTint="A6"/>
          <w:sz w:val="22"/>
          <w:szCs w:val="22"/>
        </w:rPr>
        <w:t>Interna</w:t>
      </w:r>
      <w:r w:rsidRPr="00631D16">
        <w:rPr>
          <w:rFonts w:asciiTheme="majorHAnsi" w:hAnsiTheme="majorHAnsi" w:cs="Times New Roman"/>
          <w:color w:val="595959" w:themeColor="text1" w:themeTint="A6"/>
          <w:spacing w:val="1"/>
          <w:sz w:val="22"/>
          <w:szCs w:val="22"/>
        </w:rPr>
        <w:t xml:space="preserve"> </w:t>
      </w:r>
      <w:r w:rsidRPr="00631D16">
        <w:rPr>
          <w:rFonts w:asciiTheme="majorHAnsi" w:hAnsiTheme="majorHAnsi" w:cs="Times New Roman"/>
          <w:b/>
          <w:color w:val="595959" w:themeColor="text1" w:themeTint="A6"/>
          <w:sz w:val="22"/>
          <w:szCs w:val="22"/>
        </w:rPr>
        <w:t>s</w:t>
      </w:r>
      <w:r w:rsidRPr="00631D16">
        <w:rPr>
          <w:rFonts w:asciiTheme="majorHAnsi" w:hAnsiTheme="majorHAnsi" w:cs="Times New Roman"/>
          <w:color w:val="595959" w:themeColor="text1" w:themeTint="A6"/>
          <w:sz w:val="22"/>
          <w:szCs w:val="22"/>
        </w:rPr>
        <w:t>i</w:t>
      </w:r>
      <w:r w:rsidRPr="00631D16">
        <w:rPr>
          <w:rFonts w:asciiTheme="majorHAnsi" w:hAnsiTheme="majorHAnsi" w:cs="Times New Roman"/>
          <w:color w:val="595959" w:themeColor="text1" w:themeTint="A6"/>
          <w:spacing w:val="7"/>
          <w:sz w:val="22"/>
          <w:szCs w:val="22"/>
        </w:rPr>
        <w:t xml:space="preserve"> </w:t>
      </w:r>
      <w:r w:rsidRPr="00631D16">
        <w:rPr>
          <w:rFonts w:asciiTheme="majorHAnsi" w:hAnsiTheme="majorHAnsi" w:cs="Times New Roman"/>
          <w:color w:val="595959" w:themeColor="text1" w:themeTint="A6"/>
          <w:sz w:val="22"/>
          <w:szCs w:val="22"/>
        </w:rPr>
        <w:t>rivolge</w:t>
      </w:r>
      <w:r w:rsidRPr="00631D16">
        <w:rPr>
          <w:rFonts w:asciiTheme="majorHAnsi" w:hAnsiTheme="majorHAnsi" w:cs="Times New Roman"/>
          <w:color w:val="595959" w:themeColor="text1" w:themeTint="A6"/>
          <w:spacing w:val="7"/>
          <w:sz w:val="22"/>
          <w:szCs w:val="22"/>
        </w:rPr>
        <w:t xml:space="preserve"> </w:t>
      </w:r>
      <w:r w:rsidRPr="00631D16">
        <w:rPr>
          <w:rFonts w:asciiTheme="majorHAnsi" w:hAnsiTheme="majorHAnsi" w:cs="Times New Roman"/>
          <w:color w:val="595959" w:themeColor="text1" w:themeTint="A6"/>
          <w:sz w:val="22"/>
          <w:szCs w:val="22"/>
        </w:rPr>
        <w:t>e</w:t>
      </w:r>
      <w:r w:rsidRPr="00631D16">
        <w:rPr>
          <w:rFonts w:asciiTheme="majorHAnsi" w:hAnsiTheme="majorHAnsi" w:cs="Times New Roman"/>
          <w:color w:val="595959" w:themeColor="text1" w:themeTint="A6"/>
          <w:spacing w:val="8"/>
          <w:sz w:val="22"/>
          <w:szCs w:val="22"/>
        </w:rPr>
        <w:t xml:space="preserve"> </w:t>
      </w:r>
      <w:r w:rsidRPr="00631D16">
        <w:rPr>
          <w:rFonts w:asciiTheme="majorHAnsi" w:hAnsiTheme="majorHAnsi" w:cs="Times New Roman"/>
          <w:color w:val="595959" w:themeColor="text1" w:themeTint="A6"/>
          <w:sz w:val="22"/>
          <w:szCs w:val="22"/>
        </w:rPr>
        <w:t>si</w:t>
      </w:r>
      <w:r w:rsidRPr="00631D16">
        <w:rPr>
          <w:rFonts w:asciiTheme="majorHAnsi" w:hAnsiTheme="majorHAnsi" w:cs="Times New Roman"/>
          <w:color w:val="595959" w:themeColor="text1" w:themeTint="A6"/>
          <w:spacing w:val="6"/>
          <w:sz w:val="22"/>
          <w:szCs w:val="22"/>
        </w:rPr>
        <w:t xml:space="preserve"> </w:t>
      </w:r>
      <w:r w:rsidRPr="00631D16">
        <w:rPr>
          <w:rFonts w:asciiTheme="majorHAnsi" w:hAnsiTheme="majorHAnsi" w:cs="Times New Roman"/>
          <w:color w:val="595959" w:themeColor="text1" w:themeTint="A6"/>
          <w:sz w:val="22"/>
          <w:szCs w:val="22"/>
        </w:rPr>
        <w:t>applica</w:t>
      </w:r>
      <w:r w:rsidRPr="00631D16">
        <w:rPr>
          <w:rFonts w:asciiTheme="majorHAnsi" w:hAnsiTheme="majorHAnsi" w:cs="Times New Roman"/>
          <w:color w:val="595959" w:themeColor="text1" w:themeTint="A6"/>
          <w:spacing w:val="8"/>
          <w:sz w:val="22"/>
          <w:szCs w:val="22"/>
        </w:rPr>
        <w:t xml:space="preserve"> </w:t>
      </w:r>
      <w:r w:rsidRPr="00631D16">
        <w:rPr>
          <w:rFonts w:asciiTheme="majorHAnsi" w:hAnsiTheme="majorHAnsi" w:cs="Times New Roman"/>
          <w:color w:val="595959" w:themeColor="text1" w:themeTint="A6"/>
          <w:sz w:val="22"/>
          <w:szCs w:val="22"/>
        </w:rPr>
        <w:t>quindi</w:t>
      </w:r>
      <w:r w:rsidRPr="00631D16">
        <w:rPr>
          <w:rFonts w:asciiTheme="majorHAnsi" w:hAnsiTheme="majorHAnsi" w:cs="Times New Roman"/>
          <w:color w:val="595959" w:themeColor="text1" w:themeTint="A6"/>
          <w:spacing w:val="9"/>
          <w:sz w:val="22"/>
          <w:szCs w:val="22"/>
        </w:rPr>
        <w:t xml:space="preserve"> </w:t>
      </w:r>
      <w:r w:rsidRPr="00631D16">
        <w:rPr>
          <w:rFonts w:asciiTheme="majorHAnsi" w:hAnsiTheme="majorHAnsi" w:cs="Times New Roman"/>
          <w:color w:val="595959" w:themeColor="text1" w:themeTint="A6"/>
          <w:spacing w:val="-5"/>
          <w:sz w:val="22"/>
          <w:szCs w:val="22"/>
        </w:rPr>
        <w:t>a:</w:t>
      </w:r>
    </w:p>
    <w:p w14:paraId="133DE63F" w14:textId="77777777" w:rsidR="006A4561" w:rsidRPr="00631D16" w:rsidRDefault="006A4561" w:rsidP="006A4561">
      <w:pPr>
        <w:pStyle w:val="Corpotesto"/>
        <w:jc w:val="both"/>
        <w:rPr>
          <w:rFonts w:asciiTheme="majorHAnsi" w:hAnsiTheme="majorHAnsi" w:cs="Times New Roman"/>
          <w:color w:val="595959" w:themeColor="text1" w:themeTint="A6"/>
          <w:sz w:val="22"/>
          <w:szCs w:val="22"/>
        </w:rPr>
      </w:pPr>
    </w:p>
    <w:p w14:paraId="48B6BEA7" w14:textId="4E9E7820" w:rsidR="006A4561" w:rsidRPr="00631D16" w:rsidRDefault="006A4561" w:rsidP="006A4561">
      <w:pPr>
        <w:pStyle w:val="Paragrafoelenco"/>
        <w:numPr>
          <w:ilvl w:val="0"/>
          <w:numId w:val="23"/>
        </w:numPr>
        <w:tabs>
          <w:tab w:val="left" w:pos="835"/>
        </w:tabs>
        <w:ind w:left="426"/>
        <w:jc w:val="both"/>
        <w:rPr>
          <w:rFonts w:asciiTheme="majorHAnsi" w:hAnsiTheme="majorHAnsi" w:cs="Times New Roman"/>
          <w:color w:val="595959" w:themeColor="text1" w:themeTint="A6"/>
        </w:rPr>
      </w:pPr>
      <w:r w:rsidRPr="00631D16">
        <w:rPr>
          <w:rFonts w:asciiTheme="majorHAnsi" w:hAnsiTheme="majorHAnsi" w:cs="Times New Roman"/>
          <w:color w:val="595959" w:themeColor="text1" w:themeTint="A6"/>
        </w:rPr>
        <w:t>chi</w:t>
      </w:r>
      <w:r w:rsidRPr="00631D16">
        <w:rPr>
          <w:rFonts w:asciiTheme="majorHAnsi" w:hAnsiTheme="majorHAnsi" w:cs="Times New Roman"/>
          <w:color w:val="595959" w:themeColor="text1" w:themeTint="A6"/>
          <w:spacing w:val="30"/>
        </w:rPr>
        <w:t xml:space="preserve"> </w:t>
      </w:r>
      <w:r w:rsidRPr="00631D16">
        <w:rPr>
          <w:rFonts w:asciiTheme="majorHAnsi" w:hAnsiTheme="majorHAnsi" w:cs="Times New Roman"/>
          <w:color w:val="595959" w:themeColor="text1" w:themeTint="A6"/>
        </w:rPr>
        <w:t>si</w:t>
      </w:r>
      <w:r w:rsidRPr="00631D16">
        <w:rPr>
          <w:rFonts w:asciiTheme="majorHAnsi" w:hAnsiTheme="majorHAnsi" w:cs="Times New Roman"/>
          <w:color w:val="595959" w:themeColor="text1" w:themeTint="A6"/>
          <w:spacing w:val="30"/>
        </w:rPr>
        <w:t xml:space="preserve"> </w:t>
      </w:r>
      <w:r w:rsidRPr="00631D16">
        <w:rPr>
          <w:rFonts w:asciiTheme="majorHAnsi" w:hAnsiTheme="majorHAnsi" w:cs="Times New Roman"/>
          <w:color w:val="595959" w:themeColor="text1" w:themeTint="A6"/>
        </w:rPr>
        <w:t>occupa</w:t>
      </w:r>
      <w:r w:rsidRPr="00631D16">
        <w:rPr>
          <w:rFonts w:asciiTheme="majorHAnsi" w:hAnsiTheme="majorHAnsi" w:cs="Times New Roman"/>
          <w:color w:val="595959" w:themeColor="text1" w:themeTint="A6"/>
          <w:spacing w:val="31"/>
        </w:rPr>
        <w:t xml:space="preserve"> </w:t>
      </w:r>
      <w:r w:rsidRPr="00631D16">
        <w:rPr>
          <w:rFonts w:asciiTheme="majorHAnsi" w:hAnsiTheme="majorHAnsi" w:cs="Times New Roman"/>
          <w:color w:val="595959" w:themeColor="text1" w:themeTint="A6"/>
        </w:rPr>
        <w:t>di</w:t>
      </w:r>
      <w:r w:rsidRPr="00631D16">
        <w:rPr>
          <w:rFonts w:asciiTheme="majorHAnsi" w:hAnsiTheme="majorHAnsi" w:cs="Times New Roman"/>
          <w:color w:val="595959" w:themeColor="text1" w:themeTint="A6"/>
          <w:spacing w:val="30"/>
        </w:rPr>
        <w:t xml:space="preserve"> </w:t>
      </w:r>
      <w:r w:rsidRPr="00631D16">
        <w:rPr>
          <w:rFonts w:asciiTheme="majorHAnsi" w:hAnsiTheme="majorHAnsi" w:cs="Times New Roman"/>
          <w:color w:val="595959" w:themeColor="text1" w:themeTint="A6"/>
        </w:rPr>
        <w:t>amministrare</w:t>
      </w:r>
      <w:r w:rsidRPr="00631D16">
        <w:rPr>
          <w:rFonts w:asciiTheme="majorHAnsi" w:hAnsiTheme="majorHAnsi" w:cs="Times New Roman"/>
          <w:color w:val="595959" w:themeColor="text1" w:themeTint="A6"/>
          <w:spacing w:val="31"/>
        </w:rPr>
        <w:t xml:space="preserve"> </w:t>
      </w:r>
      <w:r w:rsidRPr="00631D16">
        <w:rPr>
          <w:rFonts w:asciiTheme="majorHAnsi" w:hAnsiTheme="majorHAnsi" w:cs="Times New Roman"/>
          <w:color w:val="595959" w:themeColor="text1" w:themeTint="A6"/>
        </w:rPr>
        <w:t>i</w:t>
      </w:r>
      <w:r w:rsidRPr="00631D16">
        <w:rPr>
          <w:rFonts w:asciiTheme="majorHAnsi" w:hAnsiTheme="majorHAnsi" w:cs="Times New Roman"/>
          <w:color w:val="595959" w:themeColor="text1" w:themeTint="A6"/>
          <w:spacing w:val="30"/>
        </w:rPr>
        <w:t xml:space="preserve"> </w:t>
      </w:r>
      <w:r w:rsidRPr="00631D16">
        <w:rPr>
          <w:rFonts w:asciiTheme="majorHAnsi" w:hAnsiTheme="majorHAnsi" w:cs="Times New Roman"/>
          <w:color w:val="595959" w:themeColor="text1" w:themeTint="A6"/>
        </w:rPr>
        <w:t>canali</w:t>
      </w:r>
      <w:r w:rsidRPr="00631D16">
        <w:rPr>
          <w:rFonts w:asciiTheme="majorHAnsi" w:hAnsiTheme="majorHAnsi" w:cs="Times New Roman"/>
          <w:color w:val="595959" w:themeColor="text1" w:themeTint="A6"/>
          <w:spacing w:val="30"/>
        </w:rPr>
        <w:t xml:space="preserve"> </w:t>
      </w:r>
      <w:r w:rsidRPr="00631D16">
        <w:rPr>
          <w:rFonts w:asciiTheme="majorHAnsi" w:hAnsiTheme="majorHAnsi" w:cs="Times New Roman"/>
          <w:color w:val="595959" w:themeColor="text1" w:themeTint="A6"/>
        </w:rPr>
        <w:t>social,</w:t>
      </w:r>
      <w:r w:rsidRPr="00631D16">
        <w:rPr>
          <w:rFonts w:asciiTheme="majorHAnsi" w:hAnsiTheme="majorHAnsi" w:cs="Times New Roman"/>
          <w:color w:val="595959" w:themeColor="text1" w:themeTint="A6"/>
          <w:spacing w:val="32"/>
        </w:rPr>
        <w:t xml:space="preserve"> </w:t>
      </w:r>
      <w:r w:rsidR="00DE1020" w:rsidRPr="00631D16">
        <w:rPr>
          <w:rFonts w:asciiTheme="majorHAnsi" w:hAnsiTheme="majorHAnsi" w:cs="Times New Roman"/>
          <w:color w:val="595959" w:themeColor="text1" w:themeTint="A6"/>
        </w:rPr>
        <w:t>dell’Unione Colline Matildiche e dei Comuni ad essa aderenti</w:t>
      </w:r>
      <w:r w:rsidRPr="00631D16">
        <w:rPr>
          <w:rFonts w:asciiTheme="majorHAnsi" w:hAnsiTheme="majorHAnsi" w:cs="Times New Roman"/>
          <w:color w:val="595959" w:themeColor="text1" w:themeTint="A6"/>
        </w:rPr>
        <w:t>;</w:t>
      </w:r>
    </w:p>
    <w:p w14:paraId="25BCD640" w14:textId="548FA9E4" w:rsidR="006A4561" w:rsidRPr="00631D16" w:rsidRDefault="006A4561" w:rsidP="006A4561">
      <w:pPr>
        <w:pStyle w:val="Paragrafoelenco"/>
        <w:numPr>
          <w:ilvl w:val="0"/>
          <w:numId w:val="23"/>
        </w:numPr>
        <w:tabs>
          <w:tab w:val="left" w:pos="835"/>
        </w:tabs>
        <w:ind w:left="426"/>
        <w:jc w:val="both"/>
        <w:rPr>
          <w:rFonts w:asciiTheme="majorHAnsi" w:hAnsiTheme="majorHAnsi" w:cs="Times New Roman"/>
          <w:color w:val="595959" w:themeColor="text1" w:themeTint="A6"/>
        </w:rPr>
      </w:pPr>
      <w:r w:rsidRPr="00631D16">
        <w:rPr>
          <w:rFonts w:asciiTheme="majorHAnsi" w:hAnsiTheme="majorHAnsi" w:cs="Times New Roman"/>
          <w:color w:val="595959" w:themeColor="text1" w:themeTint="A6"/>
        </w:rPr>
        <w:t xml:space="preserve">tutti i dipendenti, consulenti, collaboratori, fornitori </w:t>
      </w:r>
      <w:r w:rsidR="00DE1020" w:rsidRPr="00631D16">
        <w:rPr>
          <w:rFonts w:asciiTheme="majorHAnsi" w:hAnsiTheme="majorHAnsi" w:cs="Times New Roman"/>
          <w:color w:val="595959" w:themeColor="text1" w:themeTint="A6"/>
        </w:rPr>
        <w:t>dell’Unione Colline Matildiche e dei Comuni ad essa aderenti</w:t>
      </w:r>
      <w:r w:rsidRPr="00631D16">
        <w:rPr>
          <w:rFonts w:asciiTheme="majorHAnsi" w:hAnsiTheme="majorHAnsi" w:cs="Times New Roman"/>
          <w:color w:val="595959" w:themeColor="text1" w:themeTint="A6"/>
        </w:rPr>
        <w:t xml:space="preserve">, oltre agli amministratori e ai politici </w:t>
      </w:r>
      <w:r w:rsidR="00DE1020" w:rsidRPr="00631D16">
        <w:rPr>
          <w:rFonts w:asciiTheme="majorHAnsi" w:hAnsiTheme="majorHAnsi" w:cs="Times New Roman"/>
          <w:color w:val="595959" w:themeColor="text1" w:themeTint="A6"/>
        </w:rPr>
        <w:t>dell’Unione o dei tre Comun</w:t>
      </w:r>
      <w:r w:rsidR="00A129E1">
        <w:rPr>
          <w:rFonts w:asciiTheme="majorHAnsi" w:hAnsiTheme="majorHAnsi" w:cs="Times New Roman"/>
          <w:color w:val="595959" w:themeColor="text1" w:themeTint="A6"/>
        </w:rPr>
        <w:t>i</w:t>
      </w:r>
      <w:r w:rsidRPr="00631D16">
        <w:rPr>
          <w:rFonts w:asciiTheme="majorHAnsi" w:hAnsiTheme="majorHAnsi" w:cs="Times New Roman"/>
          <w:color w:val="595959" w:themeColor="text1" w:themeTint="A6"/>
        </w:rPr>
        <w:t xml:space="preserve"> (per questi ultimi solo per quanto contenuto alle lettere a – b – c – e – f – g – i dell’elenco seguente) che utilizzano propri account social privati.</w:t>
      </w:r>
    </w:p>
    <w:p w14:paraId="78A1C0AB" w14:textId="71CBD2B4" w:rsidR="006A4561" w:rsidRPr="00631D16" w:rsidRDefault="00ED594A" w:rsidP="006A4561">
      <w:pPr>
        <w:pStyle w:val="Titolo2"/>
        <w:jc w:val="both"/>
        <w:rPr>
          <w:rFonts w:cs="Times New Roman"/>
          <w:spacing w:val="-2"/>
          <w:sz w:val="22"/>
        </w:rPr>
      </w:pPr>
      <w:r w:rsidRPr="00631D16">
        <w:rPr>
          <w:rFonts w:cs="Times New Roman"/>
          <w:caps w:val="0"/>
          <w:sz w:val="22"/>
        </w:rPr>
        <w:t>Uso</w:t>
      </w:r>
      <w:r w:rsidRPr="00631D16">
        <w:rPr>
          <w:rFonts w:cs="Times New Roman"/>
          <w:caps w:val="0"/>
          <w:spacing w:val="2"/>
          <w:sz w:val="22"/>
        </w:rPr>
        <w:t xml:space="preserve"> </w:t>
      </w:r>
      <w:r w:rsidRPr="00631D16">
        <w:rPr>
          <w:rFonts w:cs="Times New Roman"/>
          <w:caps w:val="0"/>
          <w:sz w:val="22"/>
        </w:rPr>
        <w:t>privato</w:t>
      </w:r>
      <w:r w:rsidRPr="00631D16">
        <w:rPr>
          <w:rFonts w:cs="Times New Roman"/>
          <w:caps w:val="0"/>
          <w:spacing w:val="4"/>
          <w:sz w:val="22"/>
        </w:rPr>
        <w:t xml:space="preserve"> </w:t>
      </w:r>
      <w:r w:rsidRPr="00631D16">
        <w:rPr>
          <w:rFonts w:cs="Times New Roman"/>
          <w:caps w:val="0"/>
          <w:sz w:val="22"/>
        </w:rPr>
        <w:t>dei</w:t>
      </w:r>
      <w:r w:rsidRPr="00631D16">
        <w:rPr>
          <w:rFonts w:cs="Times New Roman"/>
          <w:caps w:val="0"/>
          <w:spacing w:val="1"/>
          <w:sz w:val="22"/>
        </w:rPr>
        <w:t xml:space="preserve"> </w:t>
      </w:r>
      <w:r w:rsidRPr="00631D16">
        <w:rPr>
          <w:rFonts w:cs="Times New Roman"/>
          <w:caps w:val="0"/>
          <w:sz w:val="22"/>
        </w:rPr>
        <w:t>Social</w:t>
      </w:r>
      <w:r w:rsidRPr="00631D16">
        <w:rPr>
          <w:rFonts w:cs="Times New Roman"/>
          <w:caps w:val="0"/>
          <w:spacing w:val="3"/>
          <w:sz w:val="22"/>
        </w:rPr>
        <w:t xml:space="preserve"> </w:t>
      </w:r>
      <w:r w:rsidRPr="00631D16">
        <w:rPr>
          <w:rFonts w:cs="Times New Roman"/>
          <w:caps w:val="0"/>
          <w:spacing w:val="-2"/>
          <w:sz w:val="22"/>
        </w:rPr>
        <w:t>Network</w:t>
      </w:r>
    </w:p>
    <w:p w14:paraId="70695023" w14:textId="77777777" w:rsidR="006A4561" w:rsidRPr="00631D16" w:rsidRDefault="006A4561" w:rsidP="006A4561">
      <w:pPr>
        <w:pStyle w:val="Titolo2"/>
        <w:jc w:val="both"/>
        <w:rPr>
          <w:rFonts w:cs="Times New Roman"/>
          <w:sz w:val="22"/>
        </w:rPr>
      </w:pPr>
    </w:p>
    <w:p w14:paraId="13343DD6" w14:textId="45196DB2" w:rsidR="006A4561" w:rsidRPr="00631D16" w:rsidRDefault="006A4561" w:rsidP="00DE1020">
      <w:pPr>
        <w:pStyle w:val="Corpotesto"/>
        <w:ind w:left="0"/>
        <w:jc w:val="both"/>
        <w:rPr>
          <w:rFonts w:asciiTheme="majorHAnsi" w:hAnsiTheme="majorHAnsi" w:cs="Times New Roman"/>
          <w:color w:val="595959" w:themeColor="text1" w:themeTint="A6"/>
          <w:sz w:val="22"/>
          <w:szCs w:val="22"/>
        </w:rPr>
      </w:pPr>
      <w:r w:rsidRPr="00631D16">
        <w:rPr>
          <w:rFonts w:asciiTheme="majorHAnsi" w:hAnsiTheme="majorHAnsi" w:cs="Times New Roman"/>
          <w:color w:val="595959" w:themeColor="text1" w:themeTint="A6"/>
          <w:sz w:val="22"/>
          <w:szCs w:val="22"/>
        </w:rPr>
        <w:t>Il</w:t>
      </w:r>
      <w:r w:rsidRPr="00631D16">
        <w:rPr>
          <w:rFonts w:asciiTheme="majorHAnsi" w:hAnsiTheme="majorHAnsi" w:cs="Times New Roman"/>
          <w:color w:val="595959" w:themeColor="text1" w:themeTint="A6"/>
          <w:spacing w:val="40"/>
          <w:sz w:val="22"/>
          <w:szCs w:val="22"/>
        </w:rPr>
        <w:t xml:space="preserve"> </w:t>
      </w:r>
      <w:r w:rsidRPr="00631D16">
        <w:rPr>
          <w:rFonts w:asciiTheme="majorHAnsi" w:hAnsiTheme="majorHAnsi" w:cs="Times New Roman"/>
          <w:color w:val="595959" w:themeColor="text1" w:themeTint="A6"/>
          <w:sz w:val="22"/>
          <w:szCs w:val="22"/>
        </w:rPr>
        <w:t>personale</w:t>
      </w:r>
      <w:r w:rsidRPr="00631D16">
        <w:rPr>
          <w:rFonts w:asciiTheme="majorHAnsi" w:hAnsiTheme="majorHAnsi" w:cs="Times New Roman"/>
          <w:color w:val="595959" w:themeColor="text1" w:themeTint="A6"/>
          <w:spacing w:val="40"/>
          <w:sz w:val="22"/>
          <w:szCs w:val="22"/>
        </w:rPr>
        <w:t xml:space="preserve"> </w:t>
      </w:r>
      <w:r w:rsidRPr="00631D16">
        <w:rPr>
          <w:rFonts w:asciiTheme="majorHAnsi" w:hAnsiTheme="majorHAnsi" w:cs="Times New Roman"/>
          <w:color w:val="595959" w:themeColor="text1" w:themeTint="A6"/>
          <w:sz w:val="22"/>
          <w:szCs w:val="22"/>
        </w:rPr>
        <w:t>e</w:t>
      </w:r>
      <w:r w:rsidRPr="00631D16">
        <w:rPr>
          <w:rFonts w:asciiTheme="majorHAnsi" w:hAnsiTheme="majorHAnsi" w:cs="Times New Roman"/>
          <w:color w:val="595959" w:themeColor="text1" w:themeTint="A6"/>
          <w:spacing w:val="40"/>
          <w:sz w:val="22"/>
          <w:szCs w:val="22"/>
        </w:rPr>
        <w:t xml:space="preserve"> </w:t>
      </w:r>
      <w:r w:rsidRPr="00631D16">
        <w:rPr>
          <w:rFonts w:asciiTheme="majorHAnsi" w:hAnsiTheme="majorHAnsi" w:cs="Times New Roman"/>
          <w:color w:val="595959" w:themeColor="text1" w:themeTint="A6"/>
          <w:sz w:val="22"/>
          <w:szCs w:val="22"/>
        </w:rPr>
        <w:t>i</w:t>
      </w:r>
      <w:r w:rsidRPr="00631D16">
        <w:rPr>
          <w:rFonts w:asciiTheme="majorHAnsi" w:hAnsiTheme="majorHAnsi" w:cs="Times New Roman"/>
          <w:color w:val="595959" w:themeColor="text1" w:themeTint="A6"/>
          <w:spacing w:val="40"/>
          <w:sz w:val="22"/>
          <w:szCs w:val="22"/>
        </w:rPr>
        <w:t xml:space="preserve"> </w:t>
      </w:r>
      <w:r w:rsidRPr="00631D16">
        <w:rPr>
          <w:rFonts w:asciiTheme="majorHAnsi" w:hAnsiTheme="majorHAnsi" w:cs="Times New Roman"/>
          <w:color w:val="595959" w:themeColor="text1" w:themeTint="A6"/>
          <w:sz w:val="22"/>
          <w:szCs w:val="22"/>
        </w:rPr>
        <w:t>fornitori</w:t>
      </w:r>
      <w:r w:rsidRPr="00631D16">
        <w:rPr>
          <w:rFonts w:asciiTheme="majorHAnsi" w:hAnsiTheme="majorHAnsi" w:cs="Times New Roman"/>
          <w:color w:val="595959" w:themeColor="text1" w:themeTint="A6"/>
          <w:spacing w:val="40"/>
          <w:sz w:val="22"/>
          <w:szCs w:val="22"/>
        </w:rPr>
        <w:t xml:space="preserve"> </w:t>
      </w:r>
      <w:r w:rsidR="00DE1020" w:rsidRPr="00631D16">
        <w:rPr>
          <w:rFonts w:asciiTheme="majorHAnsi" w:hAnsiTheme="majorHAnsi" w:cs="Times New Roman"/>
          <w:color w:val="595959" w:themeColor="text1" w:themeTint="A6"/>
          <w:sz w:val="22"/>
          <w:szCs w:val="22"/>
        </w:rPr>
        <w:t xml:space="preserve">dell’Unione Colline Matildiche e dei Comuni ad essa aderenti, </w:t>
      </w:r>
      <w:r w:rsidRPr="00631D16">
        <w:rPr>
          <w:rFonts w:asciiTheme="majorHAnsi" w:hAnsiTheme="majorHAnsi" w:cs="Times New Roman"/>
          <w:color w:val="595959" w:themeColor="text1" w:themeTint="A6"/>
          <w:sz w:val="22"/>
          <w:szCs w:val="22"/>
        </w:rPr>
        <w:t>che</w:t>
      </w:r>
      <w:r w:rsidRPr="00631D16">
        <w:rPr>
          <w:rFonts w:asciiTheme="majorHAnsi" w:hAnsiTheme="majorHAnsi" w:cs="Times New Roman"/>
          <w:color w:val="595959" w:themeColor="text1" w:themeTint="A6"/>
          <w:spacing w:val="40"/>
          <w:sz w:val="22"/>
          <w:szCs w:val="22"/>
        </w:rPr>
        <w:t xml:space="preserve"> </w:t>
      </w:r>
      <w:r w:rsidRPr="00631D16">
        <w:rPr>
          <w:rFonts w:asciiTheme="majorHAnsi" w:hAnsiTheme="majorHAnsi" w:cs="Times New Roman"/>
          <w:color w:val="595959" w:themeColor="text1" w:themeTint="A6"/>
          <w:sz w:val="22"/>
          <w:szCs w:val="22"/>
        </w:rPr>
        <w:t>utilizzano</w:t>
      </w:r>
      <w:r w:rsidRPr="00631D16">
        <w:rPr>
          <w:rFonts w:asciiTheme="majorHAnsi" w:hAnsiTheme="majorHAnsi" w:cs="Times New Roman"/>
          <w:color w:val="595959" w:themeColor="text1" w:themeTint="A6"/>
          <w:spacing w:val="40"/>
          <w:sz w:val="22"/>
          <w:szCs w:val="22"/>
        </w:rPr>
        <w:t xml:space="preserve"> </w:t>
      </w:r>
      <w:r w:rsidRPr="00631D16">
        <w:rPr>
          <w:rFonts w:asciiTheme="majorHAnsi" w:hAnsiTheme="majorHAnsi" w:cs="Times New Roman"/>
          <w:color w:val="595959" w:themeColor="text1" w:themeTint="A6"/>
          <w:sz w:val="22"/>
          <w:szCs w:val="22"/>
        </w:rPr>
        <w:t>profili</w:t>
      </w:r>
      <w:r w:rsidRPr="00631D16">
        <w:rPr>
          <w:rFonts w:asciiTheme="majorHAnsi" w:hAnsiTheme="majorHAnsi" w:cs="Times New Roman"/>
          <w:color w:val="595959" w:themeColor="text1" w:themeTint="A6"/>
          <w:spacing w:val="40"/>
          <w:sz w:val="22"/>
          <w:szCs w:val="22"/>
        </w:rPr>
        <w:t xml:space="preserve"> </w:t>
      </w:r>
      <w:r w:rsidRPr="00631D16">
        <w:rPr>
          <w:rFonts w:asciiTheme="majorHAnsi" w:hAnsiTheme="majorHAnsi" w:cs="Times New Roman"/>
          <w:color w:val="595959" w:themeColor="text1" w:themeTint="A6"/>
          <w:sz w:val="22"/>
          <w:szCs w:val="22"/>
        </w:rPr>
        <w:t>social</w:t>
      </w:r>
      <w:r w:rsidRPr="00631D16">
        <w:rPr>
          <w:rFonts w:asciiTheme="majorHAnsi" w:hAnsiTheme="majorHAnsi" w:cs="Times New Roman"/>
          <w:color w:val="595959" w:themeColor="text1" w:themeTint="A6"/>
          <w:spacing w:val="40"/>
          <w:sz w:val="22"/>
          <w:szCs w:val="22"/>
        </w:rPr>
        <w:t xml:space="preserve"> </w:t>
      </w:r>
      <w:r w:rsidRPr="00631D16">
        <w:rPr>
          <w:rFonts w:asciiTheme="majorHAnsi" w:hAnsiTheme="majorHAnsi" w:cs="Times New Roman"/>
          <w:color w:val="595959" w:themeColor="text1" w:themeTint="A6"/>
          <w:sz w:val="22"/>
          <w:szCs w:val="22"/>
        </w:rPr>
        <w:t>privati</w:t>
      </w:r>
      <w:r w:rsidRPr="00631D16">
        <w:rPr>
          <w:rFonts w:asciiTheme="majorHAnsi" w:hAnsiTheme="majorHAnsi" w:cs="Times New Roman"/>
          <w:color w:val="595959" w:themeColor="text1" w:themeTint="A6"/>
          <w:spacing w:val="40"/>
          <w:sz w:val="22"/>
          <w:szCs w:val="22"/>
        </w:rPr>
        <w:t xml:space="preserve"> </w:t>
      </w:r>
      <w:r w:rsidRPr="00631D16">
        <w:rPr>
          <w:rFonts w:asciiTheme="majorHAnsi" w:hAnsiTheme="majorHAnsi" w:cs="Times New Roman"/>
          <w:color w:val="595959" w:themeColor="text1" w:themeTint="A6"/>
          <w:sz w:val="22"/>
          <w:szCs w:val="22"/>
        </w:rPr>
        <w:t>per</w:t>
      </w:r>
      <w:r w:rsidRPr="00631D16">
        <w:rPr>
          <w:rFonts w:asciiTheme="majorHAnsi" w:hAnsiTheme="majorHAnsi" w:cs="Times New Roman"/>
          <w:color w:val="595959" w:themeColor="text1" w:themeTint="A6"/>
          <w:spacing w:val="40"/>
          <w:sz w:val="22"/>
          <w:szCs w:val="22"/>
        </w:rPr>
        <w:t xml:space="preserve"> </w:t>
      </w:r>
      <w:r w:rsidRPr="00631D16">
        <w:rPr>
          <w:rFonts w:asciiTheme="majorHAnsi" w:hAnsiTheme="majorHAnsi" w:cs="Times New Roman"/>
          <w:color w:val="595959" w:themeColor="text1" w:themeTint="A6"/>
          <w:sz w:val="22"/>
          <w:szCs w:val="22"/>
        </w:rPr>
        <w:t>i propri interessi, devono impegnarsi a mantenere un comportamento corretto e rispettoso dell’organizzazione presso cui prestano attività e attenersi a quanto previsto dal D.P.R. 16 aprile 2013, n. 62 - Regolamento recante Codice di Comportamento dei dipendenti pubblici</w:t>
      </w:r>
      <w:r w:rsidRPr="00631D16">
        <w:rPr>
          <w:rFonts w:asciiTheme="majorHAnsi" w:hAnsiTheme="majorHAnsi" w:cs="Times New Roman"/>
          <w:color w:val="595959" w:themeColor="text1" w:themeTint="A6"/>
          <w:spacing w:val="80"/>
          <w:sz w:val="22"/>
          <w:szCs w:val="22"/>
        </w:rPr>
        <w:t xml:space="preserve"> </w:t>
      </w:r>
      <w:r w:rsidRPr="00631D16">
        <w:rPr>
          <w:rFonts w:asciiTheme="majorHAnsi" w:hAnsiTheme="majorHAnsi" w:cs="Times New Roman"/>
          <w:color w:val="595959" w:themeColor="text1" w:themeTint="A6"/>
          <w:sz w:val="22"/>
          <w:szCs w:val="22"/>
        </w:rPr>
        <w:t xml:space="preserve">e dal Codice di Comportamento del personale </w:t>
      </w:r>
      <w:r w:rsidR="00DE1020" w:rsidRPr="00631D16">
        <w:rPr>
          <w:rFonts w:asciiTheme="majorHAnsi" w:hAnsiTheme="majorHAnsi" w:cs="Times New Roman"/>
          <w:color w:val="595959" w:themeColor="text1" w:themeTint="A6"/>
          <w:sz w:val="22"/>
          <w:szCs w:val="22"/>
        </w:rPr>
        <w:t>dell’Unione Colline Matildiche e dei Comuni ad essa aderenti</w:t>
      </w:r>
      <w:r w:rsidRPr="00631D16">
        <w:rPr>
          <w:rFonts w:asciiTheme="majorHAnsi" w:hAnsiTheme="majorHAnsi" w:cs="Times New Roman"/>
          <w:color w:val="595959" w:themeColor="text1" w:themeTint="A6"/>
          <w:sz w:val="22"/>
          <w:szCs w:val="22"/>
        </w:rPr>
        <w:t>.</w:t>
      </w:r>
    </w:p>
    <w:p w14:paraId="5634FC9A" w14:textId="77777777" w:rsidR="006A4561" w:rsidRPr="00631D16" w:rsidRDefault="006A4561" w:rsidP="006A4561">
      <w:pPr>
        <w:pStyle w:val="Corpotesto"/>
        <w:jc w:val="both"/>
        <w:rPr>
          <w:rFonts w:asciiTheme="majorHAnsi" w:hAnsiTheme="majorHAnsi" w:cs="Times New Roman"/>
          <w:color w:val="595959" w:themeColor="text1" w:themeTint="A6"/>
          <w:sz w:val="22"/>
          <w:szCs w:val="22"/>
        </w:rPr>
      </w:pPr>
    </w:p>
    <w:p w14:paraId="4F4F4366" w14:textId="546912C4" w:rsidR="00BB4D79" w:rsidRPr="00631D16" w:rsidRDefault="006A4561" w:rsidP="00DE1020">
      <w:pPr>
        <w:pStyle w:val="Corpotesto"/>
        <w:ind w:left="0"/>
        <w:jc w:val="both"/>
        <w:rPr>
          <w:rFonts w:asciiTheme="majorHAnsi" w:hAnsiTheme="majorHAnsi" w:cs="Times New Roman"/>
          <w:color w:val="595959" w:themeColor="text1" w:themeTint="A6"/>
          <w:sz w:val="22"/>
          <w:szCs w:val="22"/>
        </w:rPr>
      </w:pPr>
      <w:r w:rsidRPr="00631D16">
        <w:rPr>
          <w:rFonts w:asciiTheme="majorHAnsi" w:hAnsiTheme="majorHAnsi" w:cs="Times New Roman"/>
          <w:color w:val="595959" w:themeColor="text1" w:themeTint="A6"/>
          <w:sz w:val="22"/>
          <w:szCs w:val="22"/>
        </w:rPr>
        <w:t xml:space="preserve">Nello specifico al personale e ai fornitori </w:t>
      </w:r>
      <w:r w:rsidR="00DE1020" w:rsidRPr="00631D16">
        <w:rPr>
          <w:rFonts w:asciiTheme="majorHAnsi" w:hAnsiTheme="majorHAnsi" w:cs="Times New Roman"/>
          <w:color w:val="595959" w:themeColor="text1" w:themeTint="A6"/>
          <w:sz w:val="22"/>
          <w:szCs w:val="22"/>
        </w:rPr>
        <w:t xml:space="preserve">dell’Unione Colline Matildiche e dei Comuni ad essa aderenti </w:t>
      </w:r>
      <w:r w:rsidRPr="00631D16">
        <w:rPr>
          <w:rFonts w:asciiTheme="majorHAnsi" w:hAnsiTheme="majorHAnsi" w:cs="Times New Roman"/>
          <w:b/>
          <w:color w:val="595959" w:themeColor="text1" w:themeTint="A6"/>
          <w:sz w:val="22"/>
          <w:szCs w:val="22"/>
        </w:rPr>
        <w:t>non</w:t>
      </w:r>
      <w:r w:rsidRPr="00631D16">
        <w:rPr>
          <w:rFonts w:asciiTheme="majorHAnsi" w:hAnsiTheme="majorHAnsi" w:cs="Times New Roman"/>
          <w:color w:val="595959" w:themeColor="text1" w:themeTint="A6"/>
          <w:sz w:val="22"/>
          <w:szCs w:val="22"/>
        </w:rPr>
        <w:t xml:space="preserve"> </w:t>
      </w:r>
      <w:r w:rsidRPr="00631D16">
        <w:rPr>
          <w:rFonts w:asciiTheme="majorHAnsi" w:hAnsiTheme="majorHAnsi" w:cs="Times New Roman"/>
          <w:b/>
          <w:color w:val="595959" w:themeColor="text1" w:themeTint="A6"/>
          <w:sz w:val="22"/>
          <w:szCs w:val="22"/>
        </w:rPr>
        <w:t>è</w:t>
      </w:r>
      <w:r w:rsidRPr="00631D16">
        <w:rPr>
          <w:rFonts w:asciiTheme="majorHAnsi" w:hAnsiTheme="majorHAnsi" w:cs="Times New Roman"/>
          <w:color w:val="595959" w:themeColor="text1" w:themeTint="A6"/>
          <w:sz w:val="22"/>
          <w:szCs w:val="22"/>
        </w:rPr>
        <w:t xml:space="preserve"> </w:t>
      </w:r>
      <w:r w:rsidRPr="00631D16">
        <w:rPr>
          <w:rFonts w:asciiTheme="majorHAnsi" w:hAnsiTheme="majorHAnsi" w:cs="Times New Roman"/>
          <w:b/>
          <w:color w:val="595959" w:themeColor="text1" w:themeTint="A6"/>
          <w:sz w:val="22"/>
          <w:szCs w:val="22"/>
        </w:rPr>
        <w:t>consentito</w:t>
      </w:r>
      <w:r w:rsidRPr="00631D16">
        <w:rPr>
          <w:rFonts w:asciiTheme="majorHAnsi" w:hAnsiTheme="majorHAnsi" w:cs="Times New Roman"/>
          <w:color w:val="595959" w:themeColor="text1" w:themeTint="A6"/>
          <w:sz w:val="22"/>
          <w:szCs w:val="22"/>
        </w:rPr>
        <w:t>, anche</w:t>
      </w:r>
      <w:r w:rsidRPr="00631D16">
        <w:rPr>
          <w:rFonts w:asciiTheme="majorHAnsi" w:hAnsiTheme="majorHAnsi" w:cs="Times New Roman"/>
          <w:color w:val="595959" w:themeColor="text1" w:themeTint="A6"/>
          <w:spacing w:val="40"/>
          <w:sz w:val="22"/>
          <w:szCs w:val="22"/>
        </w:rPr>
        <w:t xml:space="preserve"> </w:t>
      </w:r>
      <w:r w:rsidRPr="00631D16">
        <w:rPr>
          <w:rFonts w:asciiTheme="majorHAnsi" w:hAnsiTheme="majorHAnsi" w:cs="Times New Roman"/>
          <w:color w:val="595959" w:themeColor="text1" w:themeTint="A6"/>
          <w:sz w:val="22"/>
          <w:szCs w:val="22"/>
        </w:rPr>
        <w:t>nei propri account social privati</w:t>
      </w:r>
      <w:r w:rsidR="00DE1020" w:rsidRPr="00631D16">
        <w:rPr>
          <w:rFonts w:asciiTheme="majorHAnsi" w:hAnsiTheme="majorHAnsi" w:cs="Times New Roman"/>
          <w:color w:val="595959" w:themeColor="text1" w:themeTint="A6"/>
          <w:sz w:val="22"/>
          <w:szCs w:val="22"/>
        </w:rPr>
        <w:t>:</w:t>
      </w:r>
    </w:p>
    <w:p w14:paraId="2996D7E8" w14:textId="77777777" w:rsidR="00BB4D79" w:rsidRPr="00631D16" w:rsidRDefault="00BB4D79" w:rsidP="00BB4D79">
      <w:pPr>
        <w:pStyle w:val="Corpotesto"/>
        <w:ind w:left="0"/>
        <w:jc w:val="both"/>
        <w:rPr>
          <w:rFonts w:asciiTheme="majorHAnsi" w:hAnsiTheme="majorHAnsi" w:cs="Times New Roman"/>
          <w:color w:val="595959" w:themeColor="text1" w:themeTint="A6"/>
          <w:sz w:val="22"/>
          <w:szCs w:val="22"/>
        </w:rPr>
      </w:pPr>
    </w:p>
    <w:p w14:paraId="1AE59B74" w14:textId="07C8465D" w:rsidR="00BB4D79" w:rsidRPr="00631D16" w:rsidRDefault="00BB4D79" w:rsidP="00BB4D79">
      <w:pPr>
        <w:pStyle w:val="Paragrafoelenco"/>
        <w:numPr>
          <w:ilvl w:val="0"/>
          <w:numId w:val="19"/>
        </w:numPr>
        <w:ind w:left="142"/>
        <w:jc w:val="both"/>
        <w:rPr>
          <w:rFonts w:asciiTheme="majorHAnsi" w:hAnsiTheme="majorHAnsi" w:cs="Times New Roman"/>
          <w:color w:val="595959" w:themeColor="text1" w:themeTint="A6"/>
        </w:rPr>
      </w:pPr>
      <w:r w:rsidRPr="00631D16">
        <w:rPr>
          <w:rFonts w:asciiTheme="majorHAnsi" w:hAnsiTheme="majorHAnsi" w:cs="Times New Roman"/>
          <w:color w:val="595959" w:themeColor="text1" w:themeTint="A6"/>
        </w:rPr>
        <w:t>utilizzare, divulgare e pubblicare informazioni e documenti di cui dispongono o siano venuti a conoscenza nello svolgimento di attività e prestazioni effettuate</w:t>
      </w:r>
      <w:r w:rsidRPr="00631D16">
        <w:rPr>
          <w:rFonts w:asciiTheme="majorHAnsi" w:hAnsiTheme="majorHAnsi" w:cs="Times New Roman"/>
          <w:color w:val="595959" w:themeColor="text1" w:themeTint="A6"/>
          <w:spacing w:val="40"/>
        </w:rPr>
        <w:t xml:space="preserve"> </w:t>
      </w:r>
      <w:r w:rsidRPr="00631D16">
        <w:rPr>
          <w:rFonts w:asciiTheme="majorHAnsi" w:hAnsiTheme="majorHAnsi" w:cs="Times New Roman"/>
          <w:color w:val="595959" w:themeColor="text1" w:themeTint="A6"/>
        </w:rPr>
        <w:t xml:space="preserve">per l’Unione Colline Matildiche e/o uno dei Comuni ad essa aderenti, sia che riguardino sé stessi, terze parti (partner, istituzioni, utenti, stakeholder, etc...) o servizi e progetti (salvo espressa e preventiva autorizzazione o salvo non siano già presenti sugli account social istituzionali dell’Ente/i), né anticipare l’esito di decisioni o azioni proprie o altrui o fornire informazioni e notizie relative a procedimenti o atti, in corso o in </w:t>
      </w:r>
      <w:r w:rsidRPr="00631D16">
        <w:rPr>
          <w:rFonts w:asciiTheme="majorHAnsi" w:hAnsiTheme="majorHAnsi" w:cs="Times New Roman"/>
          <w:color w:val="595959" w:themeColor="text1" w:themeTint="A6"/>
        </w:rPr>
        <w:lastRenderedPageBreak/>
        <w:t xml:space="preserve">fase di </w:t>
      </w:r>
      <w:r w:rsidRPr="00631D16">
        <w:rPr>
          <w:rFonts w:asciiTheme="majorHAnsi" w:hAnsiTheme="majorHAnsi" w:cs="Times New Roman"/>
          <w:color w:val="595959" w:themeColor="text1" w:themeTint="A6"/>
          <w:spacing w:val="-2"/>
        </w:rPr>
        <w:t xml:space="preserve">conclusione; </w:t>
      </w:r>
    </w:p>
    <w:p w14:paraId="75895F25" w14:textId="77777777" w:rsidR="00BB4D79" w:rsidRPr="00631D16" w:rsidRDefault="00BB4D79" w:rsidP="00BB4D79">
      <w:pPr>
        <w:pStyle w:val="Paragrafoelenco"/>
        <w:numPr>
          <w:ilvl w:val="0"/>
          <w:numId w:val="19"/>
        </w:numPr>
        <w:ind w:left="142"/>
        <w:jc w:val="both"/>
        <w:rPr>
          <w:rFonts w:asciiTheme="majorHAnsi" w:hAnsiTheme="majorHAnsi" w:cs="Times New Roman"/>
          <w:color w:val="595959" w:themeColor="text1" w:themeTint="A6"/>
        </w:rPr>
      </w:pPr>
      <w:r w:rsidRPr="00631D16">
        <w:rPr>
          <w:rFonts w:asciiTheme="majorHAnsi" w:hAnsiTheme="majorHAnsi" w:cs="Times New Roman"/>
          <w:color w:val="595959" w:themeColor="text1" w:themeTint="A6"/>
        </w:rPr>
        <w:t>condividere o diffondere foto, video o altro materiale multimediale che riprenda locali comunali e personale (ad eccezione di eventi pubblici che si svolgono</w:t>
      </w:r>
      <w:r w:rsidRPr="00631D16">
        <w:rPr>
          <w:rFonts w:asciiTheme="majorHAnsi" w:hAnsiTheme="majorHAnsi" w:cs="Times New Roman"/>
          <w:color w:val="595959" w:themeColor="text1" w:themeTint="A6"/>
          <w:spacing w:val="40"/>
        </w:rPr>
        <w:t xml:space="preserve"> </w:t>
      </w:r>
      <w:r w:rsidRPr="00631D16">
        <w:rPr>
          <w:rFonts w:asciiTheme="majorHAnsi" w:hAnsiTheme="majorHAnsi" w:cs="Times New Roman"/>
          <w:color w:val="595959" w:themeColor="text1" w:themeTint="A6"/>
        </w:rPr>
        <w:t>presso</w:t>
      </w:r>
      <w:r w:rsidRPr="00631D16">
        <w:rPr>
          <w:rFonts w:asciiTheme="majorHAnsi" w:hAnsiTheme="majorHAnsi" w:cs="Times New Roman"/>
          <w:color w:val="595959" w:themeColor="text1" w:themeTint="A6"/>
          <w:spacing w:val="40"/>
        </w:rPr>
        <w:t xml:space="preserve"> </w:t>
      </w:r>
      <w:r w:rsidRPr="00631D16">
        <w:rPr>
          <w:rFonts w:asciiTheme="majorHAnsi" w:hAnsiTheme="majorHAnsi" w:cs="Times New Roman"/>
          <w:color w:val="595959" w:themeColor="text1" w:themeTint="A6"/>
        </w:rPr>
        <w:t>la</w:t>
      </w:r>
      <w:r w:rsidRPr="00631D16">
        <w:rPr>
          <w:rFonts w:asciiTheme="majorHAnsi" w:hAnsiTheme="majorHAnsi" w:cs="Times New Roman"/>
          <w:color w:val="595959" w:themeColor="text1" w:themeTint="A6"/>
          <w:spacing w:val="40"/>
        </w:rPr>
        <w:t xml:space="preserve"> </w:t>
      </w:r>
      <w:r w:rsidRPr="00631D16">
        <w:rPr>
          <w:rFonts w:asciiTheme="majorHAnsi" w:hAnsiTheme="majorHAnsi" w:cs="Times New Roman"/>
          <w:color w:val="595959" w:themeColor="text1" w:themeTint="A6"/>
        </w:rPr>
        <w:t>sede</w:t>
      </w:r>
      <w:r w:rsidRPr="00631D16">
        <w:rPr>
          <w:rFonts w:asciiTheme="majorHAnsi" w:hAnsiTheme="majorHAnsi" w:cs="Times New Roman"/>
          <w:color w:val="595959" w:themeColor="text1" w:themeTint="A6"/>
          <w:spacing w:val="40"/>
        </w:rPr>
        <w:t xml:space="preserve"> </w:t>
      </w:r>
      <w:r w:rsidRPr="00631D16">
        <w:rPr>
          <w:rFonts w:asciiTheme="majorHAnsi" w:hAnsiTheme="majorHAnsi" w:cs="Times New Roman"/>
          <w:color w:val="595959" w:themeColor="text1" w:themeTint="A6"/>
        </w:rPr>
        <w:t>di</w:t>
      </w:r>
      <w:r w:rsidRPr="00631D16">
        <w:rPr>
          <w:rFonts w:asciiTheme="majorHAnsi" w:hAnsiTheme="majorHAnsi" w:cs="Times New Roman"/>
          <w:color w:val="595959" w:themeColor="text1" w:themeTint="A6"/>
          <w:spacing w:val="40"/>
        </w:rPr>
        <w:t xml:space="preserve"> </w:t>
      </w:r>
      <w:r w:rsidRPr="00631D16">
        <w:rPr>
          <w:rFonts w:asciiTheme="majorHAnsi" w:hAnsiTheme="majorHAnsi" w:cs="Times New Roman"/>
          <w:color w:val="595959" w:themeColor="text1" w:themeTint="A6"/>
        </w:rPr>
        <w:t>lavoro</w:t>
      </w:r>
      <w:r w:rsidRPr="00631D16">
        <w:rPr>
          <w:rFonts w:asciiTheme="majorHAnsi" w:hAnsiTheme="majorHAnsi" w:cs="Times New Roman"/>
          <w:color w:val="595959" w:themeColor="text1" w:themeTint="A6"/>
          <w:spacing w:val="40"/>
        </w:rPr>
        <w:t xml:space="preserve"> </w:t>
      </w:r>
      <w:r w:rsidRPr="00631D16">
        <w:rPr>
          <w:rFonts w:asciiTheme="majorHAnsi" w:hAnsiTheme="majorHAnsi" w:cs="Times New Roman"/>
          <w:color w:val="595959" w:themeColor="text1" w:themeTint="A6"/>
        </w:rPr>
        <w:t>o</w:t>
      </w:r>
      <w:r w:rsidRPr="00631D16">
        <w:rPr>
          <w:rFonts w:asciiTheme="majorHAnsi" w:hAnsiTheme="majorHAnsi" w:cs="Times New Roman"/>
          <w:color w:val="595959" w:themeColor="text1" w:themeTint="A6"/>
          <w:spacing w:val="40"/>
        </w:rPr>
        <w:t xml:space="preserve"> </w:t>
      </w:r>
      <w:r w:rsidRPr="00631D16">
        <w:rPr>
          <w:rFonts w:asciiTheme="majorHAnsi" w:hAnsiTheme="majorHAnsi" w:cs="Times New Roman"/>
          <w:color w:val="595959" w:themeColor="text1" w:themeTint="A6"/>
        </w:rPr>
        <w:t>se</w:t>
      </w:r>
      <w:r w:rsidRPr="00631D16">
        <w:rPr>
          <w:rFonts w:asciiTheme="majorHAnsi" w:hAnsiTheme="majorHAnsi" w:cs="Times New Roman"/>
          <w:color w:val="595959" w:themeColor="text1" w:themeTint="A6"/>
          <w:spacing w:val="40"/>
        </w:rPr>
        <w:t xml:space="preserve"> </w:t>
      </w:r>
      <w:r w:rsidRPr="00631D16">
        <w:rPr>
          <w:rFonts w:asciiTheme="majorHAnsi" w:hAnsiTheme="majorHAnsi" w:cs="Times New Roman"/>
          <w:color w:val="595959" w:themeColor="text1" w:themeTint="A6"/>
        </w:rPr>
        <w:t>in</w:t>
      </w:r>
      <w:r w:rsidRPr="00631D16">
        <w:rPr>
          <w:rFonts w:asciiTheme="majorHAnsi" w:hAnsiTheme="majorHAnsi" w:cs="Times New Roman"/>
          <w:color w:val="595959" w:themeColor="text1" w:themeTint="A6"/>
          <w:spacing w:val="40"/>
        </w:rPr>
        <w:t xml:space="preserve"> </w:t>
      </w:r>
      <w:r w:rsidRPr="00631D16">
        <w:rPr>
          <w:rFonts w:asciiTheme="majorHAnsi" w:hAnsiTheme="majorHAnsi" w:cs="Times New Roman"/>
          <w:color w:val="595959" w:themeColor="text1" w:themeTint="A6"/>
        </w:rPr>
        <w:t>possesso</w:t>
      </w:r>
      <w:r w:rsidRPr="00631D16">
        <w:rPr>
          <w:rFonts w:asciiTheme="majorHAnsi" w:hAnsiTheme="majorHAnsi" w:cs="Times New Roman"/>
          <w:color w:val="595959" w:themeColor="text1" w:themeTint="A6"/>
          <w:spacing w:val="40"/>
        </w:rPr>
        <w:t xml:space="preserve"> </w:t>
      </w:r>
      <w:r w:rsidRPr="00631D16">
        <w:rPr>
          <w:rFonts w:asciiTheme="majorHAnsi" w:hAnsiTheme="majorHAnsi" w:cs="Times New Roman"/>
          <w:color w:val="595959" w:themeColor="text1" w:themeTint="A6"/>
        </w:rPr>
        <w:t>di</w:t>
      </w:r>
      <w:r w:rsidRPr="00631D16">
        <w:rPr>
          <w:rFonts w:asciiTheme="majorHAnsi" w:hAnsiTheme="majorHAnsi" w:cs="Times New Roman"/>
          <w:color w:val="595959" w:themeColor="text1" w:themeTint="A6"/>
          <w:spacing w:val="40"/>
        </w:rPr>
        <w:t xml:space="preserve"> </w:t>
      </w:r>
      <w:r w:rsidRPr="00631D16">
        <w:rPr>
          <w:rFonts w:asciiTheme="majorHAnsi" w:hAnsiTheme="majorHAnsi" w:cs="Times New Roman"/>
          <w:color w:val="595959" w:themeColor="text1" w:themeTint="A6"/>
        </w:rPr>
        <w:t>esplicita</w:t>
      </w:r>
      <w:r w:rsidRPr="00631D16">
        <w:rPr>
          <w:rFonts w:asciiTheme="majorHAnsi" w:hAnsiTheme="majorHAnsi" w:cs="Times New Roman"/>
          <w:color w:val="595959" w:themeColor="text1" w:themeTint="A6"/>
          <w:spacing w:val="40"/>
        </w:rPr>
        <w:t xml:space="preserve"> </w:t>
      </w:r>
      <w:r w:rsidRPr="00631D16">
        <w:rPr>
          <w:rFonts w:asciiTheme="majorHAnsi" w:hAnsiTheme="majorHAnsi" w:cs="Times New Roman"/>
          <w:color w:val="595959" w:themeColor="text1" w:themeTint="A6"/>
        </w:rPr>
        <w:t>autorizzazione</w:t>
      </w:r>
      <w:r w:rsidRPr="00631D16">
        <w:rPr>
          <w:rFonts w:asciiTheme="majorHAnsi" w:hAnsiTheme="majorHAnsi" w:cs="Times New Roman"/>
          <w:color w:val="595959" w:themeColor="text1" w:themeTint="A6"/>
          <w:spacing w:val="40"/>
        </w:rPr>
        <w:t xml:space="preserve"> </w:t>
      </w:r>
      <w:r w:rsidRPr="00631D16">
        <w:rPr>
          <w:rFonts w:asciiTheme="majorHAnsi" w:hAnsiTheme="majorHAnsi" w:cs="Times New Roman"/>
          <w:color w:val="595959" w:themeColor="text1" w:themeTint="A6"/>
        </w:rPr>
        <w:t>delle strutture e delle persone coinvolte);</w:t>
      </w:r>
    </w:p>
    <w:p w14:paraId="3213FC83" w14:textId="38246C49" w:rsidR="00BB4D79" w:rsidRPr="00631D16" w:rsidRDefault="00BB4D79" w:rsidP="00BB4D79">
      <w:pPr>
        <w:pStyle w:val="Paragrafoelenco"/>
        <w:numPr>
          <w:ilvl w:val="0"/>
          <w:numId w:val="19"/>
        </w:numPr>
        <w:ind w:left="142"/>
        <w:jc w:val="both"/>
        <w:rPr>
          <w:rFonts w:asciiTheme="majorHAnsi" w:hAnsiTheme="majorHAnsi" w:cs="Times New Roman"/>
          <w:color w:val="595959" w:themeColor="text1" w:themeTint="A6"/>
        </w:rPr>
      </w:pPr>
      <w:r w:rsidRPr="00631D16">
        <w:rPr>
          <w:rFonts w:asciiTheme="majorHAnsi" w:hAnsiTheme="majorHAnsi" w:cs="Times New Roman"/>
          <w:color w:val="595959" w:themeColor="text1" w:themeTint="A6"/>
        </w:rPr>
        <w:t xml:space="preserve">aprire blog, pagine o altri canali a nome dell’Unione Colline Matildiche e dei Comuni ad essa aderenti, o che trattino argomenti riferiti all’attività istituzionale dell’Ente/i (salvo il ruolo di Social Media </w:t>
      </w:r>
      <w:r w:rsidRPr="00631D16">
        <w:rPr>
          <w:rFonts w:asciiTheme="majorHAnsi" w:hAnsiTheme="majorHAnsi" w:cs="Times New Roman"/>
          <w:color w:val="595959" w:themeColor="text1" w:themeTint="A6"/>
          <w:spacing w:val="-2"/>
        </w:rPr>
        <w:t>Manager);</w:t>
      </w:r>
    </w:p>
    <w:p w14:paraId="43CB00FC" w14:textId="70F919DC" w:rsidR="00BB4D79" w:rsidRPr="00631D16" w:rsidRDefault="00BB4D79" w:rsidP="00BB4D79">
      <w:pPr>
        <w:pStyle w:val="Paragrafoelenco"/>
        <w:numPr>
          <w:ilvl w:val="0"/>
          <w:numId w:val="19"/>
        </w:numPr>
        <w:ind w:left="142"/>
        <w:jc w:val="both"/>
        <w:rPr>
          <w:rFonts w:asciiTheme="majorHAnsi" w:hAnsiTheme="majorHAnsi" w:cs="Times New Roman"/>
          <w:color w:val="595959" w:themeColor="text1" w:themeTint="A6"/>
        </w:rPr>
      </w:pPr>
      <w:r w:rsidRPr="00631D16">
        <w:rPr>
          <w:rFonts w:asciiTheme="majorHAnsi" w:hAnsiTheme="majorHAnsi" w:cs="Times New Roman"/>
          <w:color w:val="595959" w:themeColor="text1" w:themeTint="A6"/>
        </w:rPr>
        <w:t>utilizzare</w:t>
      </w:r>
      <w:r w:rsidRPr="00631D16">
        <w:rPr>
          <w:rFonts w:asciiTheme="majorHAnsi" w:hAnsiTheme="majorHAnsi" w:cs="Times New Roman"/>
          <w:color w:val="595959" w:themeColor="text1" w:themeTint="A6"/>
          <w:spacing w:val="40"/>
        </w:rPr>
        <w:t xml:space="preserve"> </w:t>
      </w:r>
      <w:r w:rsidRPr="00631D16">
        <w:rPr>
          <w:rFonts w:asciiTheme="majorHAnsi" w:hAnsiTheme="majorHAnsi" w:cs="Times New Roman"/>
          <w:color w:val="595959" w:themeColor="text1" w:themeTint="A6"/>
        </w:rPr>
        <w:t>il</w:t>
      </w:r>
      <w:r w:rsidRPr="00631D16">
        <w:rPr>
          <w:rFonts w:asciiTheme="majorHAnsi" w:hAnsiTheme="majorHAnsi" w:cs="Times New Roman"/>
          <w:color w:val="595959" w:themeColor="text1" w:themeTint="A6"/>
          <w:spacing w:val="40"/>
        </w:rPr>
        <w:t xml:space="preserve"> </w:t>
      </w:r>
      <w:r w:rsidRPr="00631D16">
        <w:rPr>
          <w:rFonts w:asciiTheme="majorHAnsi" w:hAnsiTheme="majorHAnsi" w:cs="Times New Roman"/>
          <w:color w:val="595959" w:themeColor="text1" w:themeTint="A6"/>
        </w:rPr>
        <w:t>logo</w:t>
      </w:r>
      <w:r w:rsidRPr="00631D16">
        <w:rPr>
          <w:rFonts w:asciiTheme="majorHAnsi" w:hAnsiTheme="majorHAnsi" w:cs="Times New Roman"/>
          <w:color w:val="595959" w:themeColor="text1" w:themeTint="A6"/>
          <w:spacing w:val="40"/>
        </w:rPr>
        <w:t xml:space="preserve"> </w:t>
      </w:r>
      <w:r w:rsidRPr="00631D16">
        <w:rPr>
          <w:rFonts w:asciiTheme="majorHAnsi" w:hAnsiTheme="majorHAnsi" w:cs="Times New Roman"/>
          <w:color w:val="595959" w:themeColor="text1" w:themeTint="A6"/>
        </w:rPr>
        <w:t>o</w:t>
      </w:r>
      <w:r w:rsidRPr="00631D16">
        <w:rPr>
          <w:rFonts w:asciiTheme="majorHAnsi" w:hAnsiTheme="majorHAnsi" w:cs="Times New Roman"/>
          <w:color w:val="595959" w:themeColor="text1" w:themeTint="A6"/>
          <w:spacing w:val="40"/>
        </w:rPr>
        <w:t xml:space="preserve"> </w:t>
      </w:r>
      <w:r w:rsidRPr="00631D16">
        <w:rPr>
          <w:rFonts w:asciiTheme="majorHAnsi" w:hAnsiTheme="majorHAnsi" w:cs="Times New Roman"/>
          <w:color w:val="595959" w:themeColor="text1" w:themeTint="A6"/>
        </w:rPr>
        <w:t>l’immagine</w:t>
      </w:r>
      <w:r w:rsidRPr="00631D16">
        <w:rPr>
          <w:rFonts w:asciiTheme="majorHAnsi" w:hAnsiTheme="majorHAnsi" w:cs="Times New Roman"/>
          <w:color w:val="595959" w:themeColor="text1" w:themeTint="A6"/>
          <w:spacing w:val="40"/>
        </w:rPr>
        <w:t xml:space="preserve"> </w:t>
      </w:r>
      <w:r w:rsidRPr="00631D16">
        <w:rPr>
          <w:rFonts w:asciiTheme="majorHAnsi" w:hAnsiTheme="majorHAnsi" w:cs="Times New Roman"/>
          <w:color w:val="595959" w:themeColor="text1" w:themeTint="A6"/>
        </w:rPr>
        <w:t>dell’Unione Colline Matildiche e/o di uno dei Comuni ad essa aderenti (salvo</w:t>
      </w:r>
      <w:r w:rsidRPr="00631D16">
        <w:rPr>
          <w:rFonts w:asciiTheme="majorHAnsi" w:hAnsiTheme="majorHAnsi" w:cs="Times New Roman"/>
          <w:color w:val="595959" w:themeColor="text1" w:themeTint="A6"/>
          <w:spacing w:val="40"/>
        </w:rPr>
        <w:t xml:space="preserve"> </w:t>
      </w:r>
      <w:r w:rsidRPr="00631D16">
        <w:rPr>
          <w:rFonts w:asciiTheme="majorHAnsi" w:hAnsiTheme="majorHAnsi" w:cs="Times New Roman"/>
          <w:color w:val="595959" w:themeColor="text1" w:themeTint="A6"/>
        </w:rPr>
        <w:t>espressa</w:t>
      </w:r>
      <w:r w:rsidRPr="00631D16">
        <w:rPr>
          <w:rFonts w:asciiTheme="majorHAnsi" w:hAnsiTheme="majorHAnsi" w:cs="Times New Roman"/>
          <w:color w:val="595959" w:themeColor="text1" w:themeTint="A6"/>
          <w:spacing w:val="40"/>
        </w:rPr>
        <w:t xml:space="preserve"> </w:t>
      </w:r>
      <w:r w:rsidRPr="00631D16">
        <w:rPr>
          <w:rFonts w:asciiTheme="majorHAnsi" w:hAnsiTheme="majorHAnsi" w:cs="Times New Roman"/>
          <w:color w:val="595959" w:themeColor="text1" w:themeTint="A6"/>
        </w:rPr>
        <w:t>e preventiva autorizzazione dell’Ente);</w:t>
      </w:r>
    </w:p>
    <w:p w14:paraId="5DF1A3C1" w14:textId="0AC72681" w:rsidR="00BB4D79" w:rsidRPr="00631D16" w:rsidRDefault="00BB4D79" w:rsidP="007A7D97">
      <w:pPr>
        <w:pStyle w:val="Paragrafoelenco"/>
        <w:numPr>
          <w:ilvl w:val="0"/>
          <w:numId w:val="19"/>
        </w:numPr>
        <w:ind w:left="142"/>
        <w:jc w:val="both"/>
        <w:rPr>
          <w:rFonts w:asciiTheme="majorHAnsi" w:hAnsiTheme="majorHAnsi" w:cs="Times New Roman"/>
          <w:color w:val="595959" w:themeColor="text1" w:themeTint="A6"/>
        </w:rPr>
      </w:pPr>
      <w:r w:rsidRPr="00631D16">
        <w:rPr>
          <w:rFonts w:asciiTheme="majorHAnsi" w:hAnsiTheme="majorHAnsi" w:cs="Times New Roman"/>
          <w:color w:val="595959" w:themeColor="text1" w:themeTint="A6"/>
        </w:rPr>
        <w:t>diffondere, condividere o mostrare apprezzamento a dichiarazioni pubbliche offensive dell’immagine dell’Unione Colline Matildiche e/o di uno dei Comuni ad essa aderenti (salvo il diritto di esprimere valutazioni e diffondere informazioni a tutela dei diritti sindacali e il legittimo diritto di critica)</w:t>
      </w:r>
    </w:p>
    <w:p w14:paraId="1A2405A6" w14:textId="4AE0FF4D" w:rsidR="00BB4D79" w:rsidRPr="00631D16" w:rsidRDefault="00BB4D79" w:rsidP="007A7D97">
      <w:pPr>
        <w:pStyle w:val="Paragrafoelenco"/>
        <w:numPr>
          <w:ilvl w:val="0"/>
          <w:numId w:val="19"/>
        </w:numPr>
        <w:ind w:left="142"/>
        <w:jc w:val="both"/>
        <w:rPr>
          <w:rFonts w:asciiTheme="majorHAnsi" w:hAnsiTheme="majorHAnsi" w:cs="Times New Roman"/>
          <w:color w:val="595959" w:themeColor="text1" w:themeTint="A6"/>
        </w:rPr>
      </w:pPr>
      <w:r w:rsidRPr="00631D16">
        <w:rPr>
          <w:rFonts w:asciiTheme="majorHAnsi" w:hAnsiTheme="majorHAnsi" w:cs="Times New Roman"/>
          <w:color w:val="595959" w:themeColor="text1" w:themeTint="A6"/>
        </w:rPr>
        <w:t>diffondere, condividere o mostrare apprezzamento a commenti o messaggi minatori</w:t>
      </w:r>
      <w:r w:rsidRPr="00631D16">
        <w:rPr>
          <w:rFonts w:asciiTheme="majorHAnsi" w:hAnsiTheme="majorHAnsi" w:cs="Times New Roman"/>
          <w:color w:val="595959" w:themeColor="text1" w:themeTint="A6"/>
          <w:spacing w:val="33"/>
        </w:rPr>
        <w:t xml:space="preserve"> </w:t>
      </w:r>
      <w:r w:rsidRPr="00631D16">
        <w:rPr>
          <w:rFonts w:asciiTheme="majorHAnsi" w:hAnsiTheme="majorHAnsi" w:cs="Times New Roman"/>
          <w:color w:val="595959" w:themeColor="text1" w:themeTint="A6"/>
        </w:rPr>
        <w:t>o</w:t>
      </w:r>
      <w:r w:rsidRPr="00631D16">
        <w:rPr>
          <w:rFonts w:asciiTheme="majorHAnsi" w:hAnsiTheme="majorHAnsi" w:cs="Times New Roman"/>
          <w:color w:val="595959" w:themeColor="text1" w:themeTint="A6"/>
          <w:spacing w:val="35"/>
        </w:rPr>
        <w:t xml:space="preserve"> </w:t>
      </w:r>
      <w:r w:rsidRPr="00631D16">
        <w:rPr>
          <w:rFonts w:asciiTheme="majorHAnsi" w:hAnsiTheme="majorHAnsi" w:cs="Times New Roman"/>
          <w:color w:val="595959" w:themeColor="text1" w:themeTint="A6"/>
        </w:rPr>
        <w:t>ingiuriosi,</w:t>
      </w:r>
      <w:r w:rsidRPr="00631D16">
        <w:rPr>
          <w:rFonts w:asciiTheme="majorHAnsi" w:hAnsiTheme="majorHAnsi" w:cs="Times New Roman"/>
          <w:color w:val="595959" w:themeColor="text1" w:themeTint="A6"/>
          <w:spacing w:val="32"/>
        </w:rPr>
        <w:t xml:space="preserve"> </w:t>
      </w:r>
      <w:r w:rsidRPr="00631D16">
        <w:rPr>
          <w:rFonts w:asciiTheme="majorHAnsi" w:hAnsiTheme="majorHAnsi" w:cs="Times New Roman"/>
          <w:color w:val="595959" w:themeColor="text1" w:themeTint="A6"/>
        </w:rPr>
        <w:t>riferiti</w:t>
      </w:r>
      <w:r w:rsidRPr="00631D16">
        <w:rPr>
          <w:rFonts w:asciiTheme="majorHAnsi" w:hAnsiTheme="majorHAnsi" w:cs="Times New Roman"/>
          <w:color w:val="595959" w:themeColor="text1" w:themeTint="A6"/>
          <w:spacing w:val="36"/>
        </w:rPr>
        <w:t xml:space="preserve"> </w:t>
      </w:r>
      <w:r w:rsidRPr="00631D16">
        <w:rPr>
          <w:rFonts w:asciiTheme="majorHAnsi" w:hAnsiTheme="majorHAnsi" w:cs="Times New Roman"/>
          <w:color w:val="595959" w:themeColor="text1" w:themeTint="A6"/>
        </w:rPr>
        <w:t>a</w:t>
      </w:r>
      <w:r w:rsidRPr="00631D16">
        <w:rPr>
          <w:rFonts w:asciiTheme="majorHAnsi" w:hAnsiTheme="majorHAnsi" w:cs="Times New Roman"/>
          <w:color w:val="595959" w:themeColor="text1" w:themeTint="A6"/>
          <w:spacing w:val="32"/>
        </w:rPr>
        <w:t xml:space="preserve"> </w:t>
      </w:r>
      <w:r w:rsidRPr="00631D16">
        <w:rPr>
          <w:rFonts w:asciiTheme="majorHAnsi" w:hAnsiTheme="majorHAnsi" w:cs="Times New Roman"/>
          <w:color w:val="595959" w:themeColor="text1" w:themeTint="A6"/>
        </w:rPr>
        <w:t>personale,</w:t>
      </w:r>
      <w:r w:rsidRPr="00631D16">
        <w:rPr>
          <w:rFonts w:asciiTheme="majorHAnsi" w:hAnsiTheme="majorHAnsi" w:cs="Times New Roman"/>
          <w:color w:val="595959" w:themeColor="text1" w:themeTint="A6"/>
          <w:spacing w:val="32"/>
        </w:rPr>
        <w:t xml:space="preserve"> </w:t>
      </w:r>
      <w:r w:rsidRPr="00631D16">
        <w:rPr>
          <w:rFonts w:asciiTheme="majorHAnsi" w:hAnsiTheme="majorHAnsi" w:cs="Times New Roman"/>
          <w:color w:val="595959" w:themeColor="text1" w:themeTint="A6"/>
        </w:rPr>
        <w:t>fornitori</w:t>
      </w:r>
      <w:r w:rsidRPr="00631D16">
        <w:rPr>
          <w:rFonts w:asciiTheme="majorHAnsi" w:hAnsiTheme="majorHAnsi" w:cs="Times New Roman"/>
          <w:color w:val="595959" w:themeColor="text1" w:themeTint="A6"/>
          <w:spacing w:val="33"/>
        </w:rPr>
        <w:t xml:space="preserve"> </w:t>
      </w:r>
      <w:r w:rsidRPr="00631D16">
        <w:rPr>
          <w:rFonts w:asciiTheme="majorHAnsi" w:hAnsiTheme="majorHAnsi" w:cs="Times New Roman"/>
          <w:color w:val="595959" w:themeColor="text1" w:themeTint="A6"/>
        </w:rPr>
        <w:t>e</w:t>
      </w:r>
      <w:r w:rsidRPr="00631D16">
        <w:rPr>
          <w:rFonts w:asciiTheme="majorHAnsi" w:hAnsiTheme="majorHAnsi" w:cs="Times New Roman"/>
          <w:color w:val="595959" w:themeColor="text1" w:themeTint="A6"/>
          <w:spacing w:val="34"/>
        </w:rPr>
        <w:t xml:space="preserve"> </w:t>
      </w:r>
      <w:r w:rsidRPr="00631D16">
        <w:rPr>
          <w:rFonts w:asciiTheme="majorHAnsi" w:hAnsiTheme="majorHAnsi" w:cs="Times New Roman"/>
          <w:color w:val="595959" w:themeColor="text1" w:themeTint="A6"/>
        </w:rPr>
        <w:t>amministratori</w:t>
      </w:r>
      <w:r w:rsidRPr="00631D16">
        <w:rPr>
          <w:rFonts w:asciiTheme="majorHAnsi" w:hAnsiTheme="majorHAnsi" w:cs="Times New Roman"/>
          <w:color w:val="595959" w:themeColor="text1" w:themeTint="A6"/>
          <w:spacing w:val="33"/>
        </w:rPr>
        <w:t xml:space="preserve"> </w:t>
      </w:r>
      <w:r w:rsidRPr="00631D16">
        <w:rPr>
          <w:rFonts w:asciiTheme="majorHAnsi" w:hAnsiTheme="majorHAnsi" w:cs="Times New Roman"/>
          <w:color w:val="595959" w:themeColor="text1" w:themeTint="A6"/>
        </w:rPr>
        <w:t>dell’Unione Colline Matildiche e/o dei Comuni ad essa aderenti;</w:t>
      </w:r>
    </w:p>
    <w:p w14:paraId="72F95F4F" w14:textId="1BAC003B" w:rsidR="00BB4D79" w:rsidRPr="00631D16" w:rsidRDefault="00BB4D79" w:rsidP="007A7D97">
      <w:pPr>
        <w:pStyle w:val="Paragrafoelenco"/>
        <w:numPr>
          <w:ilvl w:val="0"/>
          <w:numId w:val="19"/>
        </w:numPr>
        <w:ind w:left="142"/>
        <w:jc w:val="both"/>
        <w:rPr>
          <w:rFonts w:asciiTheme="majorHAnsi" w:hAnsiTheme="majorHAnsi" w:cs="Times New Roman"/>
          <w:color w:val="595959" w:themeColor="text1" w:themeTint="A6"/>
        </w:rPr>
      </w:pPr>
      <w:r w:rsidRPr="00631D16">
        <w:rPr>
          <w:rFonts w:asciiTheme="majorHAnsi" w:hAnsiTheme="majorHAnsi" w:cs="Times New Roman"/>
          <w:color w:val="595959" w:themeColor="text1" w:themeTint="A6"/>
        </w:rPr>
        <w:t xml:space="preserve">mostrarsi con divise o strumentazioni ed equipaggiamenti forniti dall’Ente o all’interno di sedi, edifici, uffici </w:t>
      </w:r>
      <w:r w:rsidR="007A7D97" w:rsidRPr="00631D16">
        <w:rPr>
          <w:rFonts w:asciiTheme="majorHAnsi" w:hAnsiTheme="majorHAnsi" w:cs="Times New Roman"/>
          <w:color w:val="595959" w:themeColor="text1" w:themeTint="A6"/>
        </w:rPr>
        <w:t xml:space="preserve">dell’Unione Colline Matildiche e/o di uno dei Comuni ad essa aderenti </w:t>
      </w:r>
      <w:r w:rsidRPr="00631D16">
        <w:rPr>
          <w:rFonts w:asciiTheme="majorHAnsi" w:hAnsiTheme="majorHAnsi" w:cs="Times New Roman"/>
          <w:color w:val="595959" w:themeColor="text1" w:themeTint="A6"/>
        </w:rPr>
        <w:t>(salvo espressa e</w:t>
      </w:r>
      <w:r w:rsidRPr="00631D16">
        <w:rPr>
          <w:rFonts w:asciiTheme="majorHAnsi" w:hAnsiTheme="majorHAnsi" w:cs="Times New Roman"/>
          <w:color w:val="595959" w:themeColor="text1" w:themeTint="A6"/>
          <w:spacing w:val="80"/>
        </w:rPr>
        <w:t xml:space="preserve"> </w:t>
      </w:r>
      <w:r w:rsidRPr="00631D16">
        <w:rPr>
          <w:rFonts w:asciiTheme="majorHAnsi" w:hAnsiTheme="majorHAnsi" w:cs="Times New Roman"/>
          <w:color w:val="595959" w:themeColor="text1" w:themeTint="A6"/>
        </w:rPr>
        <w:t>preventiva autorizzazione);</w:t>
      </w:r>
    </w:p>
    <w:p w14:paraId="63CA47C4" w14:textId="3E47A57E" w:rsidR="00BB4D79" w:rsidRPr="00631D16" w:rsidRDefault="00BB4D79" w:rsidP="007A7D97">
      <w:pPr>
        <w:pStyle w:val="Paragrafoelenco"/>
        <w:numPr>
          <w:ilvl w:val="0"/>
          <w:numId w:val="19"/>
        </w:numPr>
        <w:ind w:left="142"/>
        <w:jc w:val="both"/>
        <w:rPr>
          <w:rFonts w:asciiTheme="majorHAnsi" w:hAnsiTheme="majorHAnsi" w:cs="Times New Roman"/>
          <w:color w:val="595959" w:themeColor="text1" w:themeTint="A6"/>
        </w:rPr>
      </w:pPr>
      <w:r w:rsidRPr="00631D16">
        <w:rPr>
          <w:rFonts w:asciiTheme="majorHAnsi" w:hAnsiTheme="majorHAnsi" w:cs="Times New Roman"/>
          <w:color w:val="595959" w:themeColor="text1" w:themeTint="A6"/>
        </w:rPr>
        <w:t xml:space="preserve">affermare o far intendere di parlare a nome </w:t>
      </w:r>
      <w:r w:rsidR="007A7D97" w:rsidRPr="00631D16">
        <w:rPr>
          <w:rFonts w:asciiTheme="majorHAnsi" w:hAnsiTheme="majorHAnsi" w:cs="Times New Roman"/>
          <w:color w:val="595959" w:themeColor="text1" w:themeTint="A6"/>
        </w:rPr>
        <w:t xml:space="preserve">dell’Unione Colline Matildiche e/o di uno dei Comuni ad essa aderenti </w:t>
      </w:r>
      <w:r w:rsidRPr="00631D16">
        <w:rPr>
          <w:rFonts w:asciiTheme="majorHAnsi" w:hAnsiTheme="majorHAnsi" w:cs="Times New Roman"/>
          <w:color w:val="595959" w:themeColor="text1" w:themeTint="A6"/>
        </w:rPr>
        <w:t>(salvo</w:t>
      </w:r>
      <w:r w:rsidRPr="00631D16">
        <w:rPr>
          <w:rFonts w:asciiTheme="majorHAnsi" w:hAnsiTheme="majorHAnsi" w:cs="Times New Roman"/>
          <w:color w:val="595959" w:themeColor="text1" w:themeTint="A6"/>
          <w:spacing w:val="80"/>
        </w:rPr>
        <w:t xml:space="preserve"> </w:t>
      </w:r>
      <w:r w:rsidRPr="00631D16">
        <w:rPr>
          <w:rFonts w:asciiTheme="majorHAnsi" w:hAnsiTheme="majorHAnsi" w:cs="Times New Roman"/>
          <w:color w:val="595959" w:themeColor="text1" w:themeTint="A6"/>
        </w:rPr>
        <w:t>espressa e preventiva autorizzazione);</w:t>
      </w:r>
    </w:p>
    <w:p w14:paraId="623023F6" w14:textId="77777777" w:rsidR="00BB4D79" w:rsidRPr="00631D16" w:rsidRDefault="00BB4D79" w:rsidP="007A7D97">
      <w:pPr>
        <w:pStyle w:val="Paragrafoelenco"/>
        <w:numPr>
          <w:ilvl w:val="0"/>
          <w:numId w:val="19"/>
        </w:numPr>
        <w:ind w:left="142"/>
        <w:jc w:val="both"/>
        <w:rPr>
          <w:rFonts w:asciiTheme="majorHAnsi" w:hAnsiTheme="majorHAnsi" w:cs="Times New Roman"/>
          <w:color w:val="595959" w:themeColor="text1" w:themeTint="A6"/>
        </w:rPr>
      </w:pPr>
      <w:r w:rsidRPr="00631D16">
        <w:rPr>
          <w:rFonts w:asciiTheme="majorHAnsi" w:hAnsiTheme="majorHAnsi" w:cs="Times New Roman"/>
          <w:color w:val="595959" w:themeColor="text1" w:themeTint="A6"/>
        </w:rPr>
        <w:t>utilizzare</w:t>
      </w:r>
      <w:r w:rsidRPr="00631D16">
        <w:rPr>
          <w:rFonts w:asciiTheme="majorHAnsi" w:hAnsiTheme="majorHAnsi" w:cs="Times New Roman"/>
          <w:color w:val="595959" w:themeColor="text1" w:themeTint="A6"/>
          <w:spacing w:val="5"/>
        </w:rPr>
        <w:t xml:space="preserve"> </w:t>
      </w:r>
      <w:r w:rsidRPr="00631D16">
        <w:rPr>
          <w:rFonts w:asciiTheme="majorHAnsi" w:hAnsiTheme="majorHAnsi" w:cs="Times New Roman"/>
          <w:color w:val="595959" w:themeColor="text1" w:themeTint="A6"/>
        </w:rPr>
        <w:t>l'identità</w:t>
      </w:r>
      <w:r w:rsidRPr="00631D16">
        <w:rPr>
          <w:rFonts w:asciiTheme="majorHAnsi" w:hAnsiTheme="majorHAnsi" w:cs="Times New Roman"/>
          <w:color w:val="595959" w:themeColor="text1" w:themeTint="A6"/>
          <w:spacing w:val="6"/>
        </w:rPr>
        <w:t xml:space="preserve"> </w:t>
      </w:r>
      <w:r w:rsidRPr="00631D16">
        <w:rPr>
          <w:rFonts w:asciiTheme="majorHAnsi" w:hAnsiTheme="majorHAnsi" w:cs="Times New Roman"/>
          <w:color w:val="595959" w:themeColor="text1" w:themeTint="A6"/>
        </w:rPr>
        <w:t>di</w:t>
      </w:r>
      <w:r w:rsidRPr="00631D16">
        <w:rPr>
          <w:rFonts w:asciiTheme="majorHAnsi" w:hAnsiTheme="majorHAnsi" w:cs="Times New Roman"/>
          <w:color w:val="595959" w:themeColor="text1" w:themeTint="A6"/>
          <w:spacing w:val="4"/>
        </w:rPr>
        <w:t xml:space="preserve"> </w:t>
      </w:r>
      <w:r w:rsidRPr="00631D16">
        <w:rPr>
          <w:rFonts w:asciiTheme="majorHAnsi" w:hAnsiTheme="majorHAnsi" w:cs="Times New Roman"/>
          <w:color w:val="595959" w:themeColor="text1" w:themeTint="A6"/>
        </w:rPr>
        <w:t>altro</w:t>
      </w:r>
      <w:r w:rsidRPr="00631D16">
        <w:rPr>
          <w:rFonts w:asciiTheme="majorHAnsi" w:hAnsiTheme="majorHAnsi" w:cs="Times New Roman"/>
          <w:color w:val="595959" w:themeColor="text1" w:themeTint="A6"/>
          <w:spacing w:val="4"/>
        </w:rPr>
        <w:t xml:space="preserve"> </w:t>
      </w:r>
      <w:r w:rsidRPr="00631D16">
        <w:rPr>
          <w:rFonts w:asciiTheme="majorHAnsi" w:hAnsiTheme="majorHAnsi" w:cs="Times New Roman"/>
          <w:color w:val="595959" w:themeColor="text1" w:themeTint="A6"/>
        </w:rPr>
        <w:t>personale</w:t>
      </w:r>
      <w:r w:rsidRPr="00631D16">
        <w:rPr>
          <w:rFonts w:asciiTheme="majorHAnsi" w:hAnsiTheme="majorHAnsi" w:cs="Times New Roman"/>
          <w:color w:val="595959" w:themeColor="text1" w:themeTint="A6"/>
          <w:spacing w:val="6"/>
        </w:rPr>
        <w:t xml:space="preserve"> </w:t>
      </w:r>
      <w:r w:rsidRPr="00631D16">
        <w:rPr>
          <w:rFonts w:asciiTheme="majorHAnsi" w:hAnsiTheme="majorHAnsi" w:cs="Times New Roman"/>
          <w:color w:val="595959" w:themeColor="text1" w:themeTint="A6"/>
        </w:rPr>
        <w:t>o</w:t>
      </w:r>
      <w:r w:rsidRPr="00631D16">
        <w:rPr>
          <w:rFonts w:asciiTheme="majorHAnsi" w:hAnsiTheme="majorHAnsi" w:cs="Times New Roman"/>
          <w:color w:val="595959" w:themeColor="text1" w:themeTint="A6"/>
          <w:spacing w:val="6"/>
        </w:rPr>
        <w:t xml:space="preserve"> </w:t>
      </w:r>
      <w:r w:rsidRPr="00631D16">
        <w:rPr>
          <w:rFonts w:asciiTheme="majorHAnsi" w:hAnsiTheme="majorHAnsi" w:cs="Times New Roman"/>
          <w:color w:val="595959" w:themeColor="text1" w:themeTint="A6"/>
          <w:spacing w:val="-2"/>
        </w:rPr>
        <w:t>fornitore.</w:t>
      </w:r>
    </w:p>
    <w:p w14:paraId="6E339DDE" w14:textId="77777777" w:rsidR="00C32B4A" w:rsidRPr="00631D16" w:rsidRDefault="00C32B4A" w:rsidP="00BB4D79">
      <w:pPr>
        <w:pStyle w:val="Corpotesto"/>
        <w:ind w:left="0"/>
        <w:jc w:val="both"/>
        <w:rPr>
          <w:rFonts w:asciiTheme="majorHAnsi" w:hAnsiTheme="majorHAnsi" w:cs="Times New Roman"/>
          <w:color w:val="595959" w:themeColor="text1" w:themeTint="A6"/>
          <w:sz w:val="22"/>
          <w:szCs w:val="22"/>
        </w:rPr>
      </w:pPr>
    </w:p>
    <w:p w14:paraId="4D3C52B8" w14:textId="77777777" w:rsidR="00C32B4A" w:rsidRPr="00631D16" w:rsidRDefault="00C32B4A" w:rsidP="00ED6E36">
      <w:pPr>
        <w:pStyle w:val="Corpotesto"/>
        <w:ind w:left="0"/>
        <w:rPr>
          <w:rFonts w:asciiTheme="majorHAnsi" w:hAnsiTheme="majorHAnsi" w:cs="Times New Roman"/>
          <w:color w:val="595959" w:themeColor="text1" w:themeTint="A6"/>
          <w:spacing w:val="-2"/>
          <w:sz w:val="22"/>
          <w:szCs w:val="22"/>
        </w:rPr>
      </w:pPr>
      <w:r w:rsidRPr="00631D16">
        <w:rPr>
          <w:rFonts w:asciiTheme="majorHAnsi" w:hAnsiTheme="majorHAnsi" w:cs="Times New Roman"/>
          <w:color w:val="595959" w:themeColor="text1" w:themeTint="A6"/>
          <w:sz w:val="22"/>
          <w:szCs w:val="22"/>
        </w:rPr>
        <w:t>Inoltre,</w:t>
      </w:r>
      <w:r w:rsidRPr="00631D16">
        <w:rPr>
          <w:rFonts w:asciiTheme="majorHAnsi" w:hAnsiTheme="majorHAnsi" w:cs="Times New Roman"/>
          <w:color w:val="595959" w:themeColor="text1" w:themeTint="A6"/>
          <w:spacing w:val="5"/>
          <w:sz w:val="22"/>
          <w:szCs w:val="22"/>
        </w:rPr>
        <w:t xml:space="preserve"> </w:t>
      </w:r>
      <w:r w:rsidRPr="00631D16">
        <w:rPr>
          <w:rFonts w:asciiTheme="majorHAnsi" w:hAnsiTheme="majorHAnsi" w:cs="Times New Roman"/>
          <w:color w:val="595959" w:themeColor="text1" w:themeTint="A6"/>
          <w:sz w:val="22"/>
          <w:szCs w:val="22"/>
        </w:rPr>
        <w:t>nell’uso</w:t>
      </w:r>
      <w:r w:rsidRPr="00631D16">
        <w:rPr>
          <w:rFonts w:asciiTheme="majorHAnsi" w:hAnsiTheme="majorHAnsi" w:cs="Times New Roman"/>
          <w:color w:val="595959" w:themeColor="text1" w:themeTint="A6"/>
          <w:spacing w:val="5"/>
          <w:sz w:val="22"/>
          <w:szCs w:val="22"/>
        </w:rPr>
        <w:t xml:space="preserve"> </w:t>
      </w:r>
      <w:r w:rsidRPr="00631D16">
        <w:rPr>
          <w:rFonts w:asciiTheme="majorHAnsi" w:hAnsiTheme="majorHAnsi" w:cs="Times New Roman"/>
          <w:color w:val="595959" w:themeColor="text1" w:themeTint="A6"/>
          <w:sz w:val="22"/>
          <w:szCs w:val="22"/>
        </w:rPr>
        <w:t>dei</w:t>
      </w:r>
      <w:r w:rsidRPr="00631D16">
        <w:rPr>
          <w:rFonts w:asciiTheme="majorHAnsi" w:hAnsiTheme="majorHAnsi" w:cs="Times New Roman"/>
          <w:color w:val="595959" w:themeColor="text1" w:themeTint="A6"/>
          <w:spacing w:val="3"/>
          <w:sz w:val="22"/>
          <w:szCs w:val="22"/>
        </w:rPr>
        <w:t xml:space="preserve"> </w:t>
      </w:r>
      <w:r w:rsidRPr="00631D16">
        <w:rPr>
          <w:rFonts w:asciiTheme="majorHAnsi" w:hAnsiTheme="majorHAnsi" w:cs="Times New Roman"/>
          <w:color w:val="595959" w:themeColor="text1" w:themeTint="A6"/>
          <w:sz w:val="22"/>
          <w:szCs w:val="22"/>
        </w:rPr>
        <w:t>propri</w:t>
      </w:r>
      <w:r w:rsidRPr="00631D16">
        <w:rPr>
          <w:rFonts w:asciiTheme="majorHAnsi" w:hAnsiTheme="majorHAnsi" w:cs="Times New Roman"/>
          <w:color w:val="595959" w:themeColor="text1" w:themeTint="A6"/>
          <w:spacing w:val="3"/>
          <w:sz w:val="22"/>
          <w:szCs w:val="22"/>
        </w:rPr>
        <w:t xml:space="preserve"> </w:t>
      </w:r>
      <w:r w:rsidRPr="00631D16">
        <w:rPr>
          <w:rFonts w:asciiTheme="majorHAnsi" w:hAnsiTheme="majorHAnsi" w:cs="Times New Roman"/>
          <w:color w:val="595959" w:themeColor="text1" w:themeTint="A6"/>
          <w:sz w:val="22"/>
          <w:szCs w:val="22"/>
        </w:rPr>
        <w:t>account</w:t>
      </w:r>
      <w:r w:rsidRPr="00631D16">
        <w:rPr>
          <w:rFonts w:asciiTheme="majorHAnsi" w:hAnsiTheme="majorHAnsi" w:cs="Times New Roman"/>
          <w:color w:val="595959" w:themeColor="text1" w:themeTint="A6"/>
          <w:spacing w:val="3"/>
          <w:sz w:val="22"/>
          <w:szCs w:val="22"/>
        </w:rPr>
        <w:t xml:space="preserve"> </w:t>
      </w:r>
      <w:r w:rsidRPr="00631D16">
        <w:rPr>
          <w:rFonts w:asciiTheme="majorHAnsi" w:hAnsiTheme="majorHAnsi" w:cs="Times New Roman"/>
          <w:color w:val="595959" w:themeColor="text1" w:themeTint="A6"/>
          <w:sz w:val="22"/>
          <w:szCs w:val="22"/>
        </w:rPr>
        <w:t>social</w:t>
      </w:r>
      <w:r w:rsidRPr="00631D16">
        <w:rPr>
          <w:rFonts w:asciiTheme="majorHAnsi" w:hAnsiTheme="majorHAnsi" w:cs="Times New Roman"/>
          <w:color w:val="595959" w:themeColor="text1" w:themeTint="A6"/>
          <w:spacing w:val="6"/>
          <w:sz w:val="22"/>
          <w:szCs w:val="22"/>
        </w:rPr>
        <w:t xml:space="preserve"> </w:t>
      </w:r>
      <w:r w:rsidRPr="00631D16">
        <w:rPr>
          <w:rFonts w:asciiTheme="majorHAnsi" w:hAnsiTheme="majorHAnsi" w:cs="Times New Roman"/>
          <w:color w:val="595959" w:themeColor="text1" w:themeTint="A6"/>
          <w:sz w:val="22"/>
          <w:szCs w:val="22"/>
        </w:rPr>
        <w:t>privati</w:t>
      </w:r>
      <w:r w:rsidRPr="00631D16">
        <w:rPr>
          <w:rFonts w:asciiTheme="majorHAnsi" w:hAnsiTheme="majorHAnsi" w:cs="Times New Roman"/>
          <w:color w:val="595959" w:themeColor="text1" w:themeTint="A6"/>
          <w:spacing w:val="6"/>
          <w:sz w:val="22"/>
          <w:szCs w:val="22"/>
        </w:rPr>
        <w:t xml:space="preserve"> </w:t>
      </w:r>
      <w:r w:rsidRPr="00631D16">
        <w:rPr>
          <w:rFonts w:asciiTheme="majorHAnsi" w:hAnsiTheme="majorHAnsi" w:cs="Times New Roman"/>
          <w:color w:val="595959" w:themeColor="text1" w:themeTint="A6"/>
          <w:sz w:val="22"/>
          <w:szCs w:val="22"/>
        </w:rPr>
        <w:t>devono</w:t>
      </w:r>
      <w:r w:rsidRPr="00631D16">
        <w:rPr>
          <w:rFonts w:asciiTheme="majorHAnsi" w:hAnsiTheme="majorHAnsi" w:cs="Times New Roman"/>
          <w:color w:val="595959" w:themeColor="text1" w:themeTint="A6"/>
          <w:spacing w:val="2"/>
          <w:sz w:val="22"/>
          <w:szCs w:val="22"/>
        </w:rPr>
        <w:t xml:space="preserve"> </w:t>
      </w:r>
      <w:r w:rsidRPr="00631D16">
        <w:rPr>
          <w:rFonts w:asciiTheme="majorHAnsi" w:hAnsiTheme="majorHAnsi" w:cs="Times New Roman"/>
          <w:color w:val="595959" w:themeColor="text1" w:themeTint="A6"/>
          <w:sz w:val="22"/>
          <w:szCs w:val="22"/>
        </w:rPr>
        <w:t>attenersi</w:t>
      </w:r>
      <w:r w:rsidRPr="00631D16">
        <w:rPr>
          <w:rFonts w:asciiTheme="majorHAnsi" w:hAnsiTheme="majorHAnsi" w:cs="Times New Roman"/>
          <w:color w:val="595959" w:themeColor="text1" w:themeTint="A6"/>
          <w:spacing w:val="3"/>
          <w:sz w:val="22"/>
          <w:szCs w:val="22"/>
        </w:rPr>
        <w:t xml:space="preserve"> </w:t>
      </w:r>
      <w:r w:rsidRPr="00631D16">
        <w:rPr>
          <w:rFonts w:asciiTheme="majorHAnsi" w:hAnsiTheme="majorHAnsi" w:cs="Times New Roman"/>
          <w:color w:val="595959" w:themeColor="text1" w:themeTint="A6"/>
          <w:sz w:val="22"/>
          <w:szCs w:val="22"/>
        </w:rPr>
        <w:t>a</w:t>
      </w:r>
      <w:r w:rsidRPr="00631D16">
        <w:rPr>
          <w:rFonts w:asciiTheme="majorHAnsi" w:hAnsiTheme="majorHAnsi" w:cs="Times New Roman"/>
          <w:color w:val="595959" w:themeColor="text1" w:themeTint="A6"/>
          <w:spacing w:val="5"/>
          <w:sz w:val="22"/>
          <w:szCs w:val="22"/>
        </w:rPr>
        <w:t xml:space="preserve"> </w:t>
      </w:r>
      <w:r w:rsidRPr="00631D16">
        <w:rPr>
          <w:rFonts w:asciiTheme="majorHAnsi" w:hAnsiTheme="majorHAnsi" w:cs="Times New Roman"/>
          <w:color w:val="595959" w:themeColor="text1" w:themeTint="A6"/>
          <w:sz w:val="22"/>
          <w:szCs w:val="22"/>
        </w:rPr>
        <w:t>queste</w:t>
      </w:r>
      <w:r w:rsidRPr="00631D16">
        <w:rPr>
          <w:rFonts w:asciiTheme="majorHAnsi" w:hAnsiTheme="majorHAnsi" w:cs="Times New Roman"/>
          <w:color w:val="595959" w:themeColor="text1" w:themeTint="A6"/>
          <w:spacing w:val="6"/>
          <w:sz w:val="22"/>
          <w:szCs w:val="22"/>
        </w:rPr>
        <w:t xml:space="preserve"> </w:t>
      </w:r>
      <w:r w:rsidRPr="00631D16">
        <w:rPr>
          <w:rFonts w:asciiTheme="majorHAnsi" w:hAnsiTheme="majorHAnsi" w:cs="Times New Roman"/>
          <w:color w:val="595959" w:themeColor="text1" w:themeTint="A6"/>
          <w:sz w:val="22"/>
          <w:szCs w:val="22"/>
        </w:rPr>
        <w:t>ulteriori</w:t>
      </w:r>
      <w:r w:rsidRPr="00631D16">
        <w:rPr>
          <w:rFonts w:asciiTheme="majorHAnsi" w:hAnsiTheme="majorHAnsi" w:cs="Times New Roman"/>
          <w:color w:val="595959" w:themeColor="text1" w:themeTint="A6"/>
          <w:spacing w:val="5"/>
          <w:sz w:val="22"/>
          <w:szCs w:val="22"/>
        </w:rPr>
        <w:t xml:space="preserve"> </w:t>
      </w:r>
      <w:r w:rsidRPr="00631D16">
        <w:rPr>
          <w:rFonts w:asciiTheme="majorHAnsi" w:hAnsiTheme="majorHAnsi" w:cs="Times New Roman"/>
          <w:color w:val="595959" w:themeColor="text1" w:themeTint="A6"/>
          <w:spacing w:val="-2"/>
          <w:sz w:val="22"/>
          <w:szCs w:val="22"/>
        </w:rPr>
        <w:t>regole:</w:t>
      </w:r>
    </w:p>
    <w:p w14:paraId="1E3E4D77" w14:textId="77777777" w:rsidR="00C32B4A" w:rsidRPr="00631D16" w:rsidRDefault="00C32B4A" w:rsidP="00C32B4A">
      <w:pPr>
        <w:pStyle w:val="Corpotesto"/>
        <w:rPr>
          <w:rFonts w:asciiTheme="majorHAnsi" w:hAnsiTheme="majorHAnsi" w:cs="Times New Roman"/>
          <w:color w:val="595959" w:themeColor="text1" w:themeTint="A6"/>
          <w:spacing w:val="-2"/>
          <w:sz w:val="22"/>
          <w:szCs w:val="22"/>
        </w:rPr>
      </w:pPr>
    </w:p>
    <w:p w14:paraId="572E81EE" w14:textId="0D9DC2AD" w:rsidR="00C32B4A" w:rsidRPr="00631D16" w:rsidRDefault="00C32B4A" w:rsidP="00C32B4A">
      <w:pPr>
        <w:pStyle w:val="Corpotesto"/>
        <w:numPr>
          <w:ilvl w:val="1"/>
          <w:numId w:val="25"/>
        </w:numPr>
        <w:ind w:left="142"/>
        <w:jc w:val="both"/>
        <w:rPr>
          <w:rFonts w:asciiTheme="majorHAnsi" w:hAnsiTheme="majorHAnsi" w:cs="Times New Roman"/>
          <w:color w:val="595959" w:themeColor="text1" w:themeTint="A6"/>
          <w:sz w:val="22"/>
          <w:szCs w:val="22"/>
        </w:rPr>
      </w:pPr>
      <w:r w:rsidRPr="00631D16">
        <w:rPr>
          <w:rFonts w:asciiTheme="majorHAnsi" w:hAnsiTheme="majorHAnsi" w:cs="Times New Roman"/>
          <w:color w:val="595959" w:themeColor="text1" w:themeTint="A6"/>
          <w:sz w:val="22"/>
          <w:szCs w:val="22"/>
        </w:rPr>
        <w:t>in caso scelgano di rendere noto il proprio ruolo o legame con l’Unione Colline Matildiche e/o di uno dei Comuni ad essa aderenti, o sia reso noto da altri, specificare nelle informazioni biografiche personali, che le opinioni espresse hanno carattere personale e non rappresentano posizioni o strategie dell'Ente/i;</w:t>
      </w:r>
    </w:p>
    <w:p w14:paraId="2E3B6E0A" w14:textId="77777777" w:rsidR="00C32B4A" w:rsidRPr="00631D16" w:rsidRDefault="00C32B4A" w:rsidP="00C32B4A">
      <w:pPr>
        <w:pStyle w:val="Corpotesto"/>
        <w:numPr>
          <w:ilvl w:val="1"/>
          <w:numId w:val="25"/>
        </w:numPr>
        <w:ind w:left="142"/>
        <w:rPr>
          <w:rFonts w:asciiTheme="majorHAnsi" w:hAnsiTheme="majorHAnsi" w:cs="Times New Roman"/>
          <w:color w:val="595959" w:themeColor="text1" w:themeTint="A6"/>
          <w:sz w:val="22"/>
          <w:szCs w:val="22"/>
        </w:rPr>
      </w:pPr>
      <w:r w:rsidRPr="00631D16">
        <w:rPr>
          <w:rFonts w:asciiTheme="majorHAnsi" w:hAnsiTheme="majorHAnsi" w:cs="Times New Roman"/>
          <w:color w:val="595959" w:themeColor="text1" w:themeTint="A6"/>
          <w:sz w:val="22"/>
          <w:szCs w:val="22"/>
        </w:rPr>
        <w:t>rispettare</w:t>
      </w:r>
      <w:r w:rsidRPr="00631D16">
        <w:rPr>
          <w:rFonts w:asciiTheme="majorHAnsi" w:hAnsiTheme="majorHAnsi" w:cs="Times New Roman"/>
          <w:color w:val="595959" w:themeColor="text1" w:themeTint="A6"/>
          <w:spacing w:val="4"/>
          <w:sz w:val="22"/>
          <w:szCs w:val="22"/>
        </w:rPr>
        <w:t xml:space="preserve"> </w:t>
      </w:r>
      <w:r w:rsidRPr="00631D16">
        <w:rPr>
          <w:rFonts w:asciiTheme="majorHAnsi" w:hAnsiTheme="majorHAnsi" w:cs="Times New Roman"/>
          <w:color w:val="595959" w:themeColor="text1" w:themeTint="A6"/>
          <w:sz w:val="22"/>
          <w:szCs w:val="22"/>
        </w:rPr>
        <w:t>la</w:t>
      </w:r>
      <w:r w:rsidRPr="00631D16">
        <w:rPr>
          <w:rFonts w:asciiTheme="majorHAnsi" w:hAnsiTheme="majorHAnsi" w:cs="Times New Roman"/>
          <w:color w:val="595959" w:themeColor="text1" w:themeTint="A6"/>
          <w:spacing w:val="4"/>
          <w:sz w:val="22"/>
          <w:szCs w:val="22"/>
        </w:rPr>
        <w:t xml:space="preserve"> </w:t>
      </w:r>
      <w:r w:rsidRPr="00631D16">
        <w:rPr>
          <w:rFonts w:asciiTheme="majorHAnsi" w:hAnsiTheme="majorHAnsi" w:cs="Times New Roman"/>
          <w:color w:val="595959" w:themeColor="text1" w:themeTint="A6"/>
          <w:sz w:val="22"/>
          <w:szCs w:val="22"/>
        </w:rPr>
        <w:t>privacy</w:t>
      </w:r>
      <w:r w:rsidRPr="00631D16">
        <w:rPr>
          <w:rFonts w:asciiTheme="majorHAnsi" w:hAnsiTheme="majorHAnsi" w:cs="Times New Roman"/>
          <w:color w:val="595959" w:themeColor="text1" w:themeTint="A6"/>
          <w:spacing w:val="4"/>
          <w:sz w:val="22"/>
          <w:szCs w:val="22"/>
        </w:rPr>
        <w:t xml:space="preserve"> </w:t>
      </w:r>
      <w:r w:rsidRPr="00631D16">
        <w:rPr>
          <w:rFonts w:asciiTheme="majorHAnsi" w:hAnsiTheme="majorHAnsi" w:cs="Times New Roman"/>
          <w:color w:val="595959" w:themeColor="text1" w:themeTint="A6"/>
          <w:sz w:val="22"/>
          <w:szCs w:val="22"/>
        </w:rPr>
        <w:t>dei</w:t>
      </w:r>
      <w:r w:rsidRPr="00631D16">
        <w:rPr>
          <w:rFonts w:asciiTheme="majorHAnsi" w:hAnsiTheme="majorHAnsi" w:cs="Times New Roman"/>
          <w:color w:val="595959" w:themeColor="text1" w:themeTint="A6"/>
          <w:spacing w:val="4"/>
          <w:sz w:val="22"/>
          <w:szCs w:val="22"/>
        </w:rPr>
        <w:t xml:space="preserve"> </w:t>
      </w:r>
      <w:r w:rsidRPr="00631D16">
        <w:rPr>
          <w:rFonts w:asciiTheme="majorHAnsi" w:hAnsiTheme="majorHAnsi" w:cs="Times New Roman"/>
          <w:color w:val="595959" w:themeColor="text1" w:themeTint="A6"/>
          <w:spacing w:val="-2"/>
          <w:sz w:val="22"/>
          <w:szCs w:val="22"/>
        </w:rPr>
        <w:t>colleghi;</w:t>
      </w:r>
    </w:p>
    <w:p w14:paraId="38F942A9" w14:textId="77777777" w:rsidR="00C32B4A" w:rsidRPr="00631D16" w:rsidRDefault="00C32B4A" w:rsidP="00C32B4A">
      <w:pPr>
        <w:pStyle w:val="Corpotesto"/>
        <w:numPr>
          <w:ilvl w:val="1"/>
          <w:numId w:val="25"/>
        </w:numPr>
        <w:ind w:left="142"/>
        <w:rPr>
          <w:rFonts w:asciiTheme="majorHAnsi" w:hAnsiTheme="majorHAnsi" w:cs="Times New Roman"/>
          <w:color w:val="595959" w:themeColor="text1" w:themeTint="A6"/>
          <w:sz w:val="22"/>
          <w:szCs w:val="22"/>
        </w:rPr>
      </w:pPr>
      <w:r w:rsidRPr="00631D16">
        <w:rPr>
          <w:rFonts w:asciiTheme="majorHAnsi" w:hAnsiTheme="majorHAnsi" w:cs="Times New Roman"/>
          <w:color w:val="595959" w:themeColor="text1" w:themeTint="A6"/>
          <w:sz w:val="22"/>
          <w:szCs w:val="22"/>
        </w:rPr>
        <w:t>aderire e rispettare i Termini di utilizzo della piattaforma di social media su cui operano. Deroghe ai divieti sopra esposti posso essere concesse previa autorizzazione scritta del Social Media Manager.</w:t>
      </w:r>
    </w:p>
    <w:p w14:paraId="4D7F1CBE" w14:textId="77777777" w:rsidR="00C32B4A" w:rsidRPr="00631D16" w:rsidRDefault="00C32B4A" w:rsidP="00C32B4A">
      <w:pPr>
        <w:pStyle w:val="Corpotesto"/>
        <w:ind w:left="0"/>
        <w:rPr>
          <w:rFonts w:asciiTheme="majorHAnsi" w:hAnsiTheme="majorHAnsi" w:cs="Times New Roman"/>
          <w:color w:val="595959" w:themeColor="text1" w:themeTint="A6"/>
          <w:sz w:val="22"/>
          <w:szCs w:val="22"/>
        </w:rPr>
      </w:pPr>
    </w:p>
    <w:p w14:paraId="11A54C7E" w14:textId="77777777" w:rsidR="00C32B4A" w:rsidRPr="00631D16" w:rsidRDefault="00C32B4A" w:rsidP="00C32B4A">
      <w:pPr>
        <w:pStyle w:val="Corpotesto"/>
        <w:jc w:val="both"/>
        <w:rPr>
          <w:rFonts w:asciiTheme="majorHAnsi" w:hAnsiTheme="majorHAnsi" w:cs="Times New Roman"/>
          <w:color w:val="595959" w:themeColor="text1" w:themeTint="A6"/>
          <w:sz w:val="22"/>
          <w:szCs w:val="22"/>
        </w:rPr>
      </w:pPr>
      <w:r w:rsidRPr="00631D16">
        <w:rPr>
          <w:rFonts w:asciiTheme="majorHAnsi" w:hAnsiTheme="majorHAnsi" w:cs="Times New Roman"/>
          <w:color w:val="595959" w:themeColor="text1" w:themeTint="A6"/>
          <w:sz w:val="22"/>
          <w:szCs w:val="22"/>
        </w:rPr>
        <w:t>La violazione delle presenti regole di comportamento può comportare l'adozione da parte dell’Unione Colline Matildiche e/o di uno dei Comuni ad essa aderenti, di azioni disciplinari sulla base di quanto indicato nel Codice di Comportamento del personale dell’Ente</w:t>
      </w:r>
      <w:r w:rsidR="00750772" w:rsidRPr="00631D16">
        <w:rPr>
          <w:rFonts w:asciiTheme="majorHAnsi" w:hAnsiTheme="majorHAnsi" w:cs="Times New Roman"/>
          <w:color w:val="595959" w:themeColor="text1" w:themeTint="A6"/>
          <w:sz w:val="22"/>
          <w:szCs w:val="22"/>
        </w:rPr>
        <w:t>.</w:t>
      </w:r>
    </w:p>
    <w:p w14:paraId="3E13901A" w14:textId="77777777" w:rsidR="00750772" w:rsidRPr="00631D16" w:rsidRDefault="00750772" w:rsidP="00C32B4A">
      <w:pPr>
        <w:pStyle w:val="Corpotesto"/>
        <w:jc w:val="both"/>
        <w:rPr>
          <w:rFonts w:asciiTheme="majorHAnsi" w:hAnsiTheme="majorHAnsi" w:cs="Times New Roman"/>
          <w:color w:val="595959" w:themeColor="text1" w:themeTint="A6"/>
          <w:sz w:val="22"/>
          <w:szCs w:val="22"/>
        </w:rPr>
      </w:pPr>
    </w:p>
    <w:p w14:paraId="15402294" w14:textId="77777777" w:rsidR="00750772" w:rsidRPr="00631D16" w:rsidRDefault="00750772" w:rsidP="00750772">
      <w:pPr>
        <w:pStyle w:val="Titolo2"/>
        <w:jc w:val="both"/>
        <w:rPr>
          <w:rFonts w:cs="Times New Roman"/>
          <w:spacing w:val="-2"/>
          <w:sz w:val="22"/>
        </w:rPr>
      </w:pPr>
      <w:r w:rsidRPr="00631D16">
        <w:rPr>
          <w:rFonts w:cs="Times New Roman"/>
          <w:caps w:val="0"/>
          <w:sz w:val="22"/>
        </w:rPr>
        <w:t>Uso istituzionale</w:t>
      </w:r>
      <w:r w:rsidRPr="00631D16">
        <w:rPr>
          <w:rFonts w:cs="Times New Roman"/>
          <w:caps w:val="0"/>
          <w:spacing w:val="2"/>
          <w:sz w:val="22"/>
        </w:rPr>
        <w:t xml:space="preserve"> </w:t>
      </w:r>
      <w:r w:rsidRPr="00631D16">
        <w:rPr>
          <w:rFonts w:cs="Times New Roman"/>
          <w:caps w:val="0"/>
          <w:sz w:val="22"/>
        </w:rPr>
        <w:t>dei</w:t>
      </w:r>
      <w:r w:rsidRPr="00631D16">
        <w:rPr>
          <w:rFonts w:cs="Times New Roman"/>
          <w:caps w:val="0"/>
          <w:spacing w:val="1"/>
          <w:sz w:val="22"/>
        </w:rPr>
        <w:t xml:space="preserve"> </w:t>
      </w:r>
      <w:r w:rsidRPr="00631D16">
        <w:rPr>
          <w:rFonts w:cs="Times New Roman"/>
          <w:caps w:val="0"/>
          <w:sz w:val="22"/>
        </w:rPr>
        <w:t xml:space="preserve">social </w:t>
      </w:r>
      <w:r w:rsidRPr="00631D16">
        <w:rPr>
          <w:rFonts w:cs="Times New Roman"/>
          <w:caps w:val="0"/>
          <w:spacing w:val="-2"/>
          <w:sz w:val="22"/>
        </w:rPr>
        <w:t>network</w:t>
      </w:r>
    </w:p>
    <w:p w14:paraId="587B5251" w14:textId="77777777" w:rsidR="00750772" w:rsidRPr="00631D16" w:rsidRDefault="00750772" w:rsidP="00750772">
      <w:pPr>
        <w:pStyle w:val="Titolo2"/>
        <w:jc w:val="both"/>
        <w:rPr>
          <w:rFonts w:cs="Times New Roman"/>
          <w:sz w:val="22"/>
        </w:rPr>
      </w:pPr>
    </w:p>
    <w:p w14:paraId="0E11E35E" w14:textId="15472520" w:rsidR="00750772" w:rsidRPr="00631D16" w:rsidRDefault="00750772" w:rsidP="00750772">
      <w:pPr>
        <w:pStyle w:val="Corpotesto"/>
        <w:jc w:val="both"/>
        <w:rPr>
          <w:rFonts w:asciiTheme="majorHAnsi" w:hAnsiTheme="majorHAnsi" w:cs="Times New Roman"/>
          <w:color w:val="595959" w:themeColor="text1" w:themeTint="A6"/>
          <w:sz w:val="22"/>
          <w:szCs w:val="22"/>
        </w:rPr>
      </w:pPr>
      <w:r w:rsidRPr="00631D16">
        <w:rPr>
          <w:rFonts w:asciiTheme="majorHAnsi" w:hAnsiTheme="majorHAnsi" w:cs="Times New Roman"/>
          <w:color w:val="595959" w:themeColor="text1" w:themeTint="A6"/>
          <w:sz w:val="22"/>
          <w:szCs w:val="22"/>
        </w:rPr>
        <w:t>Solo il personale espressamente autorizzato può accedere agli account social istituzionali</w:t>
      </w:r>
      <w:r w:rsidRPr="00631D16">
        <w:rPr>
          <w:rFonts w:asciiTheme="majorHAnsi" w:hAnsiTheme="majorHAnsi" w:cs="Times New Roman"/>
          <w:color w:val="595959" w:themeColor="text1" w:themeTint="A6"/>
          <w:spacing w:val="80"/>
          <w:sz w:val="22"/>
          <w:szCs w:val="22"/>
        </w:rPr>
        <w:t xml:space="preserve"> </w:t>
      </w:r>
      <w:r w:rsidRPr="00631D16">
        <w:rPr>
          <w:rFonts w:asciiTheme="majorHAnsi" w:hAnsiTheme="majorHAnsi" w:cs="Times New Roman"/>
          <w:color w:val="595959" w:themeColor="text1" w:themeTint="A6"/>
          <w:sz w:val="22"/>
          <w:szCs w:val="22"/>
        </w:rPr>
        <w:t>dell’Unione Colline Matildiche e/o di uno dei Comuni ad essa aderenti, e attraverso di essi agire in nome e per conto dell’Ente.</w:t>
      </w:r>
    </w:p>
    <w:p w14:paraId="5F4C3CE0" w14:textId="77777777" w:rsidR="00750772" w:rsidRPr="00631D16" w:rsidRDefault="00750772" w:rsidP="00750772">
      <w:pPr>
        <w:pStyle w:val="Corpotesto"/>
        <w:jc w:val="both"/>
        <w:rPr>
          <w:rFonts w:asciiTheme="majorHAnsi" w:hAnsiTheme="majorHAnsi" w:cs="Times New Roman"/>
          <w:color w:val="595959" w:themeColor="text1" w:themeTint="A6"/>
          <w:sz w:val="22"/>
          <w:szCs w:val="22"/>
        </w:rPr>
      </w:pPr>
    </w:p>
    <w:p w14:paraId="0AC85244" w14:textId="77777777" w:rsidR="00750772" w:rsidRPr="00631D16" w:rsidRDefault="00750772" w:rsidP="00750772">
      <w:pPr>
        <w:pStyle w:val="Corpotesto"/>
        <w:jc w:val="both"/>
        <w:rPr>
          <w:rFonts w:asciiTheme="majorHAnsi" w:hAnsiTheme="majorHAnsi" w:cs="Times New Roman"/>
          <w:color w:val="595959" w:themeColor="text1" w:themeTint="A6"/>
          <w:sz w:val="22"/>
          <w:szCs w:val="22"/>
        </w:rPr>
      </w:pPr>
      <w:r w:rsidRPr="00631D16">
        <w:rPr>
          <w:rFonts w:asciiTheme="majorHAnsi" w:hAnsiTheme="majorHAnsi" w:cs="Times New Roman"/>
          <w:color w:val="595959" w:themeColor="text1" w:themeTint="A6"/>
          <w:sz w:val="22"/>
          <w:szCs w:val="22"/>
        </w:rPr>
        <w:t>La gestione degli account social istituzionale comprende l’apertura e chiusura degli account, la valutazione e la scelta dei contenuti, l’inserimento di contenuti, il monitoraggio e la presa in carico di commenti, richieste, segnalazioni, messaggi, la cancellazione di commenti che non rispettano le SMP o in violazione di legge.</w:t>
      </w:r>
    </w:p>
    <w:p w14:paraId="4208BBF7" w14:textId="77777777" w:rsidR="00750772" w:rsidRPr="00631D16" w:rsidRDefault="00750772" w:rsidP="00750772">
      <w:pPr>
        <w:pStyle w:val="Corpotesto"/>
        <w:ind w:left="0"/>
        <w:rPr>
          <w:rFonts w:asciiTheme="majorHAnsi" w:hAnsiTheme="majorHAnsi" w:cs="Times New Roman"/>
          <w:color w:val="595959" w:themeColor="text1" w:themeTint="A6"/>
          <w:sz w:val="22"/>
          <w:szCs w:val="22"/>
        </w:rPr>
      </w:pPr>
    </w:p>
    <w:p w14:paraId="641FD496" w14:textId="77777777" w:rsidR="00750772" w:rsidRPr="00631D16" w:rsidRDefault="00750772" w:rsidP="00750772">
      <w:pPr>
        <w:pStyle w:val="Corpotesto"/>
        <w:rPr>
          <w:rFonts w:asciiTheme="majorHAnsi" w:hAnsiTheme="majorHAnsi" w:cs="Times New Roman"/>
          <w:color w:val="595959" w:themeColor="text1" w:themeTint="A6"/>
          <w:sz w:val="22"/>
          <w:szCs w:val="22"/>
        </w:rPr>
      </w:pPr>
      <w:r w:rsidRPr="00631D16">
        <w:rPr>
          <w:rFonts w:asciiTheme="majorHAnsi" w:hAnsiTheme="majorHAnsi" w:cs="Times New Roman"/>
          <w:color w:val="595959" w:themeColor="text1" w:themeTint="A6"/>
          <w:sz w:val="22"/>
          <w:szCs w:val="22"/>
        </w:rPr>
        <w:lastRenderedPageBreak/>
        <w:t>Il</w:t>
      </w:r>
      <w:r w:rsidRPr="00631D16">
        <w:rPr>
          <w:rFonts w:asciiTheme="majorHAnsi" w:hAnsiTheme="majorHAnsi" w:cs="Times New Roman"/>
          <w:color w:val="595959" w:themeColor="text1" w:themeTint="A6"/>
          <w:spacing w:val="3"/>
          <w:sz w:val="22"/>
          <w:szCs w:val="22"/>
        </w:rPr>
        <w:t xml:space="preserve"> </w:t>
      </w:r>
      <w:r w:rsidRPr="00631D16">
        <w:rPr>
          <w:rFonts w:asciiTheme="majorHAnsi" w:hAnsiTheme="majorHAnsi" w:cs="Times New Roman"/>
          <w:color w:val="595959" w:themeColor="text1" w:themeTint="A6"/>
          <w:sz w:val="22"/>
          <w:szCs w:val="22"/>
        </w:rPr>
        <w:t>personale</w:t>
      </w:r>
      <w:r w:rsidRPr="00631D16">
        <w:rPr>
          <w:rFonts w:asciiTheme="majorHAnsi" w:hAnsiTheme="majorHAnsi" w:cs="Times New Roman"/>
          <w:color w:val="595959" w:themeColor="text1" w:themeTint="A6"/>
          <w:spacing w:val="3"/>
          <w:sz w:val="22"/>
          <w:szCs w:val="22"/>
        </w:rPr>
        <w:t xml:space="preserve"> </w:t>
      </w:r>
      <w:r w:rsidRPr="00631D16">
        <w:rPr>
          <w:rFonts w:asciiTheme="majorHAnsi" w:hAnsiTheme="majorHAnsi" w:cs="Times New Roman"/>
          <w:color w:val="595959" w:themeColor="text1" w:themeTint="A6"/>
          <w:sz w:val="22"/>
          <w:szCs w:val="22"/>
        </w:rPr>
        <w:t>autorizzato</w:t>
      </w:r>
      <w:r w:rsidRPr="00631D16">
        <w:rPr>
          <w:rFonts w:asciiTheme="majorHAnsi" w:hAnsiTheme="majorHAnsi" w:cs="Times New Roman"/>
          <w:color w:val="595959" w:themeColor="text1" w:themeTint="A6"/>
          <w:spacing w:val="5"/>
          <w:sz w:val="22"/>
          <w:szCs w:val="22"/>
        </w:rPr>
        <w:t xml:space="preserve"> </w:t>
      </w:r>
      <w:r w:rsidRPr="00631D16">
        <w:rPr>
          <w:rFonts w:asciiTheme="majorHAnsi" w:hAnsiTheme="majorHAnsi" w:cs="Times New Roman"/>
          <w:color w:val="595959" w:themeColor="text1" w:themeTint="A6"/>
          <w:spacing w:val="-2"/>
          <w:sz w:val="22"/>
          <w:szCs w:val="22"/>
        </w:rPr>
        <w:t>deve:</w:t>
      </w:r>
    </w:p>
    <w:p w14:paraId="342B60E0" w14:textId="77777777" w:rsidR="00750772" w:rsidRPr="00631D16" w:rsidRDefault="00750772" w:rsidP="0025416D">
      <w:pPr>
        <w:pStyle w:val="Paragrafoelenco"/>
        <w:numPr>
          <w:ilvl w:val="0"/>
          <w:numId w:val="26"/>
        </w:numPr>
        <w:jc w:val="both"/>
        <w:rPr>
          <w:rFonts w:asciiTheme="majorHAnsi" w:hAnsiTheme="majorHAnsi" w:cs="Times New Roman"/>
          <w:color w:val="595959" w:themeColor="text1" w:themeTint="A6"/>
        </w:rPr>
      </w:pPr>
      <w:r w:rsidRPr="00631D16">
        <w:rPr>
          <w:rFonts w:asciiTheme="majorHAnsi" w:hAnsiTheme="majorHAnsi" w:cs="Times New Roman"/>
          <w:color w:val="595959" w:themeColor="text1" w:themeTint="A6"/>
        </w:rPr>
        <w:t>divulgare</w:t>
      </w:r>
      <w:r w:rsidRPr="00631D16">
        <w:rPr>
          <w:rFonts w:asciiTheme="majorHAnsi" w:hAnsiTheme="majorHAnsi" w:cs="Times New Roman"/>
          <w:color w:val="595959" w:themeColor="text1" w:themeTint="A6"/>
          <w:spacing w:val="80"/>
        </w:rPr>
        <w:t xml:space="preserve"> </w:t>
      </w:r>
      <w:r w:rsidRPr="00631D16">
        <w:rPr>
          <w:rFonts w:asciiTheme="majorHAnsi" w:hAnsiTheme="majorHAnsi" w:cs="Times New Roman"/>
          <w:color w:val="595959" w:themeColor="text1" w:themeTint="A6"/>
        </w:rPr>
        <w:t>e</w:t>
      </w:r>
      <w:r w:rsidRPr="00631D16">
        <w:rPr>
          <w:rFonts w:asciiTheme="majorHAnsi" w:hAnsiTheme="majorHAnsi" w:cs="Times New Roman"/>
          <w:color w:val="595959" w:themeColor="text1" w:themeTint="A6"/>
          <w:spacing w:val="80"/>
        </w:rPr>
        <w:t xml:space="preserve"> </w:t>
      </w:r>
      <w:r w:rsidRPr="00631D16">
        <w:rPr>
          <w:rFonts w:asciiTheme="majorHAnsi" w:hAnsiTheme="majorHAnsi" w:cs="Times New Roman"/>
          <w:color w:val="595959" w:themeColor="text1" w:themeTint="A6"/>
        </w:rPr>
        <w:t>commentare</w:t>
      </w:r>
      <w:r w:rsidRPr="00631D16">
        <w:rPr>
          <w:rFonts w:asciiTheme="majorHAnsi" w:hAnsiTheme="majorHAnsi" w:cs="Times New Roman"/>
          <w:color w:val="595959" w:themeColor="text1" w:themeTint="A6"/>
          <w:spacing w:val="80"/>
        </w:rPr>
        <w:t xml:space="preserve"> </w:t>
      </w:r>
      <w:r w:rsidRPr="00631D16">
        <w:rPr>
          <w:rFonts w:asciiTheme="majorHAnsi" w:hAnsiTheme="majorHAnsi" w:cs="Times New Roman"/>
          <w:color w:val="595959" w:themeColor="text1" w:themeTint="A6"/>
        </w:rPr>
        <w:t>solo</w:t>
      </w:r>
      <w:r w:rsidRPr="00631D16">
        <w:rPr>
          <w:rFonts w:asciiTheme="majorHAnsi" w:hAnsiTheme="majorHAnsi" w:cs="Times New Roman"/>
          <w:color w:val="595959" w:themeColor="text1" w:themeTint="A6"/>
          <w:spacing w:val="80"/>
        </w:rPr>
        <w:t xml:space="preserve"> </w:t>
      </w:r>
      <w:r w:rsidRPr="00631D16">
        <w:rPr>
          <w:rFonts w:asciiTheme="majorHAnsi" w:hAnsiTheme="majorHAnsi" w:cs="Times New Roman"/>
          <w:color w:val="595959" w:themeColor="text1" w:themeTint="A6"/>
        </w:rPr>
        <w:t>le</w:t>
      </w:r>
      <w:r w:rsidRPr="00631D16">
        <w:rPr>
          <w:rFonts w:asciiTheme="majorHAnsi" w:hAnsiTheme="majorHAnsi" w:cs="Times New Roman"/>
          <w:color w:val="595959" w:themeColor="text1" w:themeTint="A6"/>
          <w:spacing w:val="80"/>
        </w:rPr>
        <w:t xml:space="preserve"> </w:t>
      </w:r>
      <w:r w:rsidRPr="00631D16">
        <w:rPr>
          <w:rFonts w:asciiTheme="majorHAnsi" w:hAnsiTheme="majorHAnsi" w:cs="Times New Roman"/>
          <w:color w:val="595959" w:themeColor="text1" w:themeTint="A6"/>
        </w:rPr>
        <w:t>informazioni</w:t>
      </w:r>
      <w:r w:rsidRPr="00631D16">
        <w:rPr>
          <w:rFonts w:asciiTheme="majorHAnsi" w:hAnsiTheme="majorHAnsi" w:cs="Times New Roman"/>
          <w:color w:val="595959" w:themeColor="text1" w:themeTint="A6"/>
          <w:spacing w:val="80"/>
        </w:rPr>
        <w:t xml:space="preserve"> </w:t>
      </w:r>
      <w:r w:rsidRPr="00631D16">
        <w:rPr>
          <w:rFonts w:asciiTheme="majorHAnsi" w:hAnsiTheme="majorHAnsi" w:cs="Times New Roman"/>
          <w:color w:val="595959" w:themeColor="text1" w:themeTint="A6"/>
        </w:rPr>
        <w:t>classificate</w:t>
      </w:r>
      <w:r w:rsidRPr="00631D16">
        <w:rPr>
          <w:rFonts w:asciiTheme="majorHAnsi" w:hAnsiTheme="majorHAnsi" w:cs="Times New Roman"/>
          <w:color w:val="595959" w:themeColor="text1" w:themeTint="A6"/>
          <w:spacing w:val="80"/>
        </w:rPr>
        <w:t xml:space="preserve"> </w:t>
      </w:r>
      <w:r w:rsidRPr="00631D16">
        <w:rPr>
          <w:rFonts w:asciiTheme="majorHAnsi" w:hAnsiTheme="majorHAnsi" w:cs="Times New Roman"/>
          <w:color w:val="595959" w:themeColor="text1" w:themeTint="A6"/>
        </w:rPr>
        <w:t>come</w:t>
      </w:r>
      <w:r w:rsidRPr="00631D16">
        <w:rPr>
          <w:rFonts w:asciiTheme="majorHAnsi" w:hAnsiTheme="majorHAnsi" w:cs="Times New Roman"/>
          <w:color w:val="595959" w:themeColor="text1" w:themeTint="A6"/>
          <w:spacing w:val="80"/>
        </w:rPr>
        <w:t xml:space="preserve"> </w:t>
      </w:r>
      <w:r w:rsidRPr="00631D16">
        <w:rPr>
          <w:rFonts w:asciiTheme="majorHAnsi" w:hAnsiTheme="majorHAnsi" w:cs="Times New Roman"/>
          <w:color w:val="595959" w:themeColor="text1" w:themeTint="A6"/>
        </w:rPr>
        <w:t>informazioni</w:t>
      </w:r>
      <w:r w:rsidRPr="00631D16">
        <w:rPr>
          <w:rFonts w:asciiTheme="majorHAnsi" w:hAnsiTheme="majorHAnsi" w:cs="Times New Roman"/>
          <w:color w:val="595959" w:themeColor="text1" w:themeTint="A6"/>
          <w:spacing w:val="80"/>
        </w:rPr>
        <w:t xml:space="preserve"> </w:t>
      </w:r>
      <w:r w:rsidRPr="00631D16">
        <w:rPr>
          <w:rFonts w:asciiTheme="majorHAnsi" w:hAnsiTheme="majorHAnsi" w:cs="Times New Roman"/>
          <w:color w:val="595959" w:themeColor="text1" w:themeTint="A6"/>
        </w:rPr>
        <w:t>di dominio pubblico.</w:t>
      </w:r>
    </w:p>
    <w:p w14:paraId="7F3037CE" w14:textId="37BCFC54" w:rsidR="00750772" w:rsidRPr="00631D16" w:rsidRDefault="00750772" w:rsidP="0025416D">
      <w:pPr>
        <w:pStyle w:val="Paragrafoelenco"/>
        <w:numPr>
          <w:ilvl w:val="0"/>
          <w:numId w:val="26"/>
        </w:numPr>
        <w:jc w:val="both"/>
        <w:rPr>
          <w:rFonts w:asciiTheme="majorHAnsi" w:hAnsiTheme="majorHAnsi" w:cs="Times New Roman"/>
          <w:color w:val="595959" w:themeColor="text1" w:themeTint="A6"/>
        </w:rPr>
      </w:pPr>
      <w:r w:rsidRPr="00631D16">
        <w:rPr>
          <w:rFonts w:asciiTheme="majorHAnsi" w:hAnsiTheme="majorHAnsi" w:cs="Times New Roman"/>
          <w:color w:val="595959" w:themeColor="text1" w:themeTint="A6"/>
        </w:rPr>
        <w:t>assicurarsi</w:t>
      </w:r>
      <w:r w:rsidRPr="00631D16">
        <w:rPr>
          <w:rFonts w:asciiTheme="majorHAnsi" w:hAnsiTheme="majorHAnsi" w:cs="Times New Roman"/>
          <w:color w:val="595959" w:themeColor="text1" w:themeTint="A6"/>
          <w:spacing w:val="40"/>
        </w:rPr>
        <w:t xml:space="preserve"> </w:t>
      </w:r>
      <w:r w:rsidRPr="00631D16">
        <w:rPr>
          <w:rFonts w:asciiTheme="majorHAnsi" w:hAnsiTheme="majorHAnsi" w:cs="Times New Roman"/>
          <w:color w:val="595959" w:themeColor="text1" w:themeTint="A6"/>
        </w:rPr>
        <w:t>che</w:t>
      </w:r>
      <w:r w:rsidRPr="00631D16">
        <w:rPr>
          <w:rFonts w:asciiTheme="majorHAnsi" w:hAnsiTheme="majorHAnsi" w:cs="Times New Roman"/>
          <w:color w:val="595959" w:themeColor="text1" w:themeTint="A6"/>
          <w:spacing w:val="40"/>
        </w:rPr>
        <w:t xml:space="preserve"> </w:t>
      </w:r>
      <w:r w:rsidRPr="00631D16">
        <w:rPr>
          <w:rFonts w:asciiTheme="majorHAnsi" w:hAnsiTheme="majorHAnsi" w:cs="Times New Roman"/>
          <w:color w:val="595959" w:themeColor="text1" w:themeTint="A6"/>
        </w:rPr>
        <w:t>tutti</w:t>
      </w:r>
      <w:r w:rsidRPr="00631D16">
        <w:rPr>
          <w:rFonts w:asciiTheme="majorHAnsi" w:hAnsiTheme="majorHAnsi" w:cs="Times New Roman"/>
          <w:color w:val="595959" w:themeColor="text1" w:themeTint="A6"/>
          <w:spacing w:val="40"/>
        </w:rPr>
        <w:t xml:space="preserve"> </w:t>
      </w:r>
      <w:r w:rsidRPr="00631D16">
        <w:rPr>
          <w:rFonts w:asciiTheme="majorHAnsi" w:hAnsiTheme="majorHAnsi" w:cs="Times New Roman"/>
          <w:color w:val="595959" w:themeColor="text1" w:themeTint="A6"/>
        </w:rPr>
        <w:t>i</w:t>
      </w:r>
      <w:r w:rsidRPr="00631D16">
        <w:rPr>
          <w:rFonts w:asciiTheme="majorHAnsi" w:hAnsiTheme="majorHAnsi" w:cs="Times New Roman"/>
          <w:color w:val="595959" w:themeColor="text1" w:themeTint="A6"/>
          <w:spacing w:val="40"/>
        </w:rPr>
        <w:t xml:space="preserve"> </w:t>
      </w:r>
      <w:r w:rsidRPr="00631D16">
        <w:rPr>
          <w:rFonts w:asciiTheme="majorHAnsi" w:hAnsiTheme="majorHAnsi" w:cs="Times New Roman"/>
          <w:color w:val="595959" w:themeColor="text1" w:themeTint="A6"/>
        </w:rPr>
        <w:t>contenuti</w:t>
      </w:r>
      <w:r w:rsidRPr="00631D16">
        <w:rPr>
          <w:rFonts w:asciiTheme="majorHAnsi" w:hAnsiTheme="majorHAnsi" w:cs="Times New Roman"/>
          <w:color w:val="595959" w:themeColor="text1" w:themeTint="A6"/>
          <w:spacing w:val="40"/>
        </w:rPr>
        <w:t xml:space="preserve"> </w:t>
      </w:r>
      <w:r w:rsidRPr="00631D16">
        <w:rPr>
          <w:rFonts w:asciiTheme="majorHAnsi" w:hAnsiTheme="majorHAnsi" w:cs="Times New Roman"/>
          <w:color w:val="595959" w:themeColor="text1" w:themeTint="A6"/>
        </w:rPr>
        <w:t>pubblicati</w:t>
      </w:r>
      <w:r w:rsidRPr="00631D16">
        <w:rPr>
          <w:rFonts w:asciiTheme="majorHAnsi" w:hAnsiTheme="majorHAnsi" w:cs="Times New Roman"/>
          <w:color w:val="595959" w:themeColor="text1" w:themeTint="A6"/>
          <w:spacing w:val="40"/>
        </w:rPr>
        <w:t xml:space="preserve"> </w:t>
      </w:r>
      <w:r w:rsidRPr="00631D16">
        <w:rPr>
          <w:rFonts w:asciiTheme="majorHAnsi" w:hAnsiTheme="majorHAnsi" w:cs="Times New Roman"/>
          <w:color w:val="595959" w:themeColor="text1" w:themeTint="A6"/>
        </w:rPr>
        <w:t>siano</w:t>
      </w:r>
      <w:r w:rsidRPr="00631D16">
        <w:rPr>
          <w:rFonts w:asciiTheme="majorHAnsi" w:hAnsiTheme="majorHAnsi" w:cs="Times New Roman"/>
          <w:color w:val="595959" w:themeColor="text1" w:themeTint="A6"/>
          <w:spacing w:val="40"/>
        </w:rPr>
        <w:t xml:space="preserve"> </w:t>
      </w:r>
      <w:r w:rsidRPr="00631D16">
        <w:rPr>
          <w:rFonts w:asciiTheme="majorHAnsi" w:hAnsiTheme="majorHAnsi" w:cs="Times New Roman"/>
          <w:color w:val="595959" w:themeColor="text1" w:themeTint="A6"/>
        </w:rPr>
        <w:t>accurati</w:t>
      </w:r>
      <w:r w:rsidRPr="00631D16">
        <w:rPr>
          <w:rFonts w:asciiTheme="majorHAnsi" w:hAnsiTheme="majorHAnsi" w:cs="Times New Roman"/>
          <w:color w:val="595959" w:themeColor="text1" w:themeTint="A6"/>
          <w:spacing w:val="40"/>
        </w:rPr>
        <w:t xml:space="preserve"> </w:t>
      </w:r>
      <w:r w:rsidRPr="00631D16">
        <w:rPr>
          <w:rFonts w:asciiTheme="majorHAnsi" w:hAnsiTheme="majorHAnsi" w:cs="Times New Roman"/>
          <w:color w:val="595959" w:themeColor="text1" w:themeTint="A6"/>
        </w:rPr>
        <w:t>e</w:t>
      </w:r>
      <w:r w:rsidRPr="00631D16">
        <w:rPr>
          <w:rFonts w:asciiTheme="majorHAnsi" w:hAnsiTheme="majorHAnsi" w:cs="Times New Roman"/>
          <w:color w:val="595959" w:themeColor="text1" w:themeTint="A6"/>
          <w:spacing w:val="40"/>
        </w:rPr>
        <w:t xml:space="preserve"> </w:t>
      </w:r>
      <w:r w:rsidRPr="00631D16">
        <w:rPr>
          <w:rFonts w:asciiTheme="majorHAnsi" w:hAnsiTheme="majorHAnsi" w:cs="Times New Roman"/>
          <w:color w:val="595959" w:themeColor="text1" w:themeTint="A6"/>
        </w:rPr>
        <w:t>non</w:t>
      </w:r>
      <w:r w:rsidRPr="00631D16">
        <w:rPr>
          <w:rFonts w:asciiTheme="majorHAnsi" w:hAnsiTheme="majorHAnsi" w:cs="Times New Roman"/>
          <w:color w:val="595959" w:themeColor="text1" w:themeTint="A6"/>
          <w:spacing w:val="40"/>
        </w:rPr>
        <w:t xml:space="preserve"> </w:t>
      </w:r>
      <w:r w:rsidRPr="00631D16">
        <w:rPr>
          <w:rFonts w:asciiTheme="majorHAnsi" w:hAnsiTheme="majorHAnsi" w:cs="Times New Roman"/>
          <w:color w:val="595959" w:themeColor="text1" w:themeTint="A6"/>
        </w:rPr>
        <w:t>fuorvianti</w:t>
      </w:r>
      <w:r w:rsidRPr="00631D16">
        <w:rPr>
          <w:rFonts w:asciiTheme="majorHAnsi" w:hAnsiTheme="majorHAnsi" w:cs="Times New Roman"/>
          <w:color w:val="595959" w:themeColor="text1" w:themeTint="A6"/>
          <w:spacing w:val="40"/>
        </w:rPr>
        <w:t xml:space="preserve"> </w:t>
      </w:r>
      <w:r w:rsidRPr="00631D16">
        <w:rPr>
          <w:rFonts w:asciiTheme="majorHAnsi" w:hAnsiTheme="majorHAnsi" w:cs="Times New Roman"/>
          <w:color w:val="595959" w:themeColor="text1" w:themeTint="A6"/>
        </w:rPr>
        <w:t>e</w:t>
      </w:r>
      <w:r w:rsidRPr="00631D16">
        <w:rPr>
          <w:rFonts w:asciiTheme="majorHAnsi" w:hAnsiTheme="majorHAnsi" w:cs="Times New Roman"/>
          <w:color w:val="595959" w:themeColor="text1" w:themeTint="A6"/>
          <w:spacing w:val="40"/>
        </w:rPr>
        <w:t xml:space="preserve"> </w:t>
      </w:r>
      <w:r w:rsidRPr="00631D16">
        <w:rPr>
          <w:rFonts w:asciiTheme="majorHAnsi" w:hAnsiTheme="majorHAnsi" w:cs="Times New Roman"/>
          <w:color w:val="595959" w:themeColor="text1" w:themeTint="A6"/>
        </w:rPr>
        <w:t>siano conformi e pertinenti alle politiche e servizi dell’Unione Colline Matildiche e/o di uno dei Comuni ad essa aderenti.</w:t>
      </w:r>
    </w:p>
    <w:p w14:paraId="7A131473" w14:textId="1CB9227A" w:rsidR="00750772" w:rsidRPr="00631D16" w:rsidRDefault="00750772" w:rsidP="0025416D">
      <w:pPr>
        <w:pStyle w:val="Paragrafoelenco"/>
        <w:numPr>
          <w:ilvl w:val="0"/>
          <w:numId w:val="26"/>
        </w:numPr>
        <w:jc w:val="both"/>
        <w:rPr>
          <w:rFonts w:asciiTheme="majorHAnsi" w:hAnsiTheme="majorHAnsi" w:cs="Times New Roman"/>
          <w:color w:val="595959" w:themeColor="text1" w:themeTint="A6"/>
        </w:rPr>
      </w:pPr>
      <w:r w:rsidRPr="00631D16">
        <w:rPr>
          <w:rFonts w:asciiTheme="majorHAnsi" w:hAnsiTheme="majorHAnsi" w:cs="Times New Roman"/>
          <w:color w:val="595959" w:themeColor="text1" w:themeTint="A6"/>
        </w:rPr>
        <w:t>commentare</w:t>
      </w:r>
      <w:r w:rsidRPr="00631D16">
        <w:rPr>
          <w:rFonts w:asciiTheme="majorHAnsi" w:hAnsiTheme="majorHAnsi" w:cs="Times New Roman"/>
          <w:color w:val="595959" w:themeColor="text1" w:themeTint="A6"/>
          <w:spacing w:val="75"/>
        </w:rPr>
        <w:t xml:space="preserve"> </w:t>
      </w:r>
      <w:r w:rsidRPr="00631D16">
        <w:rPr>
          <w:rFonts w:asciiTheme="majorHAnsi" w:hAnsiTheme="majorHAnsi" w:cs="Times New Roman"/>
          <w:color w:val="595959" w:themeColor="text1" w:themeTint="A6"/>
        </w:rPr>
        <w:t>solo</w:t>
      </w:r>
      <w:r w:rsidRPr="00631D16">
        <w:rPr>
          <w:rFonts w:asciiTheme="majorHAnsi" w:hAnsiTheme="majorHAnsi" w:cs="Times New Roman"/>
          <w:color w:val="595959" w:themeColor="text1" w:themeTint="A6"/>
          <w:spacing w:val="75"/>
        </w:rPr>
        <w:t xml:space="preserve"> </w:t>
      </w:r>
      <w:r w:rsidRPr="00631D16">
        <w:rPr>
          <w:rFonts w:asciiTheme="majorHAnsi" w:hAnsiTheme="majorHAnsi" w:cs="Times New Roman"/>
          <w:color w:val="595959" w:themeColor="text1" w:themeTint="A6"/>
        </w:rPr>
        <w:t>argomenti</w:t>
      </w:r>
      <w:r w:rsidRPr="00631D16">
        <w:rPr>
          <w:rFonts w:asciiTheme="majorHAnsi" w:hAnsiTheme="majorHAnsi" w:cs="Times New Roman"/>
          <w:color w:val="595959" w:themeColor="text1" w:themeTint="A6"/>
          <w:spacing w:val="76"/>
        </w:rPr>
        <w:t xml:space="preserve"> </w:t>
      </w:r>
      <w:r w:rsidRPr="00631D16">
        <w:rPr>
          <w:rFonts w:asciiTheme="majorHAnsi" w:hAnsiTheme="majorHAnsi" w:cs="Times New Roman"/>
          <w:color w:val="595959" w:themeColor="text1" w:themeTint="A6"/>
        </w:rPr>
        <w:t>di</w:t>
      </w:r>
      <w:r w:rsidRPr="00631D16">
        <w:rPr>
          <w:rFonts w:asciiTheme="majorHAnsi" w:hAnsiTheme="majorHAnsi" w:cs="Times New Roman"/>
          <w:color w:val="595959" w:themeColor="text1" w:themeTint="A6"/>
          <w:spacing w:val="75"/>
        </w:rPr>
        <w:t xml:space="preserve"> </w:t>
      </w:r>
      <w:r w:rsidRPr="00631D16">
        <w:rPr>
          <w:rFonts w:asciiTheme="majorHAnsi" w:hAnsiTheme="majorHAnsi" w:cs="Times New Roman"/>
          <w:color w:val="595959" w:themeColor="text1" w:themeTint="A6"/>
        </w:rPr>
        <w:t>espressa</w:t>
      </w:r>
      <w:r w:rsidRPr="00631D16">
        <w:rPr>
          <w:rFonts w:asciiTheme="majorHAnsi" w:hAnsiTheme="majorHAnsi" w:cs="Times New Roman"/>
          <w:color w:val="595959" w:themeColor="text1" w:themeTint="A6"/>
          <w:spacing w:val="75"/>
        </w:rPr>
        <w:t xml:space="preserve"> </w:t>
      </w:r>
      <w:r w:rsidRPr="00631D16">
        <w:rPr>
          <w:rFonts w:asciiTheme="majorHAnsi" w:hAnsiTheme="majorHAnsi" w:cs="Times New Roman"/>
          <w:color w:val="595959" w:themeColor="text1" w:themeTint="A6"/>
        </w:rPr>
        <w:t>competenza</w:t>
      </w:r>
      <w:r w:rsidRPr="00631D16">
        <w:rPr>
          <w:rFonts w:asciiTheme="majorHAnsi" w:hAnsiTheme="majorHAnsi" w:cs="Times New Roman"/>
          <w:color w:val="595959" w:themeColor="text1" w:themeTint="A6"/>
          <w:spacing w:val="75"/>
        </w:rPr>
        <w:t xml:space="preserve"> </w:t>
      </w:r>
      <w:r w:rsidRPr="00631D16">
        <w:rPr>
          <w:rFonts w:asciiTheme="majorHAnsi" w:hAnsiTheme="majorHAnsi" w:cs="Times New Roman"/>
          <w:color w:val="595959" w:themeColor="text1" w:themeTint="A6"/>
        </w:rPr>
        <w:t>e</w:t>
      </w:r>
      <w:r w:rsidRPr="00631D16">
        <w:rPr>
          <w:rFonts w:asciiTheme="majorHAnsi" w:hAnsiTheme="majorHAnsi" w:cs="Times New Roman"/>
          <w:color w:val="595959" w:themeColor="text1" w:themeTint="A6"/>
          <w:spacing w:val="75"/>
        </w:rPr>
        <w:t xml:space="preserve"> </w:t>
      </w:r>
      <w:r w:rsidRPr="00631D16">
        <w:rPr>
          <w:rFonts w:asciiTheme="majorHAnsi" w:hAnsiTheme="majorHAnsi" w:cs="Times New Roman"/>
          <w:color w:val="595959" w:themeColor="text1" w:themeTint="A6"/>
        </w:rPr>
        <w:t>autorità</w:t>
      </w:r>
      <w:r w:rsidRPr="00631D16">
        <w:rPr>
          <w:rFonts w:asciiTheme="majorHAnsi" w:hAnsiTheme="majorHAnsi" w:cs="Times New Roman"/>
          <w:color w:val="595959" w:themeColor="text1" w:themeTint="A6"/>
          <w:spacing w:val="75"/>
        </w:rPr>
        <w:t xml:space="preserve"> </w:t>
      </w:r>
      <w:r w:rsidRPr="00631D16">
        <w:rPr>
          <w:rFonts w:asciiTheme="majorHAnsi" w:hAnsiTheme="majorHAnsi" w:cs="Times New Roman"/>
          <w:color w:val="595959" w:themeColor="text1" w:themeTint="A6"/>
        </w:rPr>
        <w:t>dell’Unione Colline Matildiche e/o di uno dei Comuni ad essa aderenti assicurarsi</w:t>
      </w:r>
      <w:r w:rsidRPr="00631D16">
        <w:rPr>
          <w:rFonts w:asciiTheme="majorHAnsi" w:hAnsiTheme="majorHAnsi" w:cs="Times New Roman"/>
          <w:color w:val="595959" w:themeColor="text1" w:themeTint="A6"/>
          <w:spacing w:val="6"/>
        </w:rPr>
        <w:t xml:space="preserve"> </w:t>
      </w:r>
      <w:r w:rsidRPr="00631D16">
        <w:rPr>
          <w:rFonts w:asciiTheme="majorHAnsi" w:hAnsiTheme="majorHAnsi" w:cs="Times New Roman"/>
          <w:color w:val="595959" w:themeColor="text1" w:themeTint="A6"/>
        </w:rPr>
        <w:t>che</w:t>
      </w:r>
      <w:r w:rsidRPr="00631D16">
        <w:rPr>
          <w:rFonts w:asciiTheme="majorHAnsi" w:hAnsiTheme="majorHAnsi" w:cs="Times New Roman"/>
          <w:color w:val="595959" w:themeColor="text1" w:themeTint="A6"/>
          <w:spacing w:val="4"/>
        </w:rPr>
        <w:t xml:space="preserve"> </w:t>
      </w:r>
      <w:r w:rsidRPr="00631D16">
        <w:rPr>
          <w:rFonts w:asciiTheme="majorHAnsi" w:hAnsiTheme="majorHAnsi" w:cs="Times New Roman"/>
          <w:color w:val="595959" w:themeColor="text1" w:themeTint="A6"/>
        </w:rPr>
        <w:t>i</w:t>
      </w:r>
      <w:r w:rsidRPr="00631D16">
        <w:rPr>
          <w:rFonts w:asciiTheme="majorHAnsi" w:hAnsiTheme="majorHAnsi" w:cs="Times New Roman"/>
          <w:color w:val="595959" w:themeColor="text1" w:themeTint="A6"/>
          <w:spacing w:val="4"/>
        </w:rPr>
        <w:t xml:space="preserve"> </w:t>
      </w:r>
      <w:r w:rsidRPr="00631D16">
        <w:rPr>
          <w:rFonts w:asciiTheme="majorHAnsi" w:hAnsiTheme="majorHAnsi" w:cs="Times New Roman"/>
          <w:color w:val="595959" w:themeColor="text1" w:themeTint="A6"/>
        </w:rPr>
        <w:t>commenti</w:t>
      </w:r>
      <w:r w:rsidRPr="00631D16">
        <w:rPr>
          <w:rFonts w:asciiTheme="majorHAnsi" w:hAnsiTheme="majorHAnsi" w:cs="Times New Roman"/>
          <w:color w:val="595959" w:themeColor="text1" w:themeTint="A6"/>
          <w:spacing w:val="6"/>
        </w:rPr>
        <w:t xml:space="preserve"> </w:t>
      </w:r>
      <w:r w:rsidRPr="00631D16">
        <w:rPr>
          <w:rFonts w:asciiTheme="majorHAnsi" w:hAnsiTheme="majorHAnsi" w:cs="Times New Roman"/>
          <w:color w:val="595959" w:themeColor="text1" w:themeTint="A6"/>
        </w:rPr>
        <w:t>rispettino</w:t>
      </w:r>
      <w:r w:rsidRPr="00631D16">
        <w:rPr>
          <w:rFonts w:asciiTheme="majorHAnsi" w:hAnsiTheme="majorHAnsi" w:cs="Times New Roman"/>
          <w:color w:val="595959" w:themeColor="text1" w:themeTint="A6"/>
          <w:spacing w:val="3"/>
        </w:rPr>
        <w:t xml:space="preserve"> </w:t>
      </w:r>
      <w:r w:rsidRPr="00631D16">
        <w:rPr>
          <w:rFonts w:asciiTheme="majorHAnsi" w:hAnsiTheme="majorHAnsi" w:cs="Times New Roman"/>
          <w:color w:val="595959" w:themeColor="text1" w:themeTint="A6"/>
        </w:rPr>
        <w:t>le</w:t>
      </w:r>
      <w:r w:rsidRPr="00631D16">
        <w:rPr>
          <w:rFonts w:asciiTheme="majorHAnsi" w:hAnsiTheme="majorHAnsi" w:cs="Times New Roman"/>
          <w:color w:val="595959" w:themeColor="text1" w:themeTint="A6"/>
          <w:spacing w:val="4"/>
        </w:rPr>
        <w:t xml:space="preserve"> </w:t>
      </w:r>
      <w:r w:rsidRPr="00631D16">
        <w:rPr>
          <w:rFonts w:asciiTheme="majorHAnsi" w:hAnsiTheme="majorHAnsi" w:cs="Times New Roman"/>
          <w:color w:val="595959" w:themeColor="text1" w:themeTint="A6"/>
          <w:spacing w:val="-4"/>
        </w:rPr>
        <w:t>SMP.</w:t>
      </w:r>
    </w:p>
    <w:p w14:paraId="4904671A" w14:textId="77777777" w:rsidR="00750772" w:rsidRPr="00631D16" w:rsidRDefault="00750772" w:rsidP="0025416D">
      <w:pPr>
        <w:pStyle w:val="Paragrafoelenco"/>
        <w:numPr>
          <w:ilvl w:val="0"/>
          <w:numId w:val="26"/>
        </w:numPr>
        <w:jc w:val="both"/>
        <w:rPr>
          <w:rFonts w:asciiTheme="majorHAnsi" w:hAnsiTheme="majorHAnsi" w:cs="Times New Roman"/>
          <w:color w:val="595959" w:themeColor="text1" w:themeTint="A6"/>
        </w:rPr>
      </w:pPr>
      <w:r w:rsidRPr="00631D16">
        <w:rPr>
          <w:rFonts w:asciiTheme="majorHAnsi" w:hAnsiTheme="majorHAnsi" w:cs="Times New Roman"/>
          <w:color w:val="595959" w:themeColor="text1" w:themeTint="A6"/>
        </w:rPr>
        <w:t>aderire</w:t>
      </w:r>
      <w:r w:rsidRPr="00631D16">
        <w:rPr>
          <w:rFonts w:asciiTheme="majorHAnsi" w:hAnsiTheme="majorHAnsi" w:cs="Times New Roman"/>
          <w:color w:val="595959" w:themeColor="text1" w:themeTint="A6"/>
          <w:spacing w:val="3"/>
        </w:rPr>
        <w:t xml:space="preserve"> </w:t>
      </w:r>
      <w:r w:rsidRPr="00631D16">
        <w:rPr>
          <w:rFonts w:asciiTheme="majorHAnsi" w:hAnsiTheme="majorHAnsi" w:cs="Times New Roman"/>
          <w:color w:val="595959" w:themeColor="text1" w:themeTint="A6"/>
        </w:rPr>
        <w:t>ai</w:t>
      </w:r>
      <w:r w:rsidRPr="00631D16">
        <w:rPr>
          <w:rFonts w:asciiTheme="majorHAnsi" w:hAnsiTheme="majorHAnsi" w:cs="Times New Roman"/>
          <w:color w:val="595959" w:themeColor="text1" w:themeTint="A6"/>
          <w:spacing w:val="6"/>
        </w:rPr>
        <w:t xml:space="preserve"> </w:t>
      </w:r>
      <w:r w:rsidRPr="00631D16">
        <w:rPr>
          <w:rFonts w:asciiTheme="majorHAnsi" w:hAnsiTheme="majorHAnsi" w:cs="Times New Roman"/>
          <w:color w:val="595959" w:themeColor="text1" w:themeTint="A6"/>
        </w:rPr>
        <w:t>Termini</w:t>
      </w:r>
      <w:r w:rsidRPr="00631D16">
        <w:rPr>
          <w:rFonts w:asciiTheme="majorHAnsi" w:hAnsiTheme="majorHAnsi" w:cs="Times New Roman"/>
          <w:color w:val="595959" w:themeColor="text1" w:themeTint="A6"/>
          <w:spacing w:val="2"/>
        </w:rPr>
        <w:t xml:space="preserve"> </w:t>
      </w:r>
      <w:r w:rsidRPr="00631D16">
        <w:rPr>
          <w:rFonts w:asciiTheme="majorHAnsi" w:hAnsiTheme="majorHAnsi" w:cs="Times New Roman"/>
          <w:color w:val="595959" w:themeColor="text1" w:themeTint="A6"/>
        </w:rPr>
        <w:t>di</w:t>
      </w:r>
      <w:r w:rsidRPr="00631D16">
        <w:rPr>
          <w:rFonts w:asciiTheme="majorHAnsi" w:hAnsiTheme="majorHAnsi" w:cs="Times New Roman"/>
          <w:color w:val="595959" w:themeColor="text1" w:themeTint="A6"/>
          <w:spacing w:val="6"/>
        </w:rPr>
        <w:t xml:space="preserve"> </w:t>
      </w:r>
      <w:r w:rsidRPr="00631D16">
        <w:rPr>
          <w:rFonts w:asciiTheme="majorHAnsi" w:hAnsiTheme="majorHAnsi" w:cs="Times New Roman"/>
          <w:color w:val="595959" w:themeColor="text1" w:themeTint="A6"/>
        </w:rPr>
        <w:t>utilizzo</w:t>
      </w:r>
      <w:r w:rsidRPr="00631D16">
        <w:rPr>
          <w:rFonts w:asciiTheme="majorHAnsi" w:hAnsiTheme="majorHAnsi" w:cs="Times New Roman"/>
          <w:color w:val="595959" w:themeColor="text1" w:themeTint="A6"/>
          <w:spacing w:val="2"/>
        </w:rPr>
        <w:t xml:space="preserve"> </w:t>
      </w:r>
      <w:r w:rsidRPr="00631D16">
        <w:rPr>
          <w:rFonts w:asciiTheme="majorHAnsi" w:hAnsiTheme="majorHAnsi" w:cs="Times New Roman"/>
          <w:color w:val="595959" w:themeColor="text1" w:themeTint="A6"/>
        </w:rPr>
        <w:t>del</w:t>
      </w:r>
      <w:r w:rsidRPr="00631D16">
        <w:rPr>
          <w:rFonts w:asciiTheme="majorHAnsi" w:hAnsiTheme="majorHAnsi" w:cs="Times New Roman"/>
          <w:color w:val="595959" w:themeColor="text1" w:themeTint="A6"/>
          <w:spacing w:val="3"/>
        </w:rPr>
        <w:t xml:space="preserve"> </w:t>
      </w:r>
      <w:r w:rsidRPr="00631D16">
        <w:rPr>
          <w:rFonts w:asciiTheme="majorHAnsi" w:hAnsiTheme="majorHAnsi" w:cs="Times New Roman"/>
          <w:color w:val="595959" w:themeColor="text1" w:themeTint="A6"/>
        </w:rPr>
        <w:t>social</w:t>
      </w:r>
      <w:r w:rsidRPr="00631D16">
        <w:rPr>
          <w:rFonts w:asciiTheme="majorHAnsi" w:hAnsiTheme="majorHAnsi" w:cs="Times New Roman"/>
          <w:color w:val="595959" w:themeColor="text1" w:themeTint="A6"/>
          <w:spacing w:val="5"/>
        </w:rPr>
        <w:t xml:space="preserve"> </w:t>
      </w:r>
      <w:r w:rsidRPr="00631D16">
        <w:rPr>
          <w:rFonts w:asciiTheme="majorHAnsi" w:hAnsiTheme="majorHAnsi" w:cs="Times New Roman"/>
          <w:color w:val="595959" w:themeColor="text1" w:themeTint="A6"/>
        </w:rPr>
        <w:t>media</w:t>
      </w:r>
      <w:r w:rsidRPr="00631D16">
        <w:rPr>
          <w:rFonts w:asciiTheme="majorHAnsi" w:hAnsiTheme="majorHAnsi" w:cs="Times New Roman"/>
          <w:color w:val="595959" w:themeColor="text1" w:themeTint="A6"/>
          <w:spacing w:val="4"/>
        </w:rPr>
        <w:t xml:space="preserve"> </w:t>
      </w:r>
      <w:r w:rsidRPr="00631D16">
        <w:rPr>
          <w:rFonts w:asciiTheme="majorHAnsi" w:hAnsiTheme="majorHAnsi" w:cs="Times New Roman"/>
          <w:color w:val="595959" w:themeColor="text1" w:themeTint="A6"/>
          <w:spacing w:val="-2"/>
        </w:rPr>
        <w:t>pertinente</w:t>
      </w:r>
    </w:p>
    <w:p w14:paraId="48F43CDE" w14:textId="77777777" w:rsidR="00750772" w:rsidRPr="00631D16" w:rsidRDefault="00750772" w:rsidP="0025416D">
      <w:pPr>
        <w:pStyle w:val="Paragrafoelenco"/>
        <w:numPr>
          <w:ilvl w:val="0"/>
          <w:numId w:val="26"/>
        </w:numPr>
        <w:jc w:val="both"/>
        <w:rPr>
          <w:rFonts w:asciiTheme="majorHAnsi" w:hAnsiTheme="majorHAnsi" w:cs="Times New Roman"/>
          <w:color w:val="595959" w:themeColor="text1" w:themeTint="A6"/>
        </w:rPr>
      </w:pPr>
      <w:r w:rsidRPr="00631D16">
        <w:rPr>
          <w:rFonts w:asciiTheme="majorHAnsi" w:hAnsiTheme="majorHAnsi" w:cs="Times New Roman"/>
          <w:color w:val="595959" w:themeColor="text1" w:themeTint="A6"/>
        </w:rPr>
        <w:t>rispettare</w:t>
      </w:r>
      <w:r w:rsidRPr="00631D16">
        <w:rPr>
          <w:rFonts w:asciiTheme="majorHAnsi" w:hAnsiTheme="majorHAnsi" w:cs="Times New Roman"/>
          <w:color w:val="595959" w:themeColor="text1" w:themeTint="A6"/>
          <w:spacing w:val="4"/>
        </w:rPr>
        <w:t xml:space="preserve"> </w:t>
      </w:r>
      <w:r w:rsidRPr="00631D16">
        <w:rPr>
          <w:rFonts w:asciiTheme="majorHAnsi" w:hAnsiTheme="majorHAnsi" w:cs="Times New Roman"/>
          <w:color w:val="595959" w:themeColor="text1" w:themeTint="A6"/>
        </w:rPr>
        <w:t>copyright</w:t>
      </w:r>
      <w:r w:rsidRPr="00631D16">
        <w:rPr>
          <w:rFonts w:asciiTheme="majorHAnsi" w:hAnsiTheme="majorHAnsi" w:cs="Times New Roman"/>
          <w:color w:val="595959" w:themeColor="text1" w:themeTint="A6"/>
          <w:spacing w:val="4"/>
        </w:rPr>
        <w:t xml:space="preserve"> </w:t>
      </w:r>
      <w:r w:rsidRPr="00631D16">
        <w:rPr>
          <w:rFonts w:asciiTheme="majorHAnsi" w:hAnsiTheme="majorHAnsi" w:cs="Times New Roman"/>
          <w:color w:val="595959" w:themeColor="text1" w:themeTint="A6"/>
        </w:rPr>
        <w:t>e</w:t>
      </w:r>
      <w:r w:rsidRPr="00631D16">
        <w:rPr>
          <w:rFonts w:asciiTheme="majorHAnsi" w:hAnsiTheme="majorHAnsi" w:cs="Times New Roman"/>
          <w:color w:val="595959" w:themeColor="text1" w:themeTint="A6"/>
          <w:spacing w:val="4"/>
        </w:rPr>
        <w:t xml:space="preserve"> </w:t>
      </w:r>
      <w:r w:rsidRPr="00631D16">
        <w:rPr>
          <w:rFonts w:asciiTheme="majorHAnsi" w:hAnsiTheme="majorHAnsi" w:cs="Times New Roman"/>
          <w:color w:val="595959" w:themeColor="text1" w:themeTint="A6"/>
        </w:rPr>
        <w:t>la</w:t>
      </w:r>
      <w:r w:rsidRPr="00631D16">
        <w:rPr>
          <w:rFonts w:asciiTheme="majorHAnsi" w:hAnsiTheme="majorHAnsi" w:cs="Times New Roman"/>
          <w:color w:val="595959" w:themeColor="text1" w:themeTint="A6"/>
          <w:spacing w:val="4"/>
        </w:rPr>
        <w:t xml:space="preserve"> </w:t>
      </w:r>
      <w:r w:rsidRPr="00631D16">
        <w:rPr>
          <w:rFonts w:asciiTheme="majorHAnsi" w:hAnsiTheme="majorHAnsi" w:cs="Times New Roman"/>
          <w:color w:val="595959" w:themeColor="text1" w:themeTint="A6"/>
        </w:rPr>
        <w:t>normativa</w:t>
      </w:r>
      <w:r w:rsidRPr="00631D16">
        <w:rPr>
          <w:rFonts w:asciiTheme="majorHAnsi" w:hAnsiTheme="majorHAnsi" w:cs="Times New Roman"/>
          <w:color w:val="595959" w:themeColor="text1" w:themeTint="A6"/>
          <w:spacing w:val="4"/>
        </w:rPr>
        <w:t xml:space="preserve"> </w:t>
      </w:r>
      <w:r w:rsidRPr="00631D16">
        <w:rPr>
          <w:rFonts w:asciiTheme="majorHAnsi" w:hAnsiTheme="majorHAnsi" w:cs="Times New Roman"/>
          <w:color w:val="595959" w:themeColor="text1" w:themeTint="A6"/>
        </w:rPr>
        <w:t>sulla</w:t>
      </w:r>
      <w:r w:rsidRPr="00631D16">
        <w:rPr>
          <w:rFonts w:asciiTheme="majorHAnsi" w:hAnsiTheme="majorHAnsi" w:cs="Times New Roman"/>
          <w:color w:val="595959" w:themeColor="text1" w:themeTint="A6"/>
          <w:spacing w:val="4"/>
        </w:rPr>
        <w:t xml:space="preserve"> </w:t>
      </w:r>
      <w:r w:rsidRPr="00631D16">
        <w:rPr>
          <w:rFonts w:asciiTheme="majorHAnsi" w:hAnsiTheme="majorHAnsi" w:cs="Times New Roman"/>
          <w:color w:val="595959" w:themeColor="text1" w:themeTint="A6"/>
          <w:spacing w:val="-2"/>
        </w:rPr>
        <w:t>privacy.</w:t>
      </w:r>
    </w:p>
    <w:p w14:paraId="5CCFE41E" w14:textId="77777777" w:rsidR="00750772" w:rsidRPr="00631D16" w:rsidRDefault="00750772" w:rsidP="0025416D">
      <w:pPr>
        <w:pStyle w:val="Paragrafoelenco"/>
        <w:numPr>
          <w:ilvl w:val="0"/>
          <w:numId w:val="26"/>
        </w:numPr>
        <w:jc w:val="both"/>
        <w:rPr>
          <w:rFonts w:asciiTheme="majorHAnsi" w:hAnsiTheme="majorHAnsi" w:cs="Times New Roman"/>
          <w:color w:val="595959" w:themeColor="text1" w:themeTint="A6"/>
        </w:rPr>
      </w:pPr>
      <w:r w:rsidRPr="00631D16">
        <w:rPr>
          <w:rFonts w:asciiTheme="majorHAnsi" w:hAnsiTheme="majorHAnsi" w:cs="Times New Roman"/>
          <w:color w:val="595959" w:themeColor="text1" w:themeTint="A6"/>
        </w:rPr>
        <w:t>essere</w:t>
      </w:r>
      <w:r w:rsidRPr="00631D16">
        <w:rPr>
          <w:rFonts w:asciiTheme="majorHAnsi" w:hAnsiTheme="majorHAnsi" w:cs="Times New Roman"/>
          <w:color w:val="595959" w:themeColor="text1" w:themeTint="A6"/>
          <w:spacing w:val="5"/>
        </w:rPr>
        <w:t xml:space="preserve"> </w:t>
      </w:r>
      <w:r w:rsidRPr="00631D16">
        <w:rPr>
          <w:rFonts w:asciiTheme="majorHAnsi" w:hAnsiTheme="majorHAnsi" w:cs="Times New Roman"/>
          <w:color w:val="595959" w:themeColor="text1" w:themeTint="A6"/>
        </w:rPr>
        <w:t>educato</w:t>
      </w:r>
      <w:r w:rsidRPr="00631D16">
        <w:rPr>
          <w:rFonts w:asciiTheme="majorHAnsi" w:hAnsiTheme="majorHAnsi" w:cs="Times New Roman"/>
          <w:color w:val="595959" w:themeColor="text1" w:themeTint="A6"/>
          <w:spacing w:val="7"/>
        </w:rPr>
        <w:t xml:space="preserve"> </w:t>
      </w:r>
      <w:r w:rsidRPr="00631D16">
        <w:rPr>
          <w:rFonts w:asciiTheme="majorHAnsi" w:hAnsiTheme="majorHAnsi" w:cs="Times New Roman"/>
          <w:color w:val="595959" w:themeColor="text1" w:themeTint="A6"/>
        </w:rPr>
        <w:t>e</w:t>
      </w:r>
      <w:r w:rsidRPr="00631D16">
        <w:rPr>
          <w:rFonts w:asciiTheme="majorHAnsi" w:hAnsiTheme="majorHAnsi" w:cs="Times New Roman"/>
          <w:color w:val="595959" w:themeColor="text1" w:themeTint="A6"/>
          <w:spacing w:val="4"/>
        </w:rPr>
        <w:t xml:space="preserve"> </w:t>
      </w:r>
      <w:r w:rsidRPr="00631D16">
        <w:rPr>
          <w:rFonts w:asciiTheme="majorHAnsi" w:hAnsiTheme="majorHAnsi" w:cs="Times New Roman"/>
          <w:color w:val="595959" w:themeColor="text1" w:themeTint="A6"/>
        </w:rPr>
        <w:t>rispettoso</w:t>
      </w:r>
      <w:r w:rsidRPr="00631D16">
        <w:rPr>
          <w:rFonts w:asciiTheme="majorHAnsi" w:hAnsiTheme="majorHAnsi" w:cs="Times New Roman"/>
          <w:color w:val="595959" w:themeColor="text1" w:themeTint="A6"/>
          <w:spacing w:val="4"/>
        </w:rPr>
        <w:t xml:space="preserve"> </w:t>
      </w:r>
      <w:r w:rsidRPr="00631D16">
        <w:rPr>
          <w:rFonts w:asciiTheme="majorHAnsi" w:hAnsiTheme="majorHAnsi" w:cs="Times New Roman"/>
          <w:color w:val="595959" w:themeColor="text1" w:themeTint="A6"/>
        </w:rPr>
        <w:t>verso</w:t>
      </w:r>
      <w:r w:rsidRPr="00631D16">
        <w:rPr>
          <w:rFonts w:asciiTheme="majorHAnsi" w:hAnsiTheme="majorHAnsi" w:cs="Times New Roman"/>
          <w:color w:val="595959" w:themeColor="text1" w:themeTint="A6"/>
          <w:spacing w:val="4"/>
        </w:rPr>
        <w:t xml:space="preserve"> </w:t>
      </w:r>
      <w:r w:rsidRPr="00631D16">
        <w:rPr>
          <w:rFonts w:asciiTheme="majorHAnsi" w:hAnsiTheme="majorHAnsi" w:cs="Times New Roman"/>
          <w:color w:val="595959" w:themeColor="text1" w:themeTint="A6"/>
        </w:rPr>
        <w:t>tutte</w:t>
      </w:r>
      <w:r w:rsidRPr="00631D16">
        <w:rPr>
          <w:rFonts w:asciiTheme="majorHAnsi" w:hAnsiTheme="majorHAnsi" w:cs="Times New Roman"/>
          <w:color w:val="595959" w:themeColor="text1" w:themeTint="A6"/>
          <w:spacing w:val="8"/>
        </w:rPr>
        <w:t xml:space="preserve"> </w:t>
      </w:r>
      <w:r w:rsidRPr="00631D16">
        <w:rPr>
          <w:rFonts w:asciiTheme="majorHAnsi" w:hAnsiTheme="majorHAnsi" w:cs="Times New Roman"/>
          <w:color w:val="595959" w:themeColor="text1" w:themeTint="A6"/>
        </w:rPr>
        <w:t>le</w:t>
      </w:r>
      <w:r w:rsidRPr="00631D16">
        <w:rPr>
          <w:rFonts w:asciiTheme="majorHAnsi" w:hAnsiTheme="majorHAnsi" w:cs="Times New Roman"/>
          <w:color w:val="595959" w:themeColor="text1" w:themeTint="A6"/>
          <w:spacing w:val="7"/>
        </w:rPr>
        <w:t xml:space="preserve"> </w:t>
      </w:r>
      <w:r w:rsidRPr="00631D16">
        <w:rPr>
          <w:rFonts w:asciiTheme="majorHAnsi" w:hAnsiTheme="majorHAnsi" w:cs="Times New Roman"/>
          <w:color w:val="595959" w:themeColor="text1" w:themeTint="A6"/>
        </w:rPr>
        <w:t>persone</w:t>
      </w:r>
      <w:r w:rsidRPr="00631D16">
        <w:rPr>
          <w:rFonts w:asciiTheme="majorHAnsi" w:hAnsiTheme="majorHAnsi" w:cs="Times New Roman"/>
          <w:color w:val="595959" w:themeColor="text1" w:themeTint="A6"/>
          <w:spacing w:val="6"/>
        </w:rPr>
        <w:t xml:space="preserve"> </w:t>
      </w:r>
      <w:r w:rsidRPr="00631D16">
        <w:rPr>
          <w:rFonts w:asciiTheme="majorHAnsi" w:hAnsiTheme="majorHAnsi" w:cs="Times New Roman"/>
          <w:color w:val="595959" w:themeColor="text1" w:themeTint="A6"/>
        </w:rPr>
        <w:t>con</w:t>
      </w:r>
      <w:r w:rsidRPr="00631D16">
        <w:rPr>
          <w:rFonts w:asciiTheme="majorHAnsi" w:hAnsiTheme="majorHAnsi" w:cs="Times New Roman"/>
          <w:color w:val="595959" w:themeColor="text1" w:themeTint="A6"/>
          <w:spacing w:val="8"/>
        </w:rPr>
        <w:t xml:space="preserve"> </w:t>
      </w:r>
      <w:r w:rsidRPr="00631D16">
        <w:rPr>
          <w:rFonts w:asciiTheme="majorHAnsi" w:hAnsiTheme="majorHAnsi" w:cs="Times New Roman"/>
          <w:color w:val="595959" w:themeColor="text1" w:themeTint="A6"/>
        </w:rPr>
        <w:t>cui</w:t>
      </w:r>
      <w:r w:rsidRPr="00631D16">
        <w:rPr>
          <w:rFonts w:asciiTheme="majorHAnsi" w:hAnsiTheme="majorHAnsi" w:cs="Times New Roman"/>
          <w:color w:val="595959" w:themeColor="text1" w:themeTint="A6"/>
          <w:spacing w:val="5"/>
        </w:rPr>
        <w:t xml:space="preserve"> </w:t>
      </w:r>
      <w:r w:rsidRPr="00631D16">
        <w:rPr>
          <w:rFonts w:asciiTheme="majorHAnsi" w:hAnsiTheme="majorHAnsi" w:cs="Times New Roman"/>
          <w:color w:val="595959" w:themeColor="text1" w:themeTint="A6"/>
          <w:spacing w:val="-2"/>
        </w:rPr>
        <w:t>interagisce.</w:t>
      </w:r>
    </w:p>
    <w:p w14:paraId="2E6F3A13" w14:textId="77777777" w:rsidR="00750772" w:rsidRPr="00631D16" w:rsidRDefault="00750772" w:rsidP="00750772">
      <w:pPr>
        <w:pStyle w:val="Paragrafoelenco"/>
        <w:ind w:left="426" w:firstLine="0"/>
        <w:rPr>
          <w:rFonts w:asciiTheme="majorHAnsi" w:hAnsiTheme="majorHAnsi" w:cs="Times New Roman"/>
          <w:color w:val="595959" w:themeColor="text1" w:themeTint="A6"/>
        </w:rPr>
      </w:pPr>
    </w:p>
    <w:p w14:paraId="7C13C94F" w14:textId="77777777" w:rsidR="00750772" w:rsidRPr="00631D16" w:rsidRDefault="00750772" w:rsidP="00750772">
      <w:pPr>
        <w:pStyle w:val="Corpotesto"/>
        <w:ind w:left="0"/>
        <w:rPr>
          <w:rFonts w:asciiTheme="majorHAnsi" w:hAnsiTheme="majorHAnsi" w:cs="Times New Roman"/>
          <w:color w:val="595959" w:themeColor="text1" w:themeTint="A6"/>
          <w:spacing w:val="-4"/>
          <w:sz w:val="22"/>
          <w:szCs w:val="22"/>
        </w:rPr>
      </w:pPr>
      <w:r w:rsidRPr="00631D16">
        <w:rPr>
          <w:rFonts w:asciiTheme="majorHAnsi" w:hAnsiTheme="majorHAnsi" w:cs="Times New Roman"/>
          <w:color w:val="595959" w:themeColor="text1" w:themeTint="A6"/>
          <w:sz w:val="22"/>
          <w:szCs w:val="22"/>
        </w:rPr>
        <w:t>Il</w:t>
      </w:r>
      <w:r w:rsidRPr="00631D16">
        <w:rPr>
          <w:rFonts w:asciiTheme="majorHAnsi" w:hAnsiTheme="majorHAnsi" w:cs="Times New Roman"/>
          <w:color w:val="595959" w:themeColor="text1" w:themeTint="A6"/>
          <w:spacing w:val="4"/>
          <w:sz w:val="22"/>
          <w:szCs w:val="22"/>
        </w:rPr>
        <w:t xml:space="preserve"> </w:t>
      </w:r>
      <w:r w:rsidRPr="00631D16">
        <w:rPr>
          <w:rFonts w:asciiTheme="majorHAnsi" w:hAnsiTheme="majorHAnsi" w:cs="Times New Roman"/>
          <w:color w:val="595959" w:themeColor="text1" w:themeTint="A6"/>
          <w:sz w:val="22"/>
          <w:szCs w:val="22"/>
        </w:rPr>
        <w:t>personale</w:t>
      </w:r>
      <w:r w:rsidRPr="00631D16">
        <w:rPr>
          <w:rFonts w:asciiTheme="majorHAnsi" w:hAnsiTheme="majorHAnsi" w:cs="Times New Roman"/>
          <w:color w:val="595959" w:themeColor="text1" w:themeTint="A6"/>
          <w:spacing w:val="6"/>
          <w:sz w:val="22"/>
          <w:szCs w:val="22"/>
        </w:rPr>
        <w:t xml:space="preserve"> </w:t>
      </w:r>
      <w:r w:rsidRPr="00631D16">
        <w:rPr>
          <w:rFonts w:asciiTheme="majorHAnsi" w:hAnsiTheme="majorHAnsi" w:cs="Times New Roman"/>
          <w:color w:val="595959" w:themeColor="text1" w:themeTint="A6"/>
          <w:sz w:val="22"/>
          <w:szCs w:val="22"/>
        </w:rPr>
        <w:t>autorizzato</w:t>
      </w:r>
      <w:r w:rsidRPr="00631D16">
        <w:rPr>
          <w:rFonts w:asciiTheme="majorHAnsi" w:hAnsiTheme="majorHAnsi" w:cs="Times New Roman"/>
          <w:color w:val="595959" w:themeColor="text1" w:themeTint="A6"/>
          <w:spacing w:val="6"/>
          <w:sz w:val="22"/>
          <w:szCs w:val="22"/>
        </w:rPr>
        <w:t xml:space="preserve"> </w:t>
      </w:r>
      <w:r w:rsidRPr="00631D16">
        <w:rPr>
          <w:rFonts w:asciiTheme="majorHAnsi" w:hAnsiTheme="majorHAnsi" w:cs="Times New Roman"/>
          <w:b/>
          <w:color w:val="595959" w:themeColor="text1" w:themeTint="A6"/>
          <w:sz w:val="22"/>
          <w:szCs w:val="22"/>
        </w:rPr>
        <w:t>non</w:t>
      </w:r>
      <w:r w:rsidRPr="00631D16">
        <w:rPr>
          <w:rFonts w:asciiTheme="majorHAnsi" w:hAnsiTheme="majorHAnsi" w:cs="Times New Roman"/>
          <w:color w:val="595959" w:themeColor="text1" w:themeTint="A6"/>
          <w:spacing w:val="5"/>
          <w:sz w:val="22"/>
          <w:szCs w:val="22"/>
        </w:rPr>
        <w:t xml:space="preserve"> </w:t>
      </w:r>
      <w:r w:rsidRPr="00631D16">
        <w:rPr>
          <w:rFonts w:asciiTheme="majorHAnsi" w:hAnsiTheme="majorHAnsi" w:cs="Times New Roman"/>
          <w:b/>
          <w:color w:val="595959" w:themeColor="text1" w:themeTint="A6"/>
          <w:spacing w:val="-4"/>
          <w:sz w:val="22"/>
          <w:szCs w:val="22"/>
        </w:rPr>
        <w:t>può</w:t>
      </w:r>
      <w:r w:rsidRPr="00631D16">
        <w:rPr>
          <w:rFonts w:asciiTheme="majorHAnsi" w:hAnsiTheme="majorHAnsi" w:cs="Times New Roman"/>
          <w:color w:val="595959" w:themeColor="text1" w:themeTint="A6"/>
          <w:spacing w:val="-4"/>
          <w:sz w:val="22"/>
          <w:szCs w:val="22"/>
        </w:rPr>
        <w:t>:</w:t>
      </w:r>
    </w:p>
    <w:p w14:paraId="1E1ED6CF" w14:textId="77777777" w:rsidR="00750772" w:rsidRPr="00631D16" w:rsidRDefault="00750772" w:rsidP="00750772">
      <w:pPr>
        <w:pStyle w:val="Paragrafoelenco"/>
        <w:ind w:left="720" w:firstLine="0"/>
        <w:rPr>
          <w:rFonts w:asciiTheme="majorHAnsi" w:hAnsiTheme="majorHAnsi" w:cs="Times New Roman"/>
          <w:color w:val="595959" w:themeColor="text1" w:themeTint="A6"/>
        </w:rPr>
      </w:pPr>
    </w:p>
    <w:p w14:paraId="20238776" w14:textId="77777777" w:rsidR="00750772" w:rsidRPr="00631D16" w:rsidRDefault="00750772" w:rsidP="0025416D">
      <w:pPr>
        <w:pStyle w:val="Paragrafoelenco"/>
        <w:numPr>
          <w:ilvl w:val="0"/>
          <w:numId w:val="26"/>
        </w:numPr>
        <w:jc w:val="both"/>
        <w:rPr>
          <w:rFonts w:asciiTheme="majorHAnsi" w:hAnsiTheme="majorHAnsi" w:cs="Times New Roman"/>
          <w:color w:val="595959" w:themeColor="text1" w:themeTint="A6"/>
        </w:rPr>
      </w:pPr>
      <w:r w:rsidRPr="00631D16">
        <w:rPr>
          <w:rFonts w:asciiTheme="majorHAnsi" w:hAnsiTheme="majorHAnsi" w:cs="Times New Roman"/>
          <w:color w:val="595959" w:themeColor="text1" w:themeTint="A6"/>
        </w:rPr>
        <w:t>pubblicare o condividere materiale che viola il copyright e la privacy.</w:t>
      </w:r>
    </w:p>
    <w:p w14:paraId="0E107F8E" w14:textId="77777777" w:rsidR="00750772" w:rsidRPr="00631D16" w:rsidRDefault="00750772" w:rsidP="0025416D">
      <w:pPr>
        <w:pStyle w:val="Paragrafoelenco"/>
        <w:numPr>
          <w:ilvl w:val="0"/>
          <w:numId w:val="26"/>
        </w:numPr>
        <w:jc w:val="both"/>
        <w:rPr>
          <w:rFonts w:asciiTheme="majorHAnsi" w:hAnsiTheme="majorHAnsi" w:cs="Times New Roman"/>
          <w:color w:val="595959" w:themeColor="text1" w:themeTint="A6"/>
        </w:rPr>
      </w:pPr>
      <w:r w:rsidRPr="00631D16">
        <w:rPr>
          <w:rFonts w:asciiTheme="majorHAnsi" w:hAnsiTheme="majorHAnsi" w:cs="Times New Roman"/>
          <w:color w:val="595959" w:themeColor="text1" w:themeTint="A6"/>
        </w:rPr>
        <w:t>diffondere o mostrare apprezzamento verso contenuti offensivi, osceni, diffamatori, minacciosi, molesti, discriminatori, razzisti, sessisti o illegali.</w:t>
      </w:r>
    </w:p>
    <w:p w14:paraId="29FA1B37" w14:textId="77777777" w:rsidR="00750772" w:rsidRPr="00631D16" w:rsidRDefault="00750772" w:rsidP="0025416D">
      <w:pPr>
        <w:pStyle w:val="Paragrafoelenco"/>
        <w:numPr>
          <w:ilvl w:val="0"/>
          <w:numId w:val="26"/>
        </w:numPr>
        <w:jc w:val="both"/>
        <w:rPr>
          <w:rFonts w:asciiTheme="majorHAnsi" w:hAnsiTheme="majorHAnsi" w:cs="Times New Roman"/>
          <w:color w:val="595959" w:themeColor="text1" w:themeTint="A6"/>
        </w:rPr>
      </w:pPr>
      <w:r w:rsidRPr="00631D16">
        <w:rPr>
          <w:rFonts w:asciiTheme="majorHAnsi" w:hAnsiTheme="majorHAnsi" w:cs="Times New Roman"/>
          <w:color w:val="595959" w:themeColor="text1" w:themeTint="A6"/>
        </w:rPr>
        <w:t>utilizzare o divulgare qualsiasi informazione riservata.</w:t>
      </w:r>
    </w:p>
    <w:p w14:paraId="7AF2E265" w14:textId="20C07BC3" w:rsidR="00750772" w:rsidRPr="00631D16" w:rsidRDefault="00750772" w:rsidP="0025416D">
      <w:pPr>
        <w:pStyle w:val="Paragrafoelenco"/>
        <w:numPr>
          <w:ilvl w:val="0"/>
          <w:numId w:val="26"/>
        </w:numPr>
        <w:jc w:val="both"/>
        <w:rPr>
          <w:rFonts w:asciiTheme="majorHAnsi" w:hAnsiTheme="majorHAnsi" w:cs="Times New Roman"/>
          <w:color w:val="595959" w:themeColor="text1" w:themeTint="A6"/>
        </w:rPr>
      </w:pPr>
      <w:r w:rsidRPr="00631D16">
        <w:rPr>
          <w:rFonts w:asciiTheme="majorHAnsi" w:hAnsiTheme="majorHAnsi" w:cs="Times New Roman"/>
          <w:color w:val="595959" w:themeColor="text1" w:themeTint="A6"/>
        </w:rPr>
        <w:t>fare commenti o pubblicare materiale che potrebbe causare danni alla reputazione dell’Unione Colline Matildiche e/o di uno dei Comuni ad essa aderenti, o portarne discredito.</w:t>
      </w:r>
    </w:p>
    <w:p w14:paraId="52E43F97" w14:textId="77777777" w:rsidR="00750772" w:rsidRPr="00631D16" w:rsidRDefault="00750772" w:rsidP="00750772">
      <w:pPr>
        <w:pStyle w:val="Paragrafoelenco"/>
        <w:ind w:left="720" w:firstLine="0"/>
        <w:rPr>
          <w:rFonts w:asciiTheme="majorHAnsi" w:hAnsiTheme="majorHAnsi" w:cs="Times New Roman"/>
          <w:color w:val="595959" w:themeColor="text1" w:themeTint="A6"/>
        </w:rPr>
      </w:pPr>
    </w:p>
    <w:p w14:paraId="19686A49" w14:textId="3410B5A9" w:rsidR="00750772" w:rsidRPr="00631D16" w:rsidRDefault="00750772" w:rsidP="00750772">
      <w:pPr>
        <w:pStyle w:val="Corpotesto"/>
        <w:ind w:left="0"/>
        <w:jc w:val="both"/>
        <w:rPr>
          <w:rFonts w:asciiTheme="majorHAnsi" w:hAnsiTheme="majorHAnsi" w:cs="Times New Roman"/>
          <w:color w:val="595959" w:themeColor="text1" w:themeTint="A6"/>
          <w:sz w:val="22"/>
          <w:szCs w:val="22"/>
        </w:rPr>
      </w:pPr>
      <w:r w:rsidRPr="00631D16">
        <w:rPr>
          <w:rFonts w:asciiTheme="majorHAnsi" w:hAnsiTheme="majorHAnsi" w:cs="Times New Roman"/>
          <w:color w:val="595959" w:themeColor="text1" w:themeTint="A6"/>
          <w:sz w:val="22"/>
          <w:szCs w:val="22"/>
        </w:rPr>
        <w:t>Il Social Media Manager è deputato alla selezione dei contenuti da pubblicare e può, a sua discrezione, modificare o rifiutare di inserire o rimuovere materiale valutato essere in violazione delle SMP, sia che questo riguardi documenti, foto, informazioni provenienti o detenute</w:t>
      </w:r>
      <w:r w:rsidRPr="00631D16">
        <w:rPr>
          <w:rFonts w:asciiTheme="majorHAnsi" w:hAnsiTheme="majorHAnsi" w:cs="Times New Roman"/>
          <w:color w:val="595959" w:themeColor="text1" w:themeTint="A6"/>
          <w:spacing w:val="40"/>
          <w:sz w:val="22"/>
          <w:szCs w:val="22"/>
        </w:rPr>
        <w:t xml:space="preserve"> </w:t>
      </w:r>
      <w:r w:rsidRPr="00631D16">
        <w:rPr>
          <w:rFonts w:asciiTheme="majorHAnsi" w:hAnsiTheme="majorHAnsi" w:cs="Times New Roman"/>
          <w:color w:val="595959" w:themeColor="text1" w:themeTint="A6"/>
          <w:sz w:val="22"/>
          <w:szCs w:val="22"/>
        </w:rPr>
        <w:t>dall’Unione Colline Matildiche e/o da uno dei Comuni ad essa aderenti,</w:t>
      </w:r>
      <w:r w:rsidRPr="00631D16">
        <w:rPr>
          <w:rFonts w:asciiTheme="majorHAnsi" w:hAnsiTheme="majorHAnsi" w:cs="Times New Roman"/>
          <w:color w:val="595959" w:themeColor="text1" w:themeTint="A6"/>
          <w:spacing w:val="40"/>
          <w:sz w:val="22"/>
          <w:szCs w:val="22"/>
        </w:rPr>
        <w:t xml:space="preserve"> </w:t>
      </w:r>
      <w:r w:rsidRPr="00631D16">
        <w:rPr>
          <w:rFonts w:asciiTheme="majorHAnsi" w:hAnsiTheme="majorHAnsi" w:cs="Times New Roman"/>
          <w:color w:val="595959" w:themeColor="text1" w:themeTint="A6"/>
          <w:sz w:val="22"/>
          <w:szCs w:val="22"/>
        </w:rPr>
        <w:t>sia</w:t>
      </w:r>
      <w:r w:rsidRPr="00631D16">
        <w:rPr>
          <w:rFonts w:asciiTheme="majorHAnsi" w:hAnsiTheme="majorHAnsi" w:cs="Times New Roman"/>
          <w:color w:val="595959" w:themeColor="text1" w:themeTint="A6"/>
          <w:spacing w:val="40"/>
          <w:sz w:val="22"/>
          <w:szCs w:val="22"/>
        </w:rPr>
        <w:t xml:space="preserve"> </w:t>
      </w:r>
      <w:r w:rsidRPr="00631D16">
        <w:rPr>
          <w:rFonts w:asciiTheme="majorHAnsi" w:hAnsiTheme="majorHAnsi" w:cs="Times New Roman"/>
          <w:color w:val="595959" w:themeColor="text1" w:themeTint="A6"/>
          <w:sz w:val="22"/>
          <w:szCs w:val="22"/>
        </w:rPr>
        <w:t>che</w:t>
      </w:r>
      <w:r w:rsidRPr="00631D16">
        <w:rPr>
          <w:rFonts w:asciiTheme="majorHAnsi" w:hAnsiTheme="majorHAnsi" w:cs="Times New Roman"/>
          <w:color w:val="595959" w:themeColor="text1" w:themeTint="A6"/>
          <w:spacing w:val="40"/>
          <w:sz w:val="22"/>
          <w:szCs w:val="22"/>
        </w:rPr>
        <w:t xml:space="preserve"> </w:t>
      </w:r>
      <w:r w:rsidRPr="00631D16">
        <w:rPr>
          <w:rFonts w:asciiTheme="majorHAnsi" w:hAnsiTheme="majorHAnsi" w:cs="Times New Roman"/>
          <w:color w:val="595959" w:themeColor="text1" w:themeTint="A6"/>
          <w:sz w:val="22"/>
          <w:szCs w:val="22"/>
        </w:rPr>
        <w:t>sia</w:t>
      </w:r>
      <w:r w:rsidRPr="00631D16">
        <w:rPr>
          <w:rFonts w:asciiTheme="majorHAnsi" w:hAnsiTheme="majorHAnsi" w:cs="Times New Roman"/>
          <w:color w:val="595959" w:themeColor="text1" w:themeTint="A6"/>
          <w:spacing w:val="40"/>
          <w:sz w:val="22"/>
          <w:szCs w:val="22"/>
        </w:rPr>
        <w:t xml:space="preserve"> </w:t>
      </w:r>
      <w:r w:rsidRPr="00631D16">
        <w:rPr>
          <w:rFonts w:asciiTheme="majorHAnsi" w:hAnsiTheme="majorHAnsi" w:cs="Times New Roman"/>
          <w:color w:val="595959" w:themeColor="text1" w:themeTint="A6"/>
          <w:sz w:val="22"/>
          <w:szCs w:val="22"/>
        </w:rPr>
        <w:t>stato inserito da utenti esterni.</w:t>
      </w:r>
    </w:p>
    <w:p w14:paraId="1A34C225" w14:textId="77777777" w:rsidR="00750772" w:rsidRPr="00631D16" w:rsidRDefault="00750772" w:rsidP="00750772">
      <w:pPr>
        <w:pStyle w:val="Titolo2"/>
        <w:jc w:val="both"/>
        <w:rPr>
          <w:rFonts w:cs="Times New Roman"/>
          <w:spacing w:val="-2"/>
          <w:sz w:val="22"/>
        </w:rPr>
      </w:pPr>
      <w:r w:rsidRPr="00631D16">
        <w:rPr>
          <w:rFonts w:cs="Times New Roman"/>
          <w:caps w:val="0"/>
          <w:sz w:val="22"/>
        </w:rPr>
        <w:t>Collegamenti</w:t>
      </w:r>
      <w:r w:rsidRPr="00631D16">
        <w:rPr>
          <w:rFonts w:cs="Times New Roman"/>
          <w:caps w:val="0"/>
          <w:spacing w:val="2"/>
          <w:sz w:val="22"/>
        </w:rPr>
        <w:t xml:space="preserve"> </w:t>
      </w:r>
      <w:r w:rsidRPr="00631D16">
        <w:rPr>
          <w:rFonts w:cs="Times New Roman"/>
          <w:caps w:val="0"/>
          <w:sz w:val="22"/>
        </w:rPr>
        <w:t>con</w:t>
      </w:r>
      <w:r w:rsidRPr="00631D16">
        <w:rPr>
          <w:rFonts w:cs="Times New Roman"/>
          <w:caps w:val="0"/>
          <w:spacing w:val="3"/>
          <w:sz w:val="22"/>
        </w:rPr>
        <w:t xml:space="preserve"> </w:t>
      </w:r>
      <w:r w:rsidRPr="00631D16">
        <w:rPr>
          <w:rFonts w:cs="Times New Roman"/>
          <w:caps w:val="0"/>
          <w:sz w:val="22"/>
        </w:rPr>
        <w:t>i</w:t>
      </w:r>
      <w:r w:rsidRPr="00631D16">
        <w:rPr>
          <w:rFonts w:cs="Times New Roman"/>
          <w:caps w:val="0"/>
          <w:spacing w:val="3"/>
          <w:sz w:val="22"/>
        </w:rPr>
        <w:t xml:space="preserve"> </w:t>
      </w:r>
      <w:r w:rsidRPr="00631D16">
        <w:rPr>
          <w:rFonts w:cs="Times New Roman"/>
          <w:caps w:val="0"/>
          <w:sz w:val="22"/>
        </w:rPr>
        <w:t>Social</w:t>
      </w:r>
      <w:r w:rsidRPr="00631D16">
        <w:rPr>
          <w:rFonts w:cs="Times New Roman"/>
          <w:caps w:val="0"/>
          <w:spacing w:val="2"/>
          <w:sz w:val="22"/>
        </w:rPr>
        <w:t xml:space="preserve"> </w:t>
      </w:r>
      <w:r w:rsidRPr="00631D16">
        <w:rPr>
          <w:rFonts w:cs="Times New Roman"/>
          <w:caps w:val="0"/>
          <w:sz w:val="22"/>
        </w:rPr>
        <w:t>di</w:t>
      </w:r>
      <w:r w:rsidRPr="00631D16">
        <w:rPr>
          <w:rFonts w:cs="Times New Roman"/>
          <w:caps w:val="0"/>
          <w:spacing w:val="1"/>
          <w:sz w:val="22"/>
        </w:rPr>
        <w:t xml:space="preserve"> </w:t>
      </w:r>
      <w:r w:rsidRPr="00631D16">
        <w:rPr>
          <w:rFonts w:cs="Times New Roman"/>
          <w:caps w:val="0"/>
          <w:sz w:val="22"/>
        </w:rPr>
        <w:t>Servizi</w:t>
      </w:r>
      <w:r w:rsidRPr="00631D16">
        <w:rPr>
          <w:rFonts w:cs="Times New Roman"/>
          <w:caps w:val="0"/>
          <w:spacing w:val="3"/>
          <w:sz w:val="22"/>
        </w:rPr>
        <w:t xml:space="preserve"> </w:t>
      </w:r>
      <w:r w:rsidRPr="00631D16">
        <w:rPr>
          <w:rFonts w:cs="Times New Roman"/>
          <w:caps w:val="0"/>
          <w:spacing w:val="-2"/>
          <w:sz w:val="22"/>
        </w:rPr>
        <w:t>Esterni</w:t>
      </w:r>
    </w:p>
    <w:p w14:paraId="7508C102" w14:textId="77777777" w:rsidR="00750772" w:rsidRPr="00631D16" w:rsidRDefault="00750772" w:rsidP="00750772">
      <w:pPr>
        <w:pStyle w:val="Titolo2"/>
        <w:jc w:val="both"/>
        <w:rPr>
          <w:rFonts w:cs="Times New Roman"/>
          <w:sz w:val="22"/>
        </w:rPr>
      </w:pPr>
    </w:p>
    <w:p w14:paraId="6BE15313" w14:textId="3A8201C8" w:rsidR="00750772" w:rsidRPr="008B7B54" w:rsidRDefault="00750772" w:rsidP="00750772">
      <w:pPr>
        <w:pStyle w:val="Corpotesto"/>
        <w:ind w:left="0"/>
        <w:jc w:val="both"/>
        <w:rPr>
          <w:rFonts w:asciiTheme="majorHAnsi" w:hAnsiTheme="majorHAnsi" w:cs="Times New Roman"/>
          <w:sz w:val="22"/>
          <w:szCs w:val="22"/>
        </w:rPr>
      </w:pPr>
      <w:r w:rsidRPr="008B7B54">
        <w:rPr>
          <w:rFonts w:asciiTheme="majorHAnsi" w:hAnsiTheme="majorHAnsi" w:cs="Times New Roman"/>
          <w:sz w:val="22"/>
          <w:szCs w:val="22"/>
        </w:rPr>
        <w:t>Al</w:t>
      </w:r>
      <w:r w:rsidRPr="008B7B54">
        <w:rPr>
          <w:rFonts w:asciiTheme="majorHAnsi" w:hAnsiTheme="majorHAnsi" w:cs="Times New Roman"/>
          <w:spacing w:val="40"/>
          <w:sz w:val="22"/>
          <w:szCs w:val="22"/>
        </w:rPr>
        <w:t xml:space="preserve"> </w:t>
      </w:r>
      <w:r w:rsidRPr="008B7B54">
        <w:rPr>
          <w:rFonts w:asciiTheme="majorHAnsi" w:hAnsiTheme="majorHAnsi" w:cs="Times New Roman"/>
          <w:sz w:val="22"/>
          <w:szCs w:val="22"/>
        </w:rPr>
        <w:t>fine</w:t>
      </w:r>
      <w:r w:rsidRPr="008B7B54">
        <w:rPr>
          <w:rFonts w:asciiTheme="majorHAnsi" w:hAnsiTheme="majorHAnsi" w:cs="Times New Roman"/>
          <w:spacing w:val="40"/>
          <w:sz w:val="22"/>
          <w:szCs w:val="22"/>
        </w:rPr>
        <w:t xml:space="preserve"> </w:t>
      </w:r>
      <w:r w:rsidRPr="008B7B54">
        <w:rPr>
          <w:rFonts w:asciiTheme="majorHAnsi" w:hAnsiTheme="majorHAnsi" w:cs="Times New Roman"/>
          <w:sz w:val="22"/>
          <w:szCs w:val="22"/>
        </w:rPr>
        <w:t>di</w:t>
      </w:r>
      <w:r w:rsidRPr="008B7B54">
        <w:rPr>
          <w:rFonts w:asciiTheme="majorHAnsi" w:hAnsiTheme="majorHAnsi" w:cs="Times New Roman"/>
          <w:spacing w:val="40"/>
          <w:sz w:val="22"/>
          <w:szCs w:val="22"/>
        </w:rPr>
        <w:t xml:space="preserve"> </w:t>
      </w:r>
      <w:r w:rsidRPr="008B7B54">
        <w:rPr>
          <w:rFonts w:asciiTheme="majorHAnsi" w:hAnsiTheme="majorHAnsi" w:cs="Times New Roman"/>
          <w:sz w:val="22"/>
          <w:szCs w:val="22"/>
        </w:rPr>
        <w:t>creare</w:t>
      </w:r>
      <w:r w:rsidRPr="008B7B54">
        <w:rPr>
          <w:rFonts w:asciiTheme="majorHAnsi" w:hAnsiTheme="majorHAnsi" w:cs="Times New Roman"/>
          <w:spacing w:val="40"/>
          <w:sz w:val="22"/>
          <w:szCs w:val="22"/>
        </w:rPr>
        <w:t xml:space="preserve"> </w:t>
      </w:r>
      <w:r w:rsidRPr="008B7B54">
        <w:rPr>
          <w:rFonts w:asciiTheme="majorHAnsi" w:hAnsiTheme="majorHAnsi" w:cs="Times New Roman"/>
          <w:sz w:val="22"/>
          <w:szCs w:val="22"/>
        </w:rPr>
        <w:t>una</w:t>
      </w:r>
      <w:r w:rsidRPr="008B7B54">
        <w:rPr>
          <w:rFonts w:asciiTheme="majorHAnsi" w:hAnsiTheme="majorHAnsi" w:cs="Times New Roman"/>
          <w:spacing w:val="40"/>
          <w:sz w:val="22"/>
          <w:szCs w:val="22"/>
        </w:rPr>
        <w:t xml:space="preserve"> </w:t>
      </w:r>
      <w:r w:rsidRPr="008B7B54">
        <w:rPr>
          <w:rFonts w:asciiTheme="majorHAnsi" w:hAnsiTheme="majorHAnsi" w:cs="Times New Roman"/>
          <w:sz w:val="22"/>
          <w:szCs w:val="22"/>
        </w:rPr>
        <w:t>comunicazione</w:t>
      </w:r>
      <w:r w:rsidRPr="008B7B54">
        <w:rPr>
          <w:rFonts w:asciiTheme="majorHAnsi" w:hAnsiTheme="majorHAnsi" w:cs="Times New Roman"/>
          <w:spacing w:val="40"/>
          <w:sz w:val="22"/>
          <w:szCs w:val="22"/>
        </w:rPr>
        <w:t xml:space="preserve"> </w:t>
      </w:r>
      <w:r w:rsidRPr="008B7B54">
        <w:rPr>
          <w:rFonts w:asciiTheme="majorHAnsi" w:hAnsiTheme="majorHAnsi" w:cs="Times New Roman"/>
          <w:sz w:val="22"/>
          <w:szCs w:val="22"/>
        </w:rPr>
        <w:t>univoca</w:t>
      </w:r>
      <w:r w:rsidRPr="008B7B54">
        <w:rPr>
          <w:rFonts w:asciiTheme="majorHAnsi" w:hAnsiTheme="majorHAnsi" w:cs="Times New Roman"/>
          <w:spacing w:val="40"/>
          <w:sz w:val="22"/>
          <w:szCs w:val="22"/>
        </w:rPr>
        <w:t xml:space="preserve"> </w:t>
      </w:r>
      <w:r w:rsidRPr="008B7B54">
        <w:rPr>
          <w:rFonts w:asciiTheme="majorHAnsi" w:hAnsiTheme="majorHAnsi" w:cs="Times New Roman"/>
          <w:sz w:val="22"/>
          <w:szCs w:val="22"/>
        </w:rPr>
        <w:t>e</w:t>
      </w:r>
      <w:r w:rsidRPr="008B7B54">
        <w:rPr>
          <w:rFonts w:asciiTheme="majorHAnsi" w:hAnsiTheme="majorHAnsi" w:cs="Times New Roman"/>
          <w:spacing w:val="40"/>
          <w:sz w:val="22"/>
          <w:szCs w:val="22"/>
        </w:rPr>
        <w:t xml:space="preserve"> </w:t>
      </w:r>
      <w:r w:rsidRPr="008B7B54">
        <w:rPr>
          <w:rFonts w:asciiTheme="majorHAnsi" w:hAnsiTheme="majorHAnsi" w:cs="Times New Roman"/>
          <w:sz w:val="22"/>
          <w:szCs w:val="22"/>
        </w:rPr>
        <w:t>omogenea,</w:t>
      </w:r>
      <w:r w:rsidRPr="008B7B54">
        <w:rPr>
          <w:rFonts w:asciiTheme="majorHAnsi" w:hAnsiTheme="majorHAnsi" w:cs="Times New Roman"/>
          <w:spacing w:val="40"/>
          <w:sz w:val="22"/>
          <w:szCs w:val="22"/>
        </w:rPr>
        <w:t xml:space="preserve"> </w:t>
      </w:r>
      <w:r w:rsidRPr="008B7B54">
        <w:rPr>
          <w:rFonts w:asciiTheme="majorHAnsi" w:hAnsiTheme="majorHAnsi" w:cs="Times New Roman"/>
          <w:sz w:val="22"/>
          <w:szCs w:val="22"/>
        </w:rPr>
        <w:t>ma</w:t>
      </w:r>
      <w:r w:rsidRPr="008B7B54">
        <w:rPr>
          <w:rFonts w:asciiTheme="majorHAnsi" w:hAnsiTheme="majorHAnsi" w:cs="Times New Roman"/>
          <w:spacing w:val="40"/>
          <w:sz w:val="22"/>
          <w:szCs w:val="22"/>
        </w:rPr>
        <w:t xml:space="preserve"> </w:t>
      </w:r>
      <w:r w:rsidRPr="008B7B54">
        <w:rPr>
          <w:rFonts w:asciiTheme="majorHAnsi" w:hAnsiTheme="majorHAnsi" w:cs="Times New Roman"/>
          <w:sz w:val="22"/>
          <w:szCs w:val="22"/>
        </w:rPr>
        <w:t>garantire</w:t>
      </w:r>
      <w:r w:rsidRPr="008B7B54">
        <w:rPr>
          <w:rFonts w:asciiTheme="majorHAnsi" w:hAnsiTheme="majorHAnsi" w:cs="Times New Roman"/>
          <w:spacing w:val="40"/>
          <w:sz w:val="22"/>
          <w:szCs w:val="22"/>
        </w:rPr>
        <w:t xml:space="preserve"> </w:t>
      </w:r>
      <w:r w:rsidRPr="008B7B54">
        <w:rPr>
          <w:rFonts w:asciiTheme="majorHAnsi" w:hAnsiTheme="majorHAnsi" w:cs="Times New Roman"/>
          <w:sz w:val="22"/>
          <w:szCs w:val="22"/>
        </w:rPr>
        <w:t>anche</w:t>
      </w:r>
      <w:r w:rsidRPr="008B7B54">
        <w:rPr>
          <w:rFonts w:asciiTheme="majorHAnsi" w:hAnsiTheme="majorHAnsi" w:cs="Times New Roman"/>
          <w:spacing w:val="40"/>
          <w:sz w:val="22"/>
          <w:szCs w:val="22"/>
        </w:rPr>
        <w:t xml:space="preserve"> </w:t>
      </w:r>
      <w:r w:rsidRPr="008B7B54">
        <w:rPr>
          <w:rFonts w:asciiTheme="majorHAnsi" w:hAnsiTheme="majorHAnsi" w:cs="Times New Roman"/>
          <w:sz w:val="22"/>
          <w:szCs w:val="22"/>
        </w:rPr>
        <w:t>una gestione snella e tempestiva, periodicamente devono essere organizzati incontri del Team</w:t>
      </w:r>
      <w:r w:rsidRPr="008B7B54">
        <w:rPr>
          <w:rFonts w:asciiTheme="majorHAnsi" w:hAnsiTheme="majorHAnsi" w:cs="Times New Roman"/>
          <w:spacing w:val="80"/>
          <w:sz w:val="22"/>
          <w:szCs w:val="22"/>
        </w:rPr>
        <w:t xml:space="preserve"> </w:t>
      </w:r>
      <w:r w:rsidRPr="008B7B54">
        <w:rPr>
          <w:rFonts w:asciiTheme="majorHAnsi" w:hAnsiTheme="majorHAnsi" w:cs="Times New Roman"/>
          <w:sz w:val="22"/>
          <w:szCs w:val="22"/>
        </w:rPr>
        <w:t>di Comunicazione</w:t>
      </w:r>
      <w:r w:rsidR="00FB44F1">
        <w:rPr>
          <w:rFonts w:asciiTheme="majorHAnsi" w:hAnsiTheme="majorHAnsi" w:cs="Times New Roman"/>
          <w:sz w:val="22"/>
          <w:szCs w:val="22"/>
        </w:rPr>
        <w:t xml:space="preserve"> da istituire allo scopo.</w:t>
      </w:r>
    </w:p>
    <w:p w14:paraId="0960D576" w14:textId="77777777" w:rsidR="000F6993" w:rsidRPr="008B7B54" w:rsidRDefault="000F6993" w:rsidP="00750772">
      <w:pPr>
        <w:pStyle w:val="Corpotesto"/>
        <w:ind w:left="0"/>
        <w:jc w:val="both"/>
        <w:rPr>
          <w:rFonts w:asciiTheme="majorHAnsi" w:hAnsiTheme="majorHAnsi" w:cs="Times New Roman"/>
          <w:sz w:val="22"/>
          <w:szCs w:val="22"/>
        </w:rPr>
      </w:pPr>
    </w:p>
    <w:p w14:paraId="3E3CE8BA" w14:textId="7B3FD6F2" w:rsidR="00750772" w:rsidRPr="008B7B54" w:rsidRDefault="00750772" w:rsidP="00750772">
      <w:pPr>
        <w:pStyle w:val="Corpotesto"/>
        <w:ind w:left="0"/>
        <w:jc w:val="both"/>
        <w:rPr>
          <w:rFonts w:asciiTheme="majorHAnsi" w:hAnsiTheme="majorHAnsi" w:cs="Times New Roman"/>
          <w:sz w:val="22"/>
          <w:szCs w:val="22"/>
        </w:rPr>
      </w:pPr>
      <w:r w:rsidRPr="008B7B54">
        <w:rPr>
          <w:rFonts w:asciiTheme="majorHAnsi" w:hAnsiTheme="majorHAnsi" w:cs="Times New Roman"/>
          <w:sz w:val="22"/>
          <w:szCs w:val="22"/>
        </w:rPr>
        <w:t>Gli incontri servono anche a elaborare o modificare il Piano editoriale e a condividere contenuti,</w:t>
      </w:r>
      <w:r w:rsidRPr="008B7B54">
        <w:rPr>
          <w:rFonts w:asciiTheme="majorHAnsi" w:hAnsiTheme="majorHAnsi" w:cs="Times New Roman"/>
          <w:spacing w:val="40"/>
          <w:sz w:val="22"/>
          <w:szCs w:val="22"/>
        </w:rPr>
        <w:t xml:space="preserve"> </w:t>
      </w:r>
      <w:r w:rsidRPr="008B7B54">
        <w:rPr>
          <w:rFonts w:asciiTheme="majorHAnsi" w:hAnsiTheme="majorHAnsi" w:cs="Times New Roman"/>
          <w:sz w:val="22"/>
          <w:szCs w:val="22"/>
        </w:rPr>
        <w:t>strategie,</w:t>
      </w:r>
      <w:r w:rsidRPr="008B7B54">
        <w:rPr>
          <w:rFonts w:asciiTheme="majorHAnsi" w:hAnsiTheme="majorHAnsi" w:cs="Times New Roman"/>
          <w:spacing w:val="40"/>
          <w:sz w:val="22"/>
          <w:szCs w:val="22"/>
        </w:rPr>
        <w:t xml:space="preserve"> </w:t>
      </w:r>
      <w:r w:rsidRPr="008B7B54">
        <w:rPr>
          <w:rFonts w:asciiTheme="majorHAnsi" w:hAnsiTheme="majorHAnsi" w:cs="Times New Roman"/>
          <w:sz w:val="22"/>
          <w:szCs w:val="22"/>
        </w:rPr>
        <w:t>opportunità</w:t>
      </w:r>
      <w:r w:rsidRPr="008B7B54">
        <w:rPr>
          <w:rFonts w:asciiTheme="majorHAnsi" w:hAnsiTheme="majorHAnsi" w:cs="Times New Roman"/>
          <w:spacing w:val="40"/>
          <w:sz w:val="22"/>
          <w:szCs w:val="22"/>
        </w:rPr>
        <w:t xml:space="preserve"> </w:t>
      </w:r>
      <w:r w:rsidRPr="008B7B54">
        <w:rPr>
          <w:rFonts w:asciiTheme="majorHAnsi" w:hAnsiTheme="majorHAnsi" w:cs="Times New Roman"/>
          <w:sz w:val="22"/>
          <w:szCs w:val="22"/>
        </w:rPr>
        <w:t>e</w:t>
      </w:r>
      <w:r w:rsidRPr="008B7B54">
        <w:rPr>
          <w:rFonts w:asciiTheme="majorHAnsi" w:hAnsiTheme="majorHAnsi" w:cs="Times New Roman"/>
          <w:spacing w:val="40"/>
          <w:sz w:val="22"/>
          <w:szCs w:val="22"/>
        </w:rPr>
        <w:t xml:space="preserve"> </w:t>
      </w:r>
      <w:r w:rsidRPr="008B7B54">
        <w:rPr>
          <w:rFonts w:asciiTheme="majorHAnsi" w:hAnsiTheme="majorHAnsi" w:cs="Times New Roman"/>
          <w:sz w:val="22"/>
          <w:szCs w:val="22"/>
        </w:rPr>
        <w:t>per</w:t>
      </w:r>
      <w:r w:rsidRPr="008B7B54">
        <w:rPr>
          <w:rFonts w:asciiTheme="majorHAnsi" w:hAnsiTheme="majorHAnsi" w:cs="Times New Roman"/>
          <w:spacing w:val="40"/>
          <w:sz w:val="22"/>
          <w:szCs w:val="22"/>
        </w:rPr>
        <w:t xml:space="preserve"> </w:t>
      </w:r>
      <w:r w:rsidRPr="008B7B54">
        <w:rPr>
          <w:rFonts w:asciiTheme="majorHAnsi" w:hAnsiTheme="majorHAnsi" w:cs="Times New Roman"/>
          <w:sz w:val="22"/>
          <w:szCs w:val="22"/>
        </w:rPr>
        <w:t>la</w:t>
      </w:r>
      <w:r w:rsidRPr="008B7B54">
        <w:rPr>
          <w:rFonts w:asciiTheme="majorHAnsi" w:hAnsiTheme="majorHAnsi" w:cs="Times New Roman"/>
          <w:spacing w:val="40"/>
          <w:sz w:val="22"/>
          <w:szCs w:val="22"/>
        </w:rPr>
        <w:t xml:space="preserve"> </w:t>
      </w:r>
      <w:r w:rsidRPr="008B7B54">
        <w:rPr>
          <w:rFonts w:asciiTheme="majorHAnsi" w:hAnsiTheme="majorHAnsi" w:cs="Times New Roman"/>
          <w:sz w:val="22"/>
          <w:szCs w:val="22"/>
        </w:rPr>
        <w:t>gestione</w:t>
      </w:r>
      <w:r w:rsidRPr="008B7B54">
        <w:rPr>
          <w:rFonts w:asciiTheme="majorHAnsi" w:hAnsiTheme="majorHAnsi" w:cs="Times New Roman"/>
          <w:spacing w:val="40"/>
          <w:sz w:val="22"/>
          <w:szCs w:val="22"/>
        </w:rPr>
        <w:t xml:space="preserve"> </w:t>
      </w:r>
      <w:r w:rsidRPr="008B7B54">
        <w:rPr>
          <w:rFonts w:asciiTheme="majorHAnsi" w:hAnsiTheme="majorHAnsi" w:cs="Times New Roman"/>
          <w:sz w:val="22"/>
          <w:szCs w:val="22"/>
        </w:rPr>
        <w:t>integrata</w:t>
      </w:r>
      <w:r w:rsidRPr="008B7B54">
        <w:rPr>
          <w:rFonts w:asciiTheme="majorHAnsi" w:hAnsiTheme="majorHAnsi" w:cs="Times New Roman"/>
          <w:spacing w:val="40"/>
          <w:sz w:val="22"/>
          <w:szCs w:val="22"/>
        </w:rPr>
        <w:t xml:space="preserve"> </w:t>
      </w:r>
      <w:r w:rsidRPr="008B7B54">
        <w:rPr>
          <w:rFonts w:asciiTheme="majorHAnsi" w:hAnsiTheme="majorHAnsi" w:cs="Times New Roman"/>
          <w:sz w:val="22"/>
          <w:szCs w:val="22"/>
        </w:rPr>
        <w:t>degli</w:t>
      </w:r>
      <w:r w:rsidRPr="008B7B54">
        <w:rPr>
          <w:rFonts w:asciiTheme="majorHAnsi" w:hAnsiTheme="majorHAnsi" w:cs="Times New Roman"/>
          <w:spacing w:val="40"/>
          <w:sz w:val="22"/>
          <w:szCs w:val="22"/>
        </w:rPr>
        <w:t xml:space="preserve"> </w:t>
      </w:r>
      <w:r w:rsidRPr="008B7B54">
        <w:rPr>
          <w:rFonts w:asciiTheme="majorHAnsi" w:hAnsiTheme="majorHAnsi" w:cs="Times New Roman"/>
          <w:sz w:val="22"/>
          <w:szCs w:val="22"/>
        </w:rPr>
        <w:t>account</w:t>
      </w:r>
      <w:r w:rsidRPr="008B7B54">
        <w:rPr>
          <w:rFonts w:asciiTheme="majorHAnsi" w:hAnsiTheme="majorHAnsi" w:cs="Times New Roman"/>
          <w:spacing w:val="40"/>
          <w:sz w:val="22"/>
          <w:szCs w:val="22"/>
        </w:rPr>
        <w:t xml:space="preserve"> </w:t>
      </w:r>
      <w:r w:rsidRPr="008B7B54">
        <w:rPr>
          <w:rFonts w:asciiTheme="majorHAnsi" w:hAnsiTheme="majorHAnsi" w:cs="Times New Roman"/>
          <w:sz w:val="22"/>
          <w:szCs w:val="22"/>
        </w:rPr>
        <w:t>social istituzionali riconducibili al</w:t>
      </w:r>
      <w:r w:rsidR="000F6993" w:rsidRPr="008B7B54">
        <w:rPr>
          <w:rFonts w:asciiTheme="majorHAnsi" w:hAnsiTheme="majorHAnsi" w:cs="Times New Roman"/>
          <w:sz w:val="22"/>
          <w:szCs w:val="22"/>
        </w:rPr>
        <w:t>l’Unione Colline Matildiche e/o di uno dei Comuni ad essa aderenti.</w:t>
      </w:r>
    </w:p>
    <w:p w14:paraId="4215EED9" w14:textId="77777777" w:rsidR="00C62CB2" w:rsidRDefault="00C62CB2" w:rsidP="00750772">
      <w:pPr>
        <w:pStyle w:val="Corpotesto"/>
        <w:ind w:left="0"/>
        <w:jc w:val="both"/>
        <w:rPr>
          <w:rFonts w:asciiTheme="majorHAnsi" w:hAnsiTheme="majorHAnsi" w:cs="Times New Roman"/>
          <w:color w:val="FF0000"/>
          <w:sz w:val="22"/>
          <w:szCs w:val="22"/>
        </w:rPr>
      </w:pPr>
    </w:p>
    <w:p w14:paraId="41B905E8" w14:textId="77777777" w:rsidR="00750772" w:rsidRPr="00631D16" w:rsidRDefault="00750772" w:rsidP="00750772">
      <w:pPr>
        <w:pStyle w:val="Corpotesto"/>
        <w:jc w:val="both"/>
        <w:rPr>
          <w:rFonts w:asciiTheme="majorHAnsi" w:hAnsiTheme="majorHAnsi" w:cs="Times New Roman"/>
          <w:color w:val="595959" w:themeColor="text1" w:themeTint="A6"/>
          <w:sz w:val="22"/>
          <w:szCs w:val="22"/>
        </w:rPr>
      </w:pPr>
    </w:p>
    <w:p w14:paraId="7224630E" w14:textId="77777777" w:rsidR="00750772" w:rsidRPr="00631D16" w:rsidRDefault="00750772" w:rsidP="00750772">
      <w:pPr>
        <w:pStyle w:val="Corpotesto"/>
        <w:ind w:left="0"/>
        <w:jc w:val="both"/>
        <w:rPr>
          <w:rFonts w:asciiTheme="majorHAnsi" w:hAnsiTheme="majorHAnsi" w:cs="Times New Roman"/>
          <w:color w:val="595959" w:themeColor="text1" w:themeTint="A6"/>
          <w:sz w:val="22"/>
          <w:szCs w:val="22"/>
        </w:rPr>
      </w:pPr>
      <w:r w:rsidRPr="00631D16">
        <w:rPr>
          <w:rFonts w:asciiTheme="majorHAnsi" w:hAnsiTheme="majorHAnsi" w:cs="Times New Roman"/>
          <w:color w:val="595959" w:themeColor="text1" w:themeTint="A6"/>
          <w:sz w:val="22"/>
          <w:szCs w:val="22"/>
        </w:rPr>
        <w:t>Nel limite delle possibilità deve essere data priorità alla condivisione e circolazione di contenuti di tutti gli account social istituzionali.</w:t>
      </w:r>
    </w:p>
    <w:p w14:paraId="58E1D09D" w14:textId="6A0CEA34" w:rsidR="000F6993" w:rsidRPr="00631D16" w:rsidRDefault="000F6993">
      <w:pPr>
        <w:rPr>
          <w:rFonts w:asciiTheme="majorHAnsi" w:eastAsia="Tahoma" w:hAnsiTheme="majorHAnsi" w:cs="Times New Roman"/>
        </w:rPr>
      </w:pPr>
      <w:r w:rsidRPr="00631D16">
        <w:rPr>
          <w:rFonts w:asciiTheme="majorHAnsi" w:hAnsiTheme="majorHAnsi" w:cs="Times New Roman"/>
        </w:rPr>
        <w:br w:type="page"/>
      </w:r>
    </w:p>
    <w:p w14:paraId="78F8FEC0" w14:textId="77777777" w:rsidR="00750772" w:rsidRPr="00631D16" w:rsidRDefault="00750772" w:rsidP="00750772">
      <w:pPr>
        <w:pStyle w:val="Titolo1"/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cs="Times New Roman"/>
          <w:sz w:val="22"/>
        </w:rPr>
      </w:pPr>
      <w:r w:rsidRPr="00631D16">
        <w:rPr>
          <w:rFonts w:cs="Times New Roman"/>
          <w:sz w:val="22"/>
        </w:rPr>
        <w:lastRenderedPageBreak/>
        <w:t>Parte</w:t>
      </w:r>
      <w:r w:rsidRPr="00631D16">
        <w:rPr>
          <w:rFonts w:cs="Times New Roman"/>
          <w:spacing w:val="7"/>
          <w:sz w:val="22"/>
        </w:rPr>
        <w:t xml:space="preserve"> </w:t>
      </w:r>
      <w:r w:rsidRPr="00631D16">
        <w:rPr>
          <w:rFonts w:cs="Times New Roman"/>
          <w:sz w:val="22"/>
        </w:rPr>
        <w:t>II</w:t>
      </w:r>
      <w:r w:rsidRPr="00631D16">
        <w:rPr>
          <w:rFonts w:cs="Times New Roman"/>
          <w:spacing w:val="8"/>
          <w:sz w:val="22"/>
        </w:rPr>
        <w:t xml:space="preserve"> </w:t>
      </w:r>
      <w:r w:rsidRPr="00631D16">
        <w:rPr>
          <w:rFonts w:cs="Times New Roman"/>
          <w:sz w:val="22"/>
        </w:rPr>
        <w:t>–</w:t>
      </w:r>
      <w:r w:rsidRPr="00631D16">
        <w:rPr>
          <w:rFonts w:cs="Times New Roman"/>
          <w:spacing w:val="11"/>
          <w:sz w:val="22"/>
        </w:rPr>
        <w:t xml:space="preserve"> </w:t>
      </w:r>
      <w:r w:rsidRPr="00631D16">
        <w:rPr>
          <w:rFonts w:cs="Times New Roman"/>
          <w:sz w:val="22"/>
        </w:rPr>
        <w:t>Social</w:t>
      </w:r>
      <w:r w:rsidRPr="00631D16">
        <w:rPr>
          <w:rFonts w:cs="Times New Roman"/>
          <w:spacing w:val="7"/>
          <w:sz w:val="22"/>
        </w:rPr>
        <w:t xml:space="preserve"> </w:t>
      </w:r>
      <w:r w:rsidRPr="00631D16">
        <w:rPr>
          <w:rFonts w:cs="Times New Roman"/>
          <w:sz w:val="22"/>
        </w:rPr>
        <w:t>Media</w:t>
      </w:r>
      <w:r w:rsidRPr="00631D16">
        <w:rPr>
          <w:rFonts w:cs="Times New Roman"/>
          <w:spacing w:val="9"/>
          <w:sz w:val="22"/>
        </w:rPr>
        <w:t xml:space="preserve"> </w:t>
      </w:r>
      <w:r w:rsidRPr="00631D16">
        <w:rPr>
          <w:rFonts w:cs="Times New Roman"/>
          <w:sz w:val="22"/>
        </w:rPr>
        <w:t>Policy</w:t>
      </w:r>
      <w:r w:rsidRPr="00631D16">
        <w:rPr>
          <w:rFonts w:cs="Times New Roman"/>
          <w:spacing w:val="11"/>
          <w:sz w:val="22"/>
        </w:rPr>
        <w:t xml:space="preserve"> </w:t>
      </w:r>
      <w:r w:rsidRPr="00631D16">
        <w:rPr>
          <w:rFonts w:cs="Times New Roman"/>
          <w:spacing w:val="-2"/>
          <w:sz w:val="22"/>
        </w:rPr>
        <w:t>Esterna</w:t>
      </w:r>
    </w:p>
    <w:p w14:paraId="035216E5" w14:textId="77777777" w:rsidR="00750772" w:rsidRPr="00631D16" w:rsidRDefault="00750772" w:rsidP="00750772">
      <w:pPr>
        <w:pStyle w:val="Corpotesto"/>
        <w:jc w:val="both"/>
        <w:rPr>
          <w:rFonts w:asciiTheme="majorHAnsi" w:hAnsiTheme="majorHAnsi" w:cs="Times New Roman"/>
          <w:sz w:val="22"/>
          <w:szCs w:val="22"/>
        </w:rPr>
      </w:pPr>
    </w:p>
    <w:p w14:paraId="7F450E81" w14:textId="2203A4A0" w:rsidR="00750772" w:rsidRPr="00631D16" w:rsidRDefault="000F6993" w:rsidP="000F6993">
      <w:pPr>
        <w:pStyle w:val="Corpotesto"/>
        <w:ind w:left="0"/>
        <w:jc w:val="both"/>
        <w:rPr>
          <w:rFonts w:asciiTheme="majorHAnsi" w:hAnsiTheme="majorHAnsi" w:cs="Times New Roman"/>
          <w:color w:val="595959" w:themeColor="text1" w:themeTint="A6"/>
          <w:sz w:val="22"/>
          <w:szCs w:val="22"/>
        </w:rPr>
      </w:pPr>
      <w:r w:rsidRPr="00631D16">
        <w:rPr>
          <w:rFonts w:asciiTheme="majorHAnsi" w:hAnsiTheme="majorHAnsi" w:cs="Times New Roman"/>
          <w:color w:val="595959" w:themeColor="text1" w:themeTint="A6"/>
          <w:sz w:val="22"/>
          <w:szCs w:val="22"/>
        </w:rPr>
        <w:t xml:space="preserve">L’Unione Colline Matildiche ed i Comuni ad essa aderenti, </w:t>
      </w:r>
      <w:r w:rsidR="00750772" w:rsidRPr="00631D16">
        <w:rPr>
          <w:rFonts w:asciiTheme="majorHAnsi" w:hAnsiTheme="majorHAnsi" w:cs="Times New Roman"/>
          <w:color w:val="595959" w:themeColor="text1" w:themeTint="A6"/>
          <w:sz w:val="22"/>
          <w:szCs w:val="22"/>
        </w:rPr>
        <w:t>si impegna</w:t>
      </w:r>
      <w:r w:rsidRPr="00631D16">
        <w:rPr>
          <w:rFonts w:asciiTheme="majorHAnsi" w:hAnsiTheme="majorHAnsi" w:cs="Times New Roman"/>
          <w:color w:val="595959" w:themeColor="text1" w:themeTint="A6"/>
          <w:sz w:val="22"/>
          <w:szCs w:val="22"/>
        </w:rPr>
        <w:t>no</w:t>
      </w:r>
      <w:r w:rsidR="00750772" w:rsidRPr="00631D16">
        <w:rPr>
          <w:rFonts w:asciiTheme="majorHAnsi" w:hAnsiTheme="majorHAnsi" w:cs="Times New Roman"/>
          <w:color w:val="595959" w:themeColor="text1" w:themeTint="A6"/>
          <w:sz w:val="22"/>
          <w:szCs w:val="22"/>
        </w:rPr>
        <w:t xml:space="preserve"> a gestire spazi di comunicazione e dialogo all’interno dei propri profili social istituzionali chiedendo ai propri interlocutori - che hanno la possibilità di partecipare attivamente attraverso forme di interazione come commenti e messaggi - il rispetto di alcune regole.</w:t>
      </w:r>
    </w:p>
    <w:p w14:paraId="1A0655F1" w14:textId="77777777" w:rsidR="00750772" w:rsidRPr="00631D16" w:rsidRDefault="00750772" w:rsidP="00750772">
      <w:pPr>
        <w:pStyle w:val="Titolo2"/>
        <w:rPr>
          <w:rFonts w:cs="Times New Roman"/>
          <w:spacing w:val="-2"/>
          <w:sz w:val="22"/>
        </w:rPr>
      </w:pPr>
      <w:r w:rsidRPr="00631D16">
        <w:rPr>
          <w:rFonts w:cs="Times New Roman"/>
          <w:caps w:val="0"/>
          <w:sz w:val="22"/>
        </w:rPr>
        <w:t>Regole</w:t>
      </w:r>
      <w:r w:rsidRPr="00631D16">
        <w:rPr>
          <w:rFonts w:cs="Times New Roman"/>
          <w:caps w:val="0"/>
          <w:spacing w:val="5"/>
          <w:sz w:val="22"/>
        </w:rPr>
        <w:t xml:space="preserve"> </w:t>
      </w:r>
      <w:r w:rsidRPr="00631D16">
        <w:rPr>
          <w:rFonts w:cs="Times New Roman"/>
          <w:caps w:val="0"/>
          <w:sz w:val="22"/>
        </w:rPr>
        <w:t>di</w:t>
      </w:r>
      <w:r w:rsidRPr="00631D16">
        <w:rPr>
          <w:rFonts w:cs="Times New Roman"/>
          <w:caps w:val="0"/>
          <w:spacing w:val="3"/>
          <w:sz w:val="22"/>
        </w:rPr>
        <w:t xml:space="preserve"> </w:t>
      </w:r>
      <w:r w:rsidRPr="00631D16">
        <w:rPr>
          <w:rFonts w:cs="Times New Roman"/>
          <w:caps w:val="0"/>
          <w:spacing w:val="-2"/>
          <w:sz w:val="22"/>
        </w:rPr>
        <w:t>utilizzo</w:t>
      </w:r>
    </w:p>
    <w:p w14:paraId="001BB926" w14:textId="77777777" w:rsidR="00750772" w:rsidRPr="00631D16" w:rsidRDefault="00750772" w:rsidP="00750772">
      <w:pPr>
        <w:pStyle w:val="Titolo2"/>
        <w:rPr>
          <w:rFonts w:cs="Times New Roman"/>
          <w:sz w:val="22"/>
        </w:rPr>
      </w:pPr>
    </w:p>
    <w:p w14:paraId="429A9BEE" w14:textId="77777777" w:rsidR="00750772" w:rsidRPr="00631D16" w:rsidRDefault="00750772" w:rsidP="000F6993">
      <w:pPr>
        <w:pStyle w:val="Corpotesto"/>
        <w:ind w:left="0"/>
        <w:jc w:val="both"/>
        <w:rPr>
          <w:rFonts w:asciiTheme="majorHAnsi" w:hAnsiTheme="majorHAnsi" w:cs="Times New Roman"/>
          <w:color w:val="595959" w:themeColor="text1" w:themeTint="A6"/>
          <w:sz w:val="22"/>
          <w:szCs w:val="22"/>
        </w:rPr>
      </w:pPr>
      <w:r w:rsidRPr="00631D16">
        <w:rPr>
          <w:rFonts w:asciiTheme="majorHAnsi" w:hAnsiTheme="majorHAnsi" w:cs="Times New Roman"/>
          <w:color w:val="595959" w:themeColor="text1" w:themeTint="A6"/>
          <w:sz w:val="22"/>
          <w:szCs w:val="22"/>
        </w:rPr>
        <w:t>Cittadini, imprese, associazioni, possono liberamente esprimersi in forma propositiva o critica pubblicando commenti ai post o scrivendo messaggi, consapevoli che nei social network ognuno è responsabile dei contenuti che pubblica e delle opinioni che esprime.</w:t>
      </w:r>
    </w:p>
    <w:p w14:paraId="2D6FFBF3" w14:textId="77777777" w:rsidR="000F6993" w:rsidRPr="00631D16" w:rsidRDefault="000F6993" w:rsidP="000F6993">
      <w:pPr>
        <w:pStyle w:val="Corpotesto"/>
        <w:ind w:left="0"/>
        <w:jc w:val="both"/>
        <w:rPr>
          <w:rFonts w:asciiTheme="majorHAnsi" w:hAnsiTheme="majorHAnsi" w:cs="Times New Roman"/>
          <w:color w:val="595959" w:themeColor="text1" w:themeTint="A6"/>
          <w:sz w:val="22"/>
          <w:szCs w:val="22"/>
        </w:rPr>
      </w:pPr>
    </w:p>
    <w:p w14:paraId="405CCAFC" w14:textId="00CF5802" w:rsidR="00750772" w:rsidRPr="00631D16" w:rsidRDefault="00750772" w:rsidP="000F6993">
      <w:pPr>
        <w:pStyle w:val="Corpotesto"/>
        <w:ind w:left="0"/>
        <w:jc w:val="both"/>
        <w:rPr>
          <w:rFonts w:asciiTheme="majorHAnsi" w:hAnsiTheme="majorHAnsi" w:cs="Times New Roman"/>
          <w:color w:val="595959" w:themeColor="text1" w:themeTint="A6"/>
          <w:sz w:val="22"/>
          <w:szCs w:val="22"/>
        </w:rPr>
      </w:pPr>
      <w:r w:rsidRPr="00631D16">
        <w:rPr>
          <w:rFonts w:asciiTheme="majorHAnsi" w:hAnsiTheme="majorHAnsi" w:cs="Times New Roman"/>
          <w:color w:val="595959" w:themeColor="text1" w:themeTint="A6"/>
          <w:sz w:val="22"/>
          <w:szCs w:val="22"/>
        </w:rPr>
        <w:t>Non sono comunque tollerati insulti, volgarità, offese, minacce e violazioni della privacy</w:t>
      </w:r>
      <w:r w:rsidRPr="00631D16">
        <w:rPr>
          <w:rFonts w:asciiTheme="majorHAnsi" w:hAnsiTheme="majorHAnsi" w:cs="Times New Roman"/>
          <w:color w:val="595959" w:themeColor="text1" w:themeTint="A6"/>
          <w:spacing w:val="80"/>
          <w:sz w:val="22"/>
          <w:szCs w:val="22"/>
        </w:rPr>
        <w:t xml:space="preserve"> </w:t>
      </w:r>
      <w:r w:rsidRPr="00631D16">
        <w:rPr>
          <w:rFonts w:asciiTheme="majorHAnsi" w:hAnsiTheme="majorHAnsi" w:cs="Times New Roman"/>
          <w:color w:val="595959" w:themeColor="text1" w:themeTint="A6"/>
          <w:sz w:val="22"/>
          <w:szCs w:val="22"/>
        </w:rPr>
        <w:t>delle persone.</w:t>
      </w:r>
    </w:p>
    <w:p w14:paraId="69898BBC" w14:textId="77777777" w:rsidR="000F6993" w:rsidRPr="00631D16" w:rsidRDefault="000F6993" w:rsidP="000F6993">
      <w:pPr>
        <w:pStyle w:val="Corpotesto"/>
        <w:ind w:left="0"/>
        <w:jc w:val="both"/>
        <w:rPr>
          <w:rFonts w:asciiTheme="majorHAnsi" w:hAnsiTheme="majorHAnsi" w:cs="Times New Roman"/>
          <w:color w:val="595959" w:themeColor="text1" w:themeTint="A6"/>
          <w:sz w:val="22"/>
          <w:szCs w:val="22"/>
        </w:rPr>
      </w:pPr>
    </w:p>
    <w:p w14:paraId="3FC94AA3" w14:textId="3C216E19" w:rsidR="00750772" w:rsidRPr="00631D16" w:rsidRDefault="00750772" w:rsidP="000F6993">
      <w:pPr>
        <w:pStyle w:val="Corpotesto"/>
        <w:ind w:left="0"/>
        <w:jc w:val="both"/>
        <w:rPr>
          <w:rFonts w:asciiTheme="majorHAnsi" w:hAnsiTheme="majorHAnsi" w:cs="Times New Roman"/>
          <w:color w:val="595959" w:themeColor="text1" w:themeTint="A6"/>
          <w:sz w:val="22"/>
          <w:szCs w:val="22"/>
        </w:rPr>
      </w:pPr>
      <w:r w:rsidRPr="00631D16">
        <w:rPr>
          <w:rFonts w:asciiTheme="majorHAnsi" w:hAnsiTheme="majorHAnsi" w:cs="Times New Roman"/>
          <w:color w:val="595959" w:themeColor="text1" w:themeTint="A6"/>
          <w:sz w:val="22"/>
          <w:szCs w:val="22"/>
        </w:rPr>
        <w:t>A tutti si chiede di esporre la propria opinione con correttezza e misura e di rispettare le opinioni altrui.</w:t>
      </w:r>
    </w:p>
    <w:p w14:paraId="30BEDBC1" w14:textId="77777777" w:rsidR="000F6993" w:rsidRPr="00631D16" w:rsidRDefault="000F6993" w:rsidP="000F6993">
      <w:pPr>
        <w:pStyle w:val="Corpotesto"/>
        <w:ind w:left="0"/>
        <w:jc w:val="both"/>
        <w:rPr>
          <w:rFonts w:asciiTheme="majorHAnsi" w:hAnsiTheme="majorHAnsi" w:cs="Times New Roman"/>
          <w:color w:val="595959" w:themeColor="text1" w:themeTint="A6"/>
          <w:sz w:val="22"/>
          <w:szCs w:val="22"/>
        </w:rPr>
      </w:pPr>
    </w:p>
    <w:p w14:paraId="2841289B" w14:textId="5CC29AF0" w:rsidR="00750772" w:rsidRPr="00631D16" w:rsidRDefault="00750772" w:rsidP="000F6993">
      <w:pPr>
        <w:pStyle w:val="Corpotesto"/>
        <w:ind w:left="0"/>
        <w:jc w:val="both"/>
        <w:rPr>
          <w:rFonts w:asciiTheme="majorHAnsi" w:hAnsiTheme="majorHAnsi" w:cs="Times New Roman"/>
          <w:color w:val="595959" w:themeColor="text1" w:themeTint="A6"/>
          <w:sz w:val="22"/>
          <w:szCs w:val="22"/>
        </w:rPr>
      </w:pPr>
      <w:r w:rsidRPr="00631D16">
        <w:rPr>
          <w:rFonts w:asciiTheme="majorHAnsi" w:hAnsiTheme="majorHAnsi" w:cs="Times New Roman"/>
          <w:color w:val="595959" w:themeColor="text1" w:themeTint="A6"/>
          <w:sz w:val="22"/>
          <w:szCs w:val="22"/>
        </w:rPr>
        <w:t>Non è possibile utilizzare questi spazi per affrontare casi personali, in quanto l’interesse pubblico degli argomenti è un requisito essenziale.</w:t>
      </w:r>
    </w:p>
    <w:p w14:paraId="3D95584A" w14:textId="77777777" w:rsidR="000F6993" w:rsidRPr="00631D16" w:rsidRDefault="000F6993" w:rsidP="000F6993">
      <w:pPr>
        <w:pStyle w:val="Corpotesto"/>
        <w:ind w:left="0"/>
        <w:jc w:val="both"/>
        <w:rPr>
          <w:rFonts w:asciiTheme="majorHAnsi" w:hAnsiTheme="majorHAnsi" w:cs="Times New Roman"/>
          <w:color w:val="595959" w:themeColor="text1" w:themeTint="A6"/>
          <w:sz w:val="22"/>
          <w:szCs w:val="22"/>
        </w:rPr>
      </w:pPr>
    </w:p>
    <w:p w14:paraId="5E18A385" w14:textId="25014A8A" w:rsidR="00750772" w:rsidRPr="00631D16" w:rsidRDefault="00750772" w:rsidP="000F6993">
      <w:pPr>
        <w:pStyle w:val="Corpotesto"/>
        <w:ind w:left="0"/>
        <w:jc w:val="both"/>
        <w:rPr>
          <w:rFonts w:asciiTheme="majorHAnsi" w:hAnsiTheme="majorHAnsi" w:cs="Times New Roman"/>
          <w:color w:val="595959" w:themeColor="text1" w:themeTint="A6"/>
          <w:sz w:val="22"/>
          <w:szCs w:val="22"/>
        </w:rPr>
      </w:pPr>
      <w:r w:rsidRPr="00631D16">
        <w:rPr>
          <w:rFonts w:asciiTheme="majorHAnsi" w:hAnsiTheme="majorHAnsi" w:cs="Times New Roman"/>
          <w:color w:val="595959" w:themeColor="text1" w:themeTint="A6"/>
          <w:sz w:val="22"/>
          <w:szCs w:val="22"/>
        </w:rPr>
        <w:t>Non è tollerata alcuna forma di pubblicità, spam o promozione di interessi privati o di</w:t>
      </w:r>
      <w:r w:rsidRPr="00631D16">
        <w:rPr>
          <w:rFonts w:asciiTheme="majorHAnsi" w:hAnsiTheme="majorHAnsi" w:cs="Times New Roman"/>
          <w:color w:val="595959" w:themeColor="text1" w:themeTint="A6"/>
          <w:spacing w:val="80"/>
          <w:w w:val="150"/>
          <w:sz w:val="22"/>
          <w:szCs w:val="22"/>
        </w:rPr>
        <w:t xml:space="preserve"> </w:t>
      </w:r>
      <w:r w:rsidRPr="00631D16">
        <w:rPr>
          <w:rFonts w:asciiTheme="majorHAnsi" w:hAnsiTheme="majorHAnsi" w:cs="Times New Roman"/>
          <w:color w:val="595959" w:themeColor="text1" w:themeTint="A6"/>
          <w:sz w:val="22"/>
          <w:szCs w:val="22"/>
        </w:rPr>
        <w:t>attività illegali.</w:t>
      </w:r>
    </w:p>
    <w:p w14:paraId="443EF82E" w14:textId="77777777" w:rsidR="000F6993" w:rsidRPr="00631D16" w:rsidRDefault="000F6993" w:rsidP="000F6993">
      <w:pPr>
        <w:pStyle w:val="Corpotesto"/>
        <w:ind w:left="0"/>
        <w:jc w:val="both"/>
        <w:rPr>
          <w:rFonts w:asciiTheme="majorHAnsi" w:hAnsiTheme="majorHAnsi" w:cs="Times New Roman"/>
          <w:color w:val="595959" w:themeColor="text1" w:themeTint="A6"/>
          <w:sz w:val="22"/>
          <w:szCs w:val="22"/>
        </w:rPr>
      </w:pPr>
    </w:p>
    <w:p w14:paraId="724617A7" w14:textId="2568E5A7" w:rsidR="00750772" w:rsidRPr="00631D16" w:rsidRDefault="00750772" w:rsidP="000F6993">
      <w:pPr>
        <w:pStyle w:val="Corpotesto"/>
        <w:ind w:left="0"/>
        <w:jc w:val="both"/>
        <w:rPr>
          <w:rFonts w:asciiTheme="majorHAnsi" w:hAnsiTheme="majorHAnsi" w:cs="Times New Roman"/>
          <w:color w:val="595959" w:themeColor="text1" w:themeTint="A6"/>
          <w:sz w:val="22"/>
          <w:szCs w:val="22"/>
        </w:rPr>
      </w:pPr>
      <w:r w:rsidRPr="00631D16">
        <w:rPr>
          <w:rFonts w:asciiTheme="majorHAnsi" w:hAnsiTheme="majorHAnsi" w:cs="Times New Roman"/>
          <w:color w:val="595959" w:themeColor="text1" w:themeTint="A6"/>
          <w:sz w:val="22"/>
          <w:szCs w:val="22"/>
        </w:rPr>
        <w:t>Non possono essere pubblicati post e commenti che siano discriminatori o offensivi nei confronti</w:t>
      </w:r>
      <w:r w:rsidRPr="00631D16">
        <w:rPr>
          <w:rFonts w:asciiTheme="majorHAnsi" w:hAnsiTheme="majorHAnsi" w:cs="Times New Roman"/>
          <w:color w:val="595959" w:themeColor="text1" w:themeTint="A6"/>
          <w:spacing w:val="33"/>
          <w:sz w:val="22"/>
          <w:szCs w:val="22"/>
        </w:rPr>
        <w:t xml:space="preserve"> </w:t>
      </w:r>
      <w:r w:rsidRPr="00631D16">
        <w:rPr>
          <w:rFonts w:asciiTheme="majorHAnsi" w:hAnsiTheme="majorHAnsi" w:cs="Times New Roman"/>
          <w:color w:val="595959" w:themeColor="text1" w:themeTint="A6"/>
          <w:sz w:val="22"/>
          <w:szCs w:val="22"/>
        </w:rPr>
        <w:t>di</w:t>
      </w:r>
      <w:r w:rsidRPr="00631D16">
        <w:rPr>
          <w:rFonts w:asciiTheme="majorHAnsi" w:hAnsiTheme="majorHAnsi" w:cs="Times New Roman"/>
          <w:color w:val="595959" w:themeColor="text1" w:themeTint="A6"/>
          <w:spacing w:val="30"/>
          <w:sz w:val="22"/>
          <w:szCs w:val="22"/>
        </w:rPr>
        <w:t xml:space="preserve"> </w:t>
      </w:r>
      <w:r w:rsidRPr="00631D16">
        <w:rPr>
          <w:rFonts w:asciiTheme="majorHAnsi" w:hAnsiTheme="majorHAnsi" w:cs="Times New Roman"/>
          <w:color w:val="595959" w:themeColor="text1" w:themeTint="A6"/>
          <w:sz w:val="22"/>
          <w:szCs w:val="22"/>
        </w:rPr>
        <w:t>altri</w:t>
      </w:r>
      <w:r w:rsidRPr="00631D16">
        <w:rPr>
          <w:rFonts w:asciiTheme="majorHAnsi" w:hAnsiTheme="majorHAnsi" w:cs="Times New Roman"/>
          <w:color w:val="595959" w:themeColor="text1" w:themeTint="A6"/>
          <w:spacing w:val="30"/>
          <w:sz w:val="22"/>
          <w:szCs w:val="22"/>
        </w:rPr>
        <w:t xml:space="preserve"> </w:t>
      </w:r>
      <w:r w:rsidRPr="00631D16">
        <w:rPr>
          <w:rFonts w:asciiTheme="majorHAnsi" w:hAnsiTheme="majorHAnsi" w:cs="Times New Roman"/>
          <w:color w:val="595959" w:themeColor="text1" w:themeTint="A6"/>
          <w:sz w:val="22"/>
          <w:szCs w:val="22"/>
        </w:rPr>
        <w:t>utenti</w:t>
      </w:r>
      <w:r w:rsidRPr="00631D16">
        <w:rPr>
          <w:rFonts w:asciiTheme="majorHAnsi" w:hAnsiTheme="majorHAnsi" w:cs="Times New Roman"/>
          <w:color w:val="595959" w:themeColor="text1" w:themeTint="A6"/>
          <w:spacing w:val="30"/>
          <w:sz w:val="22"/>
          <w:szCs w:val="22"/>
        </w:rPr>
        <w:t xml:space="preserve"> </w:t>
      </w:r>
      <w:r w:rsidRPr="00631D16">
        <w:rPr>
          <w:rFonts w:asciiTheme="majorHAnsi" w:hAnsiTheme="majorHAnsi" w:cs="Times New Roman"/>
          <w:color w:val="595959" w:themeColor="text1" w:themeTint="A6"/>
          <w:sz w:val="22"/>
          <w:szCs w:val="22"/>
        </w:rPr>
        <w:t>(presenti o</w:t>
      </w:r>
      <w:r w:rsidRPr="00631D16">
        <w:rPr>
          <w:rFonts w:asciiTheme="majorHAnsi" w:hAnsiTheme="majorHAnsi" w:cs="Times New Roman"/>
          <w:color w:val="595959" w:themeColor="text1" w:themeTint="A6"/>
          <w:spacing w:val="32"/>
          <w:sz w:val="22"/>
          <w:szCs w:val="22"/>
        </w:rPr>
        <w:t xml:space="preserve"> </w:t>
      </w:r>
      <w:r w:rsidRPr="00631D16">
        <w:rPr>
          <w:rFonts w:asciiTheme="majorHAnsi" w:hAnsiTheme="majorHAnsi" w:cs="Times New Roman"/>
          <w:color w:val="595959" w:themeColor="text1" w:themeTint="A6"/>
          <w:sz w:val="22"/>
          <w:szCs w:val="22"/>
        </w:rPr>
        <w:t>meno</w:t>
      </w:r>
      <w:r w:rsidRPr="00631D16">
        <w:rPr>
          <w:rFonts w:asciiTheme="majorHAnsi" w:hAnsiTheme="majorHAnsi" w:cs="Times New Roman"/>
          <w:color w:val="595959" w:themeColor="text1" w:themeTint="A6"/>
          <w:spacing w:val="29"/>
          <w:sz w:val="22"/>
          <w:szCs w:val="22"/>
        </w:rPr>
        <w:t xml:space="preserve"> </w:t>
      </w:r>
      <w:r w:rsidRPr="00631D16">
        <w:rPr>
          <w:rFonts w:asciiTheme="majorHAnsi" w:hAnsiTheme="majorHAnsi" w:cs="Times New Roman"/>
          <w:color w:val="595959" w:themeColor="text1" w:themeTint="A6"/>
          <w:sz w:val="22"/>
          <w:szCs w:val="22"/>
        </w:rPr>
        <w:t>alla</w:t>
      </w:r>
      <w:r w:rsidRPr="00631D16">
        <w:rPr>
          <w:rFonts w:asciiTheme="majorHAnsi" w:hAnsiTheme="majorHAnsi" w:cs="Times New Roman"/>
          <w:color w:val="595959" w:themeColor="text1" w:themeTint="A6"/>
          <w:spacing w:val="31"/>
          <w:sz w:val="22"/>
          <w:szCs w:val="22"/>
        </w:rPr>
        <w:t xml:space="preserve"> </w:t>
      </w:r>
      <w:r w:rsidRPr="00631D16">
        <w:rPr>
          <w:rFonts w:asciiTheme="majorHAnsi" w:hAnsiTheme="majorHAnsi" w:cs="Times New Roman"/>
          <w:color w:val="595959" w:themeColor="text1" w:themeTint="A6"/>
          <w:sz w:val="22"/>
          <w:szCs w:val="22"/>
        </w:rPr>
        <w:t>discussione), enti,</w:t>
      </w:r>
      <w:r w:rsidRPr="00631D16">
        <w:rPr>
          <w:rFonts w:asciiTheme="majorHAnsi" w:hAnsiTheme="majorHAnsi" w:cs="Times New Roman"/>
          <w:color w:val="595959" w:themeColor="text1" w:themeTint="A6"/>
          <w:spacing w:val="29"/>
          <w:sz w:val="22"/>
          <w:szCs w:val="22"/>
        </w:rPr>
        <w:t xml:space="preserve"> </w:t>
      </w:r>
      <w:r w:rsidRPr="00631D16">
        <w:rPr>
          <w:rFonts w:asciiTheme="majorHAnsi" w:hAnsiTheme="majorHAnsi" w:cs="Times New Roman"/>
          <w:color w:val="595959" w:themeColor="text1" w:themeTint="A6"/>
          <w:sz w:val="22"/>
          <w:szCs w:val="22"/>
        </w:rPr>
        <w:t>associazioni,</w:t>
      </w:r>
      <w:r w:rsidRPr="00631D16">
        <w:rPr>
          <w:rFonts w:asciiTheme="majorHAnsi" w:hAnsiTheme="majorHAnsi" w:cs="Times New Roman"/>
          <w:color w:val="595959" w:themeColor="text1" w:themeTint="A6"/>
          <w:spacing w:val="29"/>
          <w:sz w:val="22"/>
          <w:szCs w:val="22"/>
        </w:rPr>
        <w:t xml:space="preserve"> </w:t>
      </w:r>
      <w:r w:rsidRPr="00631D16">
        <w:rPr>
          <w:rFonts w:asciiTheme="majorHAnsi" w:hAnsiTheme="majorHAnsi" w:cs="Times New Roman"/>
          <w:color w:val="595959" w:themeColor="text1" w:themeTint="A6"/>
          <w:sz w:val="22"/>
          <w:szCs w:val="22"/>
        </w:rPr>
        <w:t>aziende</w:t>
      </w:r>
      <w:r w:rsidRPr="00631D16">
        <w:rPr>
          <w:rFonts w:asciiTheme="majorHAnsi" w:hAnsiTheme="majorHAnsi" w:cs="Times New Roman"/>
          <w:color w:val="595959" w:themeColor="text1" w:themeTint="A6"/>
          <w:spacing w:val="31"/>
          <w:sz w:val="22"/>
          <w:szCs w:val="22"/>
        </w:rPr>
        <w:t xml:space="preserve"> </w:t>
      </w:r>
      <w:r w:rsidRPr="00631D16">
        <w:rPr>
          <w:rFonts w:asciiTheme="majorHAnsi" w:hAnsiTheme="majorHAnsi" w:cs="Times New Roman"/>
          <w:color w:val="595959" w:themeColor="text1" w:themeTint="A6"/>
          <w:sz w:val="22"/>
          <w:szCs w:val="22"/>
        </w:rPr>
        <w:t>o</w:t>
      </w:r>
      <w:r w:rsidRPr="00631D16">
        <w:rPr>
          <w:rFonts w:asciiTheme="majorHAnsi" w:hAnsiTheme="majorHAnsi" w:cs="Times New Roman"/>
          <w:color w:val="595959" w:themeColor="text1" w:themeTint="A6"/>
          <w:spacing w:val="29"/>
          <w:sz w:val="22"/>
          <w:szCs w:val="22"/>
        </w:rPr>
        <w:t xml:space="preserve"> </w:t>
      </w:r>
      <w:r w:rsidRPr="00631D16">
        <w:rPr>
          <w:rFonts w:asciiTheme="majorHAnsi" w:hAnsiTheme="majorHAnsi" w:cs="Times New Roman"/>
          <w:color w:val="595959" w:themeColor="text1" w:themeTint="A6"/>
          <w:sz w:val="22"/>
          <w:szCs w:val="22"/>
        </w:rPr>
        <w:t>di chi gestisce e modera i profili social, per nessuna ragione.</w:t>
      </w:r>
    </w:p>
    <w:p w14:paraId="7C4C76E6" w14:textId="77777777" w:rsidR="000F6993" w:rsidRPr="00631D16" w:rsidRDefault="000F6993" w:rsidP="000F6993">
      <w:pPr>
        <w:pStyle w:val="Corpotesto"/>
        <w:ind w:left="0"/>
        <w:jc w:val="both"/>
        <w:rPr>
          <w:rFonts w:asciiTheme="majorHAnsi" w:hAnsiTheme="majorHAnsi" w:cs="Times New Roman"/>
          <w:color w:val="595959" w:themeColor="text1" w:themeTint="A6"/>
          <w:sz w:val="22"/>
          <w:szCs w:val="22"/>
        </w:rPr>
      </w:pPr>
    </w:p>
    <w:p w14:paraId="3EF3AD9A" w14:textId="3EC3E59C" w:rsidR="00750772" w:rsidRPr="00631D16" w:rsidRDefault="00750772" w:rsidP="000F6993">
      <w:pPr>
        <w:pStyle w:val="Corpotesto"/>
        <w:ind w:left="0"/>
        <w:jc w:val="both"/>
        <w:rPr>
          <w:rFonts w:asciiTheme="majorHAnsi" w:hAnsiTheme="majorHAnsi" w:cs="Times New Roman"/>
          <w:color w:val="595959" w:themeColor="text1" w:themeTint="A6"/>
          <w:sz w:val="22"/>
          <w:szCs w:val="22"/>
        </w:rPr>
      </w:pPr>
      <w:r w:rsidRPr="00631D16">
        <w:rPr>
          <w:rFonts w:asciiTheme="majorHAnsi" w:hAnsiTheme="majorHAnsi" w:cs="Times New Roman"/>
          <w:color w:val="595959" w:themeColor="text1" w:themeTint="A6"/>
          <w:sz w:val="22"/>
          <w:szCs w:val="22"/>
        </w:rPr>
        <w:t>Non saranno tollerati insulti, turpiloquio, minacce o atteggiamenti che ledano la dignità personale, i diritti delle minoranze e dei minori, i principi di libertà e uguaglianza o altri principi costituzionalmente riconosciuti.</w:t>
      </w:r>
    </w:p>
    <w:p w14:paraId="18C08D43" w14:textId="77777777" w:rsidR="000F6993" w:rsidRPr="00631D16" w:rsidRDefault="000F6993" w:rsidP="000F6993">
      <w:pPr>
        <w:pStyle w:val="Corpotesto"/>
        <w:ind w:left="0"/>
        <w:jc w:val="both"/>
        <w:rPr>
          <w:rFonts w:asciiTheme="majorHAnsi" w:hAnsiTheme="majorHAnsi" w:cs="Times New Roman"/>
          <w:color w:val="595959" w:themeColor="text1" w:themeTint="A6"/>
          <w:sz w:val="22"/>
          <w:szCs w:val="22"/>
        </w:rPr>
      </w:pPr>
    </w:p>
    <w:p w14:paraId="33DC39E8" w14:textId="1C7A3E9B" w:rsidR="00750772" w:rsidRPr="00631D16" w:rsidRDefault="00750772" w:rsidP="000F6993">
      <w:pPr>
        <w:pStyle w:val="Corpotesto"/>
        <w:ind w:left="0"/>
        <w:jc w:val="both"/>
        <w:rPr>
          <w:rFonts w:asciiTheme="majorHAnsi" w:hAnsiTheme="majorHAnsi" w:cs="Times New Roman"/>
          <w:color w:val="595959" w:themeColor="text1" w:themeTint="A6"/>
          <w:sz w:val="22"/>
          <w:szCs w:val="22"/>
        </w:rPr>
      </w:pPr>
      <w:r w:rsidRPr="00631D16">
        <w:rPr>
          <w:rFonts w:asciiTheme="majorHAnsi" w:hAnsiTheme="majorHAnsi" w:cs="Times New Roman"/>
          <w:color w:val="595959" w:themeColor="text1" w:themeTint="A6"/>
          <w:sz w:val="22"/>
          <w:szCs w:val="22"/>
        </w:rPr>
        <w:t>Vanno</w:t>
      </w:r>
      <w:r w:rsidRPr="00631D16">
        <w:rPr>
          <w:rFonts w:asciiTheme="majorHAnsi" w:hAnsiTheme="majorHAnsi" w:cs="Times New Roman"/>
          <w:color w:val="595959" w:themeColor="text1" w:themeTint="A6"/>
          <w:spacing w:val="40"/>
          <w:sz w:val="22"/>
          <w:szCs w:val="22"/>
        </w:rPr>
        <w:t xml:space="preserve"> </w:t>
      </w:r>
      <w:r w:rsidRPr="00631D16">
        <w:rPr>
          <w:rFonts w:asciiTheme="majorHAnsi" w:hAnsiTheme="majorHAnsi" w:cs="Times New Roman"/>
          <w:color w:val="595959" w:themeColor="text1" w:themeTint="A6"/>
          <w:sz w:val="22"/>
          <w:szCs w:val="22"/>
        </w:rPr>
        <w:t>evitati</w:t>
      </w:r>
      <w:r w:rsidRPr="00631D16">
        <w:rPr>
          <w:rFonts w:asciiTheme="majorHAnsi" w:hAnsiTheme="majorHAnsi" w:cs="Times New Roman"/>
          <w:color w:val="595959" w:themeColor="text1" w:themeTint="A6"/>
          <w:spacing w:val="40"/>
          <w:sz w:val="22"/>
          <w:szCs w:val="22"/>
        </w:rPr>
        <w:t xml:space="preserve"> </w:t>
      </w:r>
      <w:r w:rsidRPr="00631D16">
        <w:rPr>
          <w:rFonts w:asciiTheme="majorHAnsi" w:hAnsiTheme="majorHAnsi" w:cs="Times New Roman"/>
          <w:color w:val="595959" w:themeColor="text1" w:themeTint="A6"/>
          <w:sz w:val="22"/>
          <w:szCs w:val="22"/>
        </w:rPr>
        <w:t>riferimenti</w:t>
      </w:r>
      <w:r w:rsidRPr="00631D16">
        <w:rPr>
          <w:rFonts w:asciiTheme="majorHAnsi" w:hAnsiTheme="majorHAnsi" w:cs="Times New Roman"/>
          <w:color w:val="595959" w:themeColor="text1" w:themeTint="A6"/>
          <w:spacing w:val="40"/>
          <w:sz w:val="22"/>
          <w:szCs w:val="22"/>
        </w:rPr>
        <w:t xml:space="preserve"> </w:t>
      </w:r>
      <w:r w:rsidRPr="00631D16">
        <w:rPr>
          <w:rFonts w:asciiTheme="majorHAnsi" w:hAnsiTheme="majorHAnsi" w:cs="Times New Roman"/>
          <w:color w:val="595959" w:themeColor="text1" w:themeTint="A6"/>
          <w:sz w:val="22"/>
          <w:szCs w:val="22"/>
        </w:rPr>
        <w:t>a</w:t>
      </w:r>
      <w:r w:rsidRPr="00631D16">
        <w:rPr>
          <w:rFonts w:asciiTheme="majorHAnsi" w:hAnsiTheme="majorHAnsi" w:cs="Times New Roman"/>
          <w:color w:val="595959" w:themeColor="text1" w:themeTint="A6"/>
          <w:spacing w:val="40"/>
          <w:sz w:val="22"/>
          <w:szCs w:val="22"/>
        </w:rPr>
        <w:t xml:space="preserve"> </w:t>
      </w:r>
      <w:r w:rsidRPr="00631D16">
        <w:rPr>
          <w:rFonts w:asciiTheme="majorHAnsi" w:hAnsiTheme="majorHAnsi" w:cs="Times New Roman"/>
          <w:color w:val="595959" w:themeColor="text1" w:themeTint="A6"/>
          <w:sz w:val="22"/>
          <w:szCs w:val="22"/>
        </w:rPr>
        <w:t>fatti</w:t>
      </w:r>
      <w:r w:rsidRPr="00631D16">
        <w:rPr>
          <w:rFonts w:asciiTheme="majorHAnsi" w:hAnsiTheme="majorHAnsi" w:cs="Times New Roman"/>
          <w:color w:val="595959" w:themeColor="text1" w:themeTint="A6"/>
          <w:spacing w:val="40"/>
          <w:sz w:val="22"/>
          <w:szCs w:val="22"/>
        </w:rPr>
        <w:t xml:space="preserve"> </w:t>
      </w:r>
      <w:r w:rsidRPr="00631D16">
        <w:rPr>
          <w:rFonts w:asciiTheme="majorHAnsi" w:hAnsiTheme="majorHAnsi" w:cs="Times New Roman"/>
          <w:color w:val="595959" w:themeColor="text1" w:themeTint="A6"/>
          <w:sz w:val="22"/>
          <w:szCs w:val="22"/>
        </w:rPr>
        <w:t>o</w:t>
      </w:r>
      <w:r w:rsidRPr="00631D16">
        <w:rPr>
          <w:rFonts w:asciiTheme="majorHAnsi" w:hAnsiTheme="majorHAnsi" w:cs="Times New Roman"/>
          <w:color w:val="595959" w:themeColor="text1" w:themeTint="A6"/>
          <w:spacing w:val="40"/>
          <w:sz w:val="22"/>
          <w:szCs w:val="22"/>
        </w:rPr>
        <w:t xml:space="preserve"> </w:t>
      </w:r>
      <w:r w:rsidRPr="00631D16">
        <w:rPr>
          <w:rFonts w:asciiTheme="majorHAnsi" w:hAnsiTheme="majorHAnsi" w:cs="Times New Roman"/>
          <w:color w:val="595959" w:themeColor="text1" w:themeTint="A6"/>
          <w:sz w:val="22"/>
          <w:szCs w:val="22"/>
        </w:rPr>
        <w:t>a</w:t>
      </w:r>
      <w:r w:rsidRPr="00631D16">
        <w:rPr>
          <w:rFonts w:asciiTheme="majorHAnsi" w:hAnsiTheme="majorHAnsi" w:cs="Times New Roman"/>
          <w:color w:val="595959" w:themeColor="text1" w:themeTint="A6"/>
          <w:spacing w:val="40"/>
          <w:sz w:val="22"/>
          <w:szCs w:val="22"/>
        </w:rPr>
        <w:t xml:space="preserve"> </w:t>
      </w:r>
      <w:r w:rsidRPr="00631D16">
        <w:rPr>
          <w:rFonts w:asciiTheme="majorHAnsi" w:hAnsiTheme="majorHAnsi" w:cs="Times New Roman"/>
          <w:color w:val="595959" w:themeColor="text1" w:themeTint="A6"/>
          <w:sz w:val="22"/>
          <w:szCs w:val="22"/>
        </w:rPr>
        <w:t>dettagli</w:t>
      </w:r>
      <w:r w:rsidRPr="00631D16">
        <w:rPr>
          <w:rFonts w:asciiTheme="majorHAnsi" w:hAnsiTheme="majorHAnsi" w:cs="Times New Roman"/>
          <w:color w:val="595959" w:themeColor="text1" w:themeTint="A6"/>
          <w:spacing w:val="40"/>
          <w:sz w:val="22"/>
          <w:szCs w:val="22"/>
        </w:rPr>
        <w:t xml:space="preserve"> </w:t>
      </w:r>
      <w:r w:rsidRPr="00631D16">
        <w:rPr>
          <w:rFonts w:asciiTheme="majorHAnsi" w:hAnsiTheme="majorHAnsi" w:cs="Times New Roman"/>
          <w:color w:val="595959" w:themeColor="text1" w:themeTint="A6"/>
          <w:sz w:val="22"/>
          <w:szCs w:val="22"/>
        </w:rPr>
        <w:t>privi</w:t>
      </w:r>
      <w:r w:rsidRPr="00631D16">
        <w:rPr>
          <w:rFonts w:asciiTheme="majorHAnsi" w:hAnsiTheme="majorHAnsi" w:cs="Times New Roman"/>
          <w:color w:val="595959" w:themeColor="text1" w:themeTint="A6"/>
          <w:spacing w:val="40"/>
          <w:sz w:val="22"/>
          <w:szCs w:val="22"/>
        </w:rPr>
        <w:t xml:space="preserve"> </w:t>
      </w:r>
      <w:r w:rsidRPr="00631D16">
        <w:rPr>
          <w:rFonts w:asciiTheme="majorHAnsi" w:hAnsiTheme="majorHAnsi" w:cs="Times New Roman"/>
          <w:color w:val="595959" w:themeColor="text1" w:themeTint="A6"/>
          <w:sz w:val="22"/>
          <w:szCs w:val="22"/>
        </w:rPr>
        <w:t>di</w:t>
      </w:r>
      <w:r w:rsidRPr="00631D16">
        <w:rPr>
          <w:rFonts w:asciiTheme="majorHAnsi" w:hAnsiTheme="majorHAnsi" w:cs="Times New Roman"/>
          <w:color w:val="595959" w:themeColor="text1" w:themeTint="A6"/>
          <w:spacing w:val="40"/>
          <w:sz w:val="22"/>
          <w:szCs w:val="22"/>
        </w:rPr>
        <w:t xml:space="preserve"> </w:t>
      </w:r>
      <w:r w:rsidRPr="00631D16">
        <w:rPr>
          <w:rFonts w:asciiTheme="majorHAnsi" w:hAnsiTheme="majorHAnsi" w:cs="Times New Roman"/>
          <w:color w:val="595959" w:themeColor="text1" w:themeTint="A6"/>
          <w:sz w:val="22"/>
          <w:szCs w:val="22"/>
        </w:rPr>
        <w:t>rilevanza</w:t>
      </w:r>
      <w:r w:rsidRPr="00631D16">
        <w:rPr>
          <w:rFonts w:asciiTheme="majorHAnsi" w:hAnsiTheme="majorHAnsi" w:cs="Times New Roman"/>
          <w:color w:val="595959" w:themeColor="text1" w:themeTint="A6"/>
          <w:spacing w:val="40"/>
          <w:sz w:val="22"/>
          <w:szCs w:val="22"/>
        </w:rPr>
        <w:t xml:space="preserve"> </w:t>
      </w:r>
      <w:r w:rsidRPr="00631D16">
        <w:rPr>
          <w:rFonts w:asciiTheme="majorHAnsi" w:hAnsiTheme="majorHAnsi" w:cs="Times New Roman"/>
          <w:color w:val="595959" w:themeColor="text1" w:themeTint="A6"/>
          <w:sz w:val="22"/>
          <w:szCs w:val="22"/>
        </w:rPr>
        <w:t>pubblica,</w:t>
      </w:r>
      <w:r w:rsidRPr="00631D16">
        <w:rPr>
          <w:rFonts w:asciiTheme="majorHAnsi" w:hAnsiTheme="majorHAnsi" w:cs="Times New Roman"/>
          <w:color w:val="595959" w:themeColor="text1" w:themeTint="A6"/>
          <w:spacing w:val="40"/>
          <w:sz w:val="22"/>
          <w:szCs w:val="22"/>
        </w:rPr>
        <w:t xml:space="preserve"> </w:t>
      </w:r>
      <w:r w:rsidRPr="00631D16">
        <w:rPr>
          <w:rFonts w:asciiTheme="majorHAnsi" w:hAnsiTheme="majorHAnsi" w:cs="Times New Roman"/>
          <w:color w:val="595959" w:themeColor="text1" w:themeTint="A6"/>
          <w:sz w:val="22"/>
          <w:szCs w:val="22"/>
        </w:rPr>
        <w:t>atteggiamenti violenti, offensivi o discriminatori rispetto al genere, orientamento sessuale, età, religione, convinzioni personali, origini etniche, disabilità.</w:t>
      </w:r>
    </w:p>
    <w:p w14:paraId="61E3BD07" w14:textId="77777777" w:rsidR="00750772" w:rsidRPr="00631D16" w:rsidRDefault="00750772" w:rsidP="00750772">
      <w:pPr>
        <w:pStyle w:val="Titolo2"/>
        <w:rPr>
          <w:rFonts w:cs="Times New Roman"/>
          <w:spacing w:val="-2"/>
          <w:sz w:val="22"/>
        </w:rPr>
      </w:pPr>
      <w:r w:rsidRPr="00631D16">
        <w:rPr>
          <w:rFonts w:cs="Times New Roman"/>
          <w:caps w:val="0"/>
          <w:spacing w:val="-2"/>
          <w:sz w:val="22"/>
        </w:rPr>
        <w:t xml:space="preserve">Risposte a commenti e messaggistica </w:t>
      </w:r>
    </w:p>
    <w:p w14:paraId="78D79872" w14:textId="77777777" w:rsidR="00750772" w:rsidRPr="00631D16" w:rsidRDefault="00750772" w:rsidP="00750772">
      <w:pPr>
        <w:pStyle w:val="Titolo2"/>
        <w:rPr>
          <w:rFonts w:cs="Times New Roman"/>
          <w:spacing w:val="-2"/>
          <w:sz w:val="22"/>
        </w:rPr>
      </w:pPr>
    </w:p>
    <w:p w14:paraId="020044A1" w14:textId="286B315A" w:rsidR="00750772" w:rsidRPr="00631D16" w:rsidRDefault="00750772" w:rsidP="000F6993">
      <w:pPr>
        <w:jc w:val="both"/>
        <w:rPr>
          <w:rFonts w:asciiTheme="majorHAnsi" w:hAnsiTheme="majorHAnsi" w:cs="Times New Roman"/>
          <w:spacing w:val="-2"/>
        </w:rPr>
      </w:pPr>
      <w:r w:rsidRPr="00631D16">
        <w:rPr>
          <w:rFonts w:asciiTheme="majorHAnsi" w:hAnsiTheme="majorHAnsi" w:cs="Times New Roman"/>
        </w:rPr>
        <w:t xml:space="preserve">L’obiettivo </w:t>
      </w:r>
      <w:r w:rsidR="000F6993" w:rsidRPr="00631D16">
        <w:rPr>
          <w:rFonts w:asciiTheme="majorHAnsi" w:hAnsiTheme="majorHAnsi" w:cs="Times New Roman"/>
        </w:rPr>
        <w:t xml:space="preserve">dell’Unione Colline Matildiche e dei Comuni ad essa aderenti </w:t>
      </w:r>
      <w:r w:rsidRPr="00631D16">
        <w:rPr>
          <w:rFonts w:asciiTheme="majorHAnsi" w:hAnsiTheme="majorHAnsi" w:cs="Times New Roman"/>
        </w:rPr>
        <w:t>è di rispondere alle</w:t>
      </w:r>
      <w:r w:rsidR="000F6993" w:rsidRPr="00631D16">
        <w:rPr>
          <w:rFonts w:asciiTheme="majorHAnsi" w:hAnsiTheme="majorHAnsi" w:cs="Times New Roman"/>
        </w:rPr>
        <w:t xml:space="preserve"> </w:t>
      </w:r>
      <w:r w:rsidRPr="00631D16">
        <w:rPr>
          <w:rFonts w:asciiTheme="majorHAnsi" w:hAnsiTheme="majorHAnsi" w:cs="Times New Roman"/>
        </w:rPr>
        <w:t>osservazioni e richieste di cittadini, imprese, associazioni attraverso messaggi o nei commenti ai post ogni volta possibile, ovvero segnalare le criticità emerse agli uffici competenti per una risposta più inerente al</w:t>
      </w:r>
      <w:r w:rsidRPr="00631D16">
        <w:rPr>
          <w:rFonts w:asciiTheme="majorHAnsi" w:hAnsiTheme="majorHAnsi" w:cs="Times New Roman"/>
          <w:spacing w:val="-2"/>
        </w:rPr>
        <w:t>l’argomento.</w:t>
      </w:r>
    </w:p>
    <w:p w14:paraId="5F5587AA" w14:textId="77777777" w:rsidR="00750772" w:rsidRPr="00631D16" w:rsidRDefault="00750772" w:rsidP="00750772">
      <w:pPr>
        <w:pStyle w:val="Corpotesto"/>
        <w:ind w:left="0"/>
        <w:jc w:val="both"/>
        <w:rPr>
          <w:rFonts w:asciiTheme="majorHAnsi" w:hAnsiTheme="majorHAnsi" w:cs="Times New Roman"/>
          <w:color w:val="595959" w:themeColor="text1" w:themeTint="A6"/>
          <w:sz w:val="22"/>
          <w:szCs w:val="22"/>
        </w:rPr>
      </w:pPr>
      <w:r w:rsidRPr="00631D16">
        <w:rPr>
          <w:rFonts w:asciiTheme="majorHAnsi" w:hAnsiTheme="majorHAnsi" w:cs="Times New Roman"/>
          <w:color w:val="595959" w:themeColor="text1" w:themeTint="A6"/>
          <w:sz w:val="22"/>
          <w:szCs w:val="22"/>
        </w:rPr>
        <w:t>I tempi di risposta variano in base alla tipologia di richiesta; non tutto può essere risolto attraverso</w:t>
      </w:r>
      <w:r w:rsidRPr="00631D16">
        <w:rPr>
          <w:rFonts w:asciiTheme="majorHAnsi" w:hAnsiTheme="majorHAnsi" w:cs="Times New Roman"/>
          <w:color w:val="595959" w:themeColor="text1" w:themeTint="A6"/>
          <w:spacing w:val="31"/>
          <w:sz w:val="22"/>
          <w:szCs w:val="22"/>
        </w:rPr>
        <w:t xml:space="preserve"> </w:t>
      </w:r>
      <w:r w:rsidRPr="00631D16">
        <w:rPr>
          <w:rFonts w:asciiTheme="majorHAnsi" w:hAnsiTheme="majorHAnsi" w:cs="Times New Roman"/>
          <w:color w:val="595959" w:themeColor="text1" w:themeTint="A6"/>
          <w:sz w:val="22"/>
          <w:szCs w:val="22"/>
        </w:rPr>
        <w:t>i</w:t>
      </w:r>
      <w:r w:rsidRPr="00631D16">
        <w:rPr>
          <w:rFonts w:asciiTheme="majorHAnsi" w:hAnsiTheme="majorHAnsi" w:cs="Times New Roman"/>
          <w:color w:val="595959" w:themeColor="text1" w:themeTint="A6"/>
          <w:spacing w:val="29"/>
          <w:sz w:val="22"/>
          <w:szCs w:val="22"/>
        </w:rPr>
        <w:t xml:space="preserve"> </w:t>
      </w:r>
      <w:r w:rsidRPr="00631D16">
        <w:rPr>
          <w:rFonts w:asciiTheme="majorHAnsi" w:hAnsiTheme="majorHAnsi" w:cs="Times New Roman"/>
          <w:color w:val="595959" w:themeColor="text1" w:themeTint="A6"/>
          <w:sz w:val="22"/>
          <w:szCs w:val="22"/>
        </w:rPr>
        <w:t>canali</w:t>
      </w:r>
      <w:r w:rsidRPr="00631D16">
        <w:rPr>
          <w:rFonts w:asciiTheme="majorHAnsi" w:hAnsiTheme="majorHAnsi" w:cs="Times New Roman"/>
          <w:color w:val="595959" w:themeColor="text1" w:themeTint="A6"/>
          <w:spacing w:val="32"/>
          <w:sz w:val="22"/>
          <w:szCs w:val="22"/>
        </w:rPr>
        <w:t xml:space="preserve"> </w:t>
      </w:r>
      <w:r w:rsidRPr="00631D16">
        <w:rPr>
          <w:rFonts w:asciiTheme="majorHAnsi" w:hAnsiTheme="majorHAnsi" w:cs="Times New Roman"/>
          <w:color w:val="595959" w:themeColor="text1" w:themeTint="A6"/>
          <w:sz w:val="22"/>
          <w:szCs w:val="22"/>
        </w:rPr>
        <w:t>social</w:t>
      </w:r>
      <w:r w:rsidRPr="00631D16">
        <w:rPr>
          <w:rFonts w:asciiTheme="majorHAnsi" w:hAnsiTheme="majorHAnsi" w:cs="Times New Roman"/>
          <w:color w:val="595959" w:themeColor="text1" w:themeTint="A6"/>
          <w:spacing w:val="29"/>
          <w:sz w:val="22"/>
          <w:szCs w:val="22"/>
        </w:rPr>
        <w:t xml:space="preserve"> </w:t>
      </w:r>
      <w:r w:rsidRPr="00631D16">
        <w:rPr>
          <w:rFonts w:asciiTheme="majorHAnsi" w:hAnsiTheme="majorHAnsi" w:cs="Times New Roman"/>
          <w:color w:val="595959" w:themeColor="text1" w:themeTint="A6"/>
          <w:sz w:val="22"/>
          <w:szCs w:val="22"/>
        </w:rPr>
        <w:t>media,</w:t>
      </w:r>
      <w:r w:rsidRPr="00631D16">
        <w:rPr>
          <w:rFonts w:asciiTheme="majorHAnsi" w:hAnsiTheme="majorHAnsi" w:cs="Times New Roman"/>
          <w:color w:val="595959" w:themeColor="text1" w:themeTint="A6"/>
          <w:spacing w:val="31"/>
          <w:sz w:val="22"/>
          <w:szCs w:val="22"/>
        </w:rPr>
        <w:t xml:space="preserve"> </w:t>
      </w:r>
      <w:r w:rsidRPr="00631D16">
        <w:rPr>
          <w:rFonts w:asciiTheme="majorHAnsi" w:hAnsiTheme="majorHAnsi" w:cs="Times New Roman"/>
          <w:color w:val="595959" w:themeColor="text1" w:themeTint="A6"/>
          <w:sz w:val="22"/>
          <w:szCs w:val="22"/>
        </w:rPr>
        <w:t>ma</w:t>
      </w:r>
      <w:r w:rsidRPr="00631D16">
        <w:rPr>
          <w:rFonts w:asciiTheme="majorHAnsi" w:hAnsiTheme="majorHAnsi" w:cs="Times New Roman"/>
          <w:color w:val="595959" w:themeColor="text1" w:themeTint="A6"/>
          <w:spacing w:val="28"/>
          <w:sz w:val="22"/>
          <w:szCs w:val="22"/>
        </w:rPr>
        <w:t xml:space="preserve"> </w:t>
      </w:r>
      <w:r w:rsidRPr="00631D16">
        <w:rPr>
          <w:rFonts w:asciiTheme="majorHAnsi" w:hAnsiTheme="majorHAnsi" w:cs="Times New Roman"/>
          <w:color w:val="595959" w:themeColor="text1" w:themeTint="A6"/>
          <w:sz w:val="22"/>
          <w:szCs w:val="22"/>
        </w:rPr>
        <w:t>sarà</w:t>
      </w:r>
      <w:r w:rsidRPr="00631D16">
        <w:rPr>
          <w:rFonts w:asciiTheme="majorHAnsi" w:hAnsiTheme="majorHAnsi" w:cs="Times New Roman"/>
          <w:color w:val="595959" w:themeColor="text1" w:themeTint="A6"/>
          <w:spacing w:val="28"/>
          <w:sz w:val="22"/>
          <w:szCs w:val="22"/>
        </w:rPr>
        <w:t xml:space="preserve"> </w:t>
      </w:r>
      <w:r w:rsidRPr="00631D16">
        <w:rPr>
          <w:rFonts w:asciiTheme="majorHAnsi" w:hAnsiTheme="majorHAnsi" w:cs="Times New Roman"/>
          <w:color w:val="595959" w:themeColor="text1" w:themeTint="A6"/>
          <w:sz w:val="22"/>
          <w:szCs w:val="22"/>
        </w:rPr>
        <w:t>fatto</w:t>
      </w:r>
      <w:r w:rsidRPr="00631D16">
        <w:rPr>
          <w:rFonts w:asciiTheme="majorHAnsi" w:hAnsiTheme="majorHAnsi" w:cs="Times New Roman"/>
          <w:color w:val="595959" w:themeColor="text1" w:themeTint="A6"/>
          <w:spacing w:val="31"/>
          <w:sz w:val="22"/>
          <w:szCs w:val="22"/>
        </w:rPr>
        <w:t xml:space="preserve"> </w:t>
      </w:r>
      <w:r w:rsidRPr="00631D16">
        <w:rPr>
          <w:rFonts w:asciiTheme="majorHAnsi" w:hAnsiTheme="majorHAnsi" w:cs="Times New Roman"/>
          <w:color w:val="595959" w:themeColor="text1" w:themeTint="A6"/>
          <w:sz w:val="22"/>
          <w:szCs w:val="22"/>
        </w:rPr>
        <w:t>il</w:t>
      </w:r>
      <w:r w:rsidRPr="00631D16">
        <w:rPr>
          <w:rFonts w:asciiTheme="majorHAnsi" w:hAnsiTheme="majorHAnsi" w:cs="Times New Roman"/>
          <w:color w:val="595959" w:themeColor="text1" w:themeTint="A6"/>
          <w:spacing w:val="30"/>
          <w:sz w:val="22"/>
          <w:szCs w:val="22"/>
        </w:rPr>
        <w:t xml:space="preserve"> </w:t>
      </w:r>
      <w:r w:rsidRPr="00631D16">
        <w:rPr>
          <w:rFonts w:asciiTheme="majorHAnsi" w:hAnsiTheme="majorHAnsi" w:cs="Times New Roman"/>
          <w:color w:val="595959" w:themeColor="text1" w:themeTint="A6"/>
          <w:sz w:val="22"/>
          <w:szCs w:val="22"/>
        </w:rPr>
        <w:t>possibile</w:t>
      </w:r>
      <w:r w:rsidRPr="00631D16">
        <w:rPr>
          <w:rFonts w:asciiTheme="majorHAnsi" w:hAnsiTheme="majorHAnsi" w:cs="Times New Roman"/>
          <w:color w:val="595959" w:themeColor="text1" w:themeTint="A6"/>
          <w:spacing w:val="30"/>
          <w:sz w:val="22"/>
          <w:szCs w:val="22"/>
        </w:rPr>
        <w:t xml:space="preserve"> </w:t>
      </w:r>
      <w:r w:rsidRPr="00631D16">
        <w:rPr>
          <w:rFonts w:asciiTheme="majorHAnsi" w:hAnsiTheme="majorHAnsi" w:cs="Times New Roman"/>
          <w:color w:val="595959" w:themeColor="text1" w:themeTint="A6"/>
          <w:sz w:val="22"/>
          <w:szCs w:val="22"/>
        </w:rPr>
        <w:t>per</w:t>
      </w:r>
      <w:r w:rsidRPr="00631D16">
        <w:rPr>
          <w:rFonts w:asciiTheme="majorHAnsi" w:hAnsiTheme="majorHAnsi" w:cs="Times New Roman"/>
          <w:color w:val="595959" w:themeColor="text1" w:themeTint="A6"/>
          <w:spacing w:val="31"/>
          <w:sz w:val="22"/>
          <w:szCs w:val="22"/>
        </w:rPr>
        <w:t xml:space="preserve"> </w:t>
      </w:r>
      <w:r w:rsidRPr="00631D16">
        <w:rPr>
          <w:rFonts w:asciiTheme="majorHAnsi" w:hAnsiTheme="majorHAnsi" w:cs="Times New Roman"/>
          <w:color w:val="595959" w:themeColor="text1" w:themeTint="A6"/>
          <w:sz w:val="22"/>
          <w:szCs w:val="22"/>
        </w:rPr>
        <w:t>indicare</w:t>
      </w:r>
      <w:r w:rsidRPr="00631D16">
        <w:rPr>
          <w:rFonts w:asciiTheme="majorHAnsi" w:hAnsiTheme="majorHAnsi" w:cs="Times New Roman"/>
          <w:color w:val="595959" w:themeColor="text1" w:themeTint="A6"/>
          <w:spacing w:val="30"/>
          <w:sz w:val="22"/>
          <w:szCs w:val="22"/>
        </w:rPr>
        <w:t xml:space="preserve"> </w:t>
      </w:r>
      <w:r w:rsidRPr="00631D16">
        <w:rPr>
          <w:rFonts w:asciiTheme="majorHAnsi" w:hAnsiTheme="majorHAnsi" w:cs="Times New Roman"/>
          <w:color w:val="595959" w:themeColor="text1" w:themeTint="A6"/>
          <w:sz w:val="22"/>
          <w:szCs w:val="22"/>
        </w:rPr>
        <w:t>le</w:t>
      </w:r>
      <w:r w:rsidRPr="00631D16">
        <w:rPr>
          <w:rFonts w:asciiTheme="majorHAnsi" w:hAnsiTheme="majorHAnsi" w:cs="Times New Roman"/>
          <w:color w:val="595959" w:themeColor="text1" w:themeTint="A6"/>
          <w:spacing w:val="30"/>
          <w:sz w:val="22"/>
          <w:szCs w:val="22"/>
        </w:rPr>
        <w:t xml:space="preserve"> </w:t>
      </w:r>
      <w:r w:rsidRPr="00631D16">
        <w:rPr>
          <w:rFonts w:asciiTheme="majorHAnsi" w:hAnsiTheme="majorHAnsi" w:cs="Times New Roman"/>
          <w:color w:val="595959" w:themeColor="text1" w:themeTint="A6"/>
          <w:sz w:val="22"/>
          <w:szCs w:val="22"/>
        </w:rPr>
        <w:t>soluzioni</w:t>
      </w:r>
      <w:r w:rsidRPr="00631D16">
        <w:rPr>
          <w:rFonts w:asciiTheme="majorHAnsi" w:hAnsiTheme="majorHAnsi" w:cs="Times New Roman"/>
          <w:color w:val="595959" w:themeColor="text1" w:themeTint="A6"/>
          <w:spacing w:val="32"/>
          <w:sz w:val="22"/>
          <w:szCs w:val="22"/>
        </w:rPr>
        <w:t xml:space="preserve"> </w:t>
      </w:r>
      <w:r w:rsidRPr="00631D16">
        <w:rPr>
          <w:rFonts w:asciiTheme="majorHAnsi" w:hAnsiTheme="majorHAnsi" w:cs="Times New Roman"/>
          <w:color w:val="595959" w:themeColor="text1" w:themeTint="A6"/>
          <w:sz w:val="22"/>
          <w:szCs w:val="22"/>
        </w:rPr>
        <w:t>migliori nei tempi minori.</w:t>
      </w:r>
    </w:p>
    <w:p w14:paraId="6F4260EB" w14:textId="7A0C29D7" w:rsidR="00750772" w:rsidRPr="00631D16" w:rsidRDefault="00750772" w:rsidP="00750772">
      <w:pPr>
        <w:pStyle w:val="Corpotesto"/>
        <w:ind w:left="0"/>
        <w:jc w:val="both"/>
        <w:rPr>
          <w:rFonts w:asciiTheme="majorHAnsi" w:hAnsiTheme="majorHAnsi" w:cs="Times New Roman"/>
          <w:color w:val="595959" w:themeColor="text1" w:themeTint="A6"/>
          <w:sz w:val="22"/>
          <w:szCs w:val="22"/>
        </w:rPr>
      </w:pPr>
      <w:r w:rsidRPr="00631D16">
        <w:rPr>
          <w:rFonts w:asciiTheme="majorHAnsi" w:hAnsiTheme="majorHAnsi" w:cs="Times New Roman"/>
          <w:color w:val="595959" w:themeColor="text1" w:themeTint="A6"/>
          <w:sz w:val="22"/>
          <w:szCs w:val="22"/>
        </w:rPr>
        <w:t>Alle</w:t>
      </w:r>
      <w:r w:rsidRPr="00631D16">
        <w:rPr>
          <w:rFonts w:asciiTheme="majorHAnsi" w:hAnsiTheme="majorHAnsi" w:cs="Times New Roman"/>
          <w:color w:val="595959" w:themeColor="text1" w:themeTint="A6"/>
          <w:spacing w:val="16"/>
          <w:sz w:val="22"/>
          <w:szCs w:val="22"/>
        </w:rPr>
        <w:t xml:space="preserve"> </w:t>
      </w:r>
      <w:r w:rsidRPr="00631D16">
        <w:rPr>
          <w:rFonts w:asciiTheme="majorHAnsi" w:hAnsiTheme="majorHAnsi" w:cs="Times New Roman"/>
          <w:color w:val="595959" w:themeColor="text1" w:themeTint="A6"/>
          <w:sz w:val="22"/>
          <w:szCs w:val="22"/>
        </w:rPr>
        <w:t>richieste sarà fornita risposta</w:t>
      </w:r>
      <w:r w:rsidRPr="00631D16">
        <w:rPr>
          <w:rFonts w:asciiTheme="majorHAnsi" w:hAnsiTheme="majorHAnsi" w:cs="Times New Roman"/>
          <w:color w:val="595959" w:themeColor="text1" w:themeTint="A6"/>
          <w:spacing w:val="16"/>
          <w:sz w:val="22"/>
          <w:szCs w:val="22"/>
        </w:rPr>
        <w:t xml:space="preserve"> </w:t>
      </w:r>
      <w:r w:rsidRPr="00631D16">
        <w:rPr>
          <w:rFonts w:asciiTheme="majorHAnsi" w:hAnsiTheme="majorHAnsi" w:cs="Times New Roman"/>
          <w:color w:val="595959" w:themeColor="text1" w:themeTint="A6"/>
          <w:sz w:val="22"/>
          <w:szCs w:val="22"/>
        </w:rPr>
        <w:t>solo se</w:t>
      </w:r>
      <w:r w:rsidRPr="00631D16">
        <w:rPr>
          <w:rFonts w:asciiTheme="majorHAnsi" w:hAnsiTheme="majorHAnsi" w:cs="Times New Roman"/>
          <w:color w:val="595959" w:themeColor="text1" w:themeTint="A6"/>
          <w:spacing w:val="16"/>
          <w:sz w:val="22"/>
          <w:szCs w:val="22"/>
        </w:rPr>
        <w:t xml:space="preserve"> </w:t>
      </w:r>
      <w:r w:rsidRPr="00631D16">
        <w:rPr>
          <w:rFonts w:asciiTheme="majorHAnsi" w:hAnsiTheme="majorHAnsi" w:cs="Times New Roman"/>
          <w:color w:val="595959" w:themeColor="text1" w:themeTint="A6"/>
          <w:sz w:val="22"/>
          <w:szCs w:val="22"/>
        </w:rPr>
        <w:t>pertinenti</w:t>
      </w:r>
      <w:r w:rsidRPr="00631D16">
        <w:rPr>
          <w:rFonts w:asciiTheme="majorHAnsi" w:hAnsiTheme="majorHAnsi" w:cs="Times New Roman"/>
          <w:color w:val="595959" w:themeColor="text1" w:themeTint="A6"/>
          <w:spacing w:val="16"/>
          <w:sz w:val="22"/>
          <w:szCs w:val="22"/>
        </w:rPr>
        <w:t xml:space="preserve"> </w:t>
      </w:r>
      <w:r w:rsidRPr="00631D16">
        <w:rPr>
          <w:rFonts w:asciiTheme="majorHAnsi" w:hAnsiTheme="majorHAnsi" w:cs="Times New Roman"/>
          <w:color w:val="595959" w:themeColor="text1" w:themeTint="A6"/>
          <w:sz w:val="22"/>
          <w:szCs w:val="22"/>
        </w:rPr>
        <w:t>alle</w:t>
      </w:r>
      <w:r w:rsidRPr="00631D16">
        <w:rPr>
          <w:rFonts w:asciiTheme="majorHAnsi" w:hAnsiTheme="majorHAnsi" w:cs="Times New Roman"/>
          <w:color w:val="595959" w:themeColor="text1" w:themeTint="A6"/>
          <w:spacing w:val="18"/>
          <w:sz w:val="22"/>
          <w:szCs w:val="22"/>
        </w:rPr>
        <w:t xml:space="preserve"> </w:t>
      </w:r>
      <w:r w:rsidRPr="00631D16">
        <w:rPr>
          <w:rFonts w:asciiTheme="majorHAnsi" w:hAnsiTheme="majorHAnsi" w:cs="Times New Roman"/>
          <w:color w:val="595959" w:themeColor="text1" w:themeTint="A6"/>
          <w:sz w:val="22"/>
          <w:szCs w:val="22"/>
        </w:rPr>
        <w:t xml:space="preserve">competenze </w:t>
      </w:r>
      <w:r w:rsidR="000F6993" w:rsidRPr="00631D16">
        <w:rPr>
          <w:rFonts w:asciiTheme="majorHAnsi" w:hAnsiTheme="majorHAnsi" w:cs="Times New Roman"/>
          <w:color w:val="595959" w:themeColor="text1" w:themeTint="A6"/>
          <w:sz w:val="22"/>
          <w:szCs w:val="22"/>
        </w:rPr>
        <w:t xml:space="preserve">dell’Unione Colline Matildiche e/o dei Comuni ad essa aderenti, </w:t>
      </w:r>
      <w:r w:rsidRPr="00631D16">
        <w:rPr>
          <w:rFonts w:asciiTheme="majorHAnsi" w:hAnsiTheme="majorHAnsi" w:cs="Times New Roman"/>
          <w:color w:val="595959" w:themeColor="text1" w:themeTint="A6"/>
          <w:sz w:val="22"/>
          <w:szCs w:val="22"/>
        </w:rPr>
        <w:t>e ai servizi da esso</w:t>
      </w:r>
      <w:r w:rsidR="000F6993" w:rsidRPr="00631D16">
        <w:rPr>
          <w:rFonts w:asciiTheme="majorHAnsi" w:hAnsiTheme="majorHAnsi" w:cs="Times New Roman"/>
          <w:color w:val="595959" w:themeColor="text1" w:themeTint="A6"/>
          <w:sz w:val="22"/>
          <w:szCs w:val="22"/>
        </w:rPr>
        <w:t>/i</w:t>
      </w:r>
      <w:r w:rsidRPr="00631D16">
        <w:rPr>
          <w:rFonts w:asciiTheme="majorHAnsi" w:hAnsiTheme="majorHAnsi" w:cs="Times New Roman"/>
          <w:color w:val="595959" w:themeColor="text1" w:themeTint="A6"/>
          <w:sz w:val="22"/>
          <w:szCs w:val="22"/>
        </w:rPr>
        <w:t xml:space="preserve"> erogati. Non sarà data risposta a domande pretestuose, poste per fare polemiche o offensive.</w:t>
      </w:r>
    </w:p>
    <w:p w14:paraId="608D183F" w14:textId="77777777" w:rsidR="00750772" w:rsidRPr="00631D16" w:rsidRDefault="00750772" w:rsidP="00750772">
      <w:pPr>
        <w:pStyle w:val="Corpotesto"/>
        <w:ind w:left="114"/>
        <w:jc w:val="both"/>
        <w:rPr>
          <w:rFonts w:asciiTheme="majorHAnsi" w:hAnsiTheme="majorHAnsi" w:cs="Times New Roman"/>
          <w:color w:val="595959" w:themeColor="text1" w:themeTint="A6"/>
          <w:sz w:val="22"/>
          <w:szCs w:val="22"/>
        </w:rPr>
      </w:pPr>
    </w:p>
    <w:p w14:paraId="1FE812EA" w14:textId="77777777" w:rsidR="00750772" w:rsidRPr="00631D16" w:rsidRDefault="00750772" w:rsidP="000F6993">
      <w:pPr>
        <w:pStyle w:val="Corpotesto"/>
        <w:ind w:left="0"/>
        <w:jc w:val="both"/>
        <w:rPr>
          <w:rFonts w:asciiTheme="majorHAnsi" w:hAnsiTheme="majorHAnsi" w:cs="Times New Roman"/>
          <w:color w:val="595959" w:themeColor="text1" w:themeTint="A6"/>
          <w:sz w:val="22"/>
          <w:szCs w:val="22"/>
        </w:rPr>
      </w:pPr>
      <w:r w:rsidRPr="00631D16">
        <w:rPr>
          <w:rFonts w:asciiTheme="majorHAnsi" w:hAnsiTheme="majorHAnsi" w:cs="Times New Roman"/>
          <w:color w:val="595959" w:themeColor="text1" w:themeTint="A6"/>
          <w:sz w:val="22"/>
          <w:szCs w:val="22"/>
        </w:rPr>
        <w:t>Le risposte saranno fornite direttamente sul canale social utilizzato dal cittadino per la richiesta o ricorrendo alla messaggistica privata ogni qualvolta si ravvisino la possibilità che le risposte possano violare la privacy o ledere la sfera personale di terzi.</w:t>
      </w:r>
    </w:p>
    <w:p w14:paraId="252A4F4F" w14:textId="77777777" w:rsidR="00750772" w:rsidRPr="00631D16" w:rsidRDefault="00750772" w:rsidP="00750772">
      <w:pPr>
        <w:pStyle w:val="Corpotesto"/>
        <w:jc w:val="both"/>
        <w:rPr>
          <w:rFonts w:asciiTheme="majorHAnsi" w:hAnsiTheme="majorHAnsi" w:cs="Times New Roman"/>
          <w:color w:val="595959" w:themeColor="text1" w:themeTint="A6"/>
          <w:sz w:val="22"/>
          <w:szCs w:val="22"/>
        </w:rPr>
      </w:pPr>
    </w:p>
    <w:p w14:paraId="77884507" w14:textId="77777777" w:rsidR="00750772" w:rsidRPr="00631D16" w:rsidRDefault="00750772" w:rsidP="000F6993">
      <w:pPr>
        <w:pStyle w:val="Corpotesto"/>
        <w:ind w:left="0"/>
        <w:jc w:val="both"/>
        <w:rPr>
          <w:rFonts w:asciiTheme="majorHAnsi" w:hAnsiTheme="majorHAnsi" w:cs="Times New Roman"/>
          <w:color w:val="595959" w:themeColor="text1" w:themeTint="A6"/>
          <w:sz w:val="22"/>
          <w:szCs w:val="22"/>
        </w:rPr>
      </w:pPr>
      <w:r w:rsidRPr="00631D16">
        <w:rPr>
          <w:rFonts w:asciiTheme="majorHAnsi" w:hAnsiTheme="majorHAnsi" w:cs="Times New Roman"/>
          <w:color w:val="595959" w:themeColor="text1" w:themeTint="A6"/>
          <w:sz w:val="22"/>
          <w:szCs w:val="22"/>
        </w:rPr>
        <w:t>I</w:t>
      </w:r>
      <w:r w:rsidRPr="00631D16">
        <w:rPr>
          <w:rFonts w:asciiTheme="majorHAnsi" w:hAnsiTheme="majorHAnsi" w:cs="Times New Roman"/>
          <w:color w:val="595959" w:themeColor="text1" w:themeTint="A6"/>
          <w:spacing w:val="23"/>
          <w:sz w:val="22"/>
          <w:szCs w:val="22"/>
        </w:rPr>
        <w:t xml:space="preserve"> </w:t>
      </w:r>
      <w:r w:rsidRPr="00631D16">
        <w:rPr>
          <w:rFonts w:asciiTheme="majorHAnsi" w:hAnsiTheme="majorHAnsi" w:cs="Times New Roman"/>
          <w:color w:val="595959" w:themeColor="text1" w:themeTint="A6"/>
          <w:sz w:val="22"/>
          <w:szCs w:val="22"/>
        </w:rPr>
        <w:t>social</w:t>
      </w:r>
      <w:r w:rsidRPr="00631D16">
        <w:rPr>
          <w:rFonts w:asciiTheme="majorHAnsi" w:hAnsiTheme="majorHAnsi" w:cs="Times New Roman"/>
          <w:color w:val="595959" w:themeColor="text1" w:themeTint="A6"/>
          <w:spacing w:val="22"/>
          <w:sz w:val="22"/>
          <w:szCs w:val="22"/>
        </w:rPr>
        <w:t xml:space="preserve"> </w:t>
      </w:r>
      <w:r w:rsidRPr="00631D16">
        <w:rPr>
          <w:rFonts w:asciiTheme="majorHAnsi" w:hAnsiTheme="majorHAnsi" w:cs="Times New Roman"/>
          <w:color w:val="595959" w:themeColor="text1" w:themeTint="A6"/>
          <w:sz w:val="22"/>
          <w:szCs w:val="22"/>
        </w:rPr>
        <w:t>network</w:t>
      </w:r>
      <w:r w:rsidRPr="00631D16">
        <w:rPr>
          <w:rFonts w:asciiTheme="majorHAnsi" w:hAnsiTheme="majorHAnsi" w:cs="Times New Roman"/>
          <w:color w:val="595959" w:themeColor="text1" w:themeTint="A6"/>
          <w:spacing w:val="22"/>
          <w:sz w:val="22"/>
          <w:szCs w:val="22"/>
        </w:rPr>
        <w:t xml:space="preserve"> </w:t>
      </w:r>
      <w:r w:rsidRPr="00631D16">
        <w:rPr>
          <w:rFonts w:asciiTheme="majorHAnsi" w:hAnsiTheme="majorHAnsi" w:cs="Times New Roman"/>
          <w:color w:val="595959" w:themeColor="text1" w:themeTint="A6"/>
          <w:sz w:val="22"/>
          <w:szCs w:val="22"/>
        </w:rPr>
        <w:t>non</w:t>
      </w:r>
      <w:r w:rsidRPr="00631D16">
        <w:rPr>
          <w:rFonts w:asciiTheme="majorHAnsi" w:hAnsiTheme="majorHAnsi" w:cs="Times New Roman"/>
          <w:color w:val="595959" w:themeColor="text1" w:themeTint="A6"/>
          <w:spacing w:val="22"/>
          <w:sz w:val="22"/>
          <w:szCs w:val="22"/>
        </w:rPr>
        <w:t xml:space="preserve"> </w:t>
      </w:r>
      <w:r w:rsidRPr="00631D16">
        <w:rPr>
          <w:rFonts w:asciiTheme="majorHAnsi" w:hAnsiTheme="majorHAnsi" w:cs="Times New Roman"/>
          <w:color w:val="595959" w:themeColor="text1" w:themeTint="A6"/>
          <w:sz w:val="22"/>
          <w:szCs w:val="22"/>
        </w:rPr>
        <w:t>sono</w:t>
      </w:r>
      <w:r w:rsidRPr="00631D16">
        <w:rPr>
          <w:rFonts w:asciiTheme="majorHAnsi" w:hAnsiTheme="majorHAnsi" w:cs="Times New Roman"/>
          <w:color w:val="595959" w:themeColor="text1" w:themeTint="A6"/>
          <w:spacing w:val="23"/>
          <w:sz w:val="22"/>
          <w:szCs w:val="22"/>
        </w:rPr>
        <w:t xml:space="preserve"> </w:t>
      </w:r>
      <w:r w:rsidRPr="00631D16">
        <w:rPr>
          <w:rFonts w:asciiTheme="majorHAnsi" w:hAnsiTheme="majorHAnsi" w:cs="Times New Roman"/>
          <w:color w:val="595959" w:themeColor="text1" w:themeTint="A6"/>
          <w:sz w:val="22"/>
          <w:szCs w:val="22"/>
        </w:rPr>
        <w:t>lo</w:t>
      </w:r>
      <w:r w:rsidRPr="00631D16">
        <w:rPr>
          <w:rFonts w:asciiTheme="majorHAnsi" w:hAnsiTheme="majorHAnsi" w:cs="Times New Roman"/>
          <w:color w:val="595959" w:themeColor="text1" w:themeTint="A6"/>
          <w:spacing w:val="21"/>
          <w:sz w:val="22"/>
          <w:szCs w:val="22"/>
        </w:rPr>
        <w:t xml:space="preserve"> </w:t>
      </w:r>
      <w:r w:rsidRPr="00631D16">
        <w:rPr>
          <w:rFonts w:asciiTheme="majorHAnsi" w:hAnsiTheme="majorHAnsi" w:cs="Times New Roman"/>
          <w:color w:val="595959" w:themeColor="text1" w:themeTint="A6"/>
          <w:sz w:val="22"/>
          <w:szCs w:val="22"/>
        </w:rPr>
        <w:t>strumento</w:t>
      </w:r>
      <w:r w:rsidRPr="00631D16">
        <w:rPr>
          <w:rFonts w:asciiTheme="majorHAnsi" w:hAnsiTheme="majorHAnsi" w:cs="Times New Roman"/>
          <w:color w:val="595959" w:themeColor="text1" w:themeTint="A6"/>
          <w:spacing w:val="23"/>
          <w:sz w:val="22"/>
          <w:szCs w:val="22"/>
        </w:rPr>
        <w:t xml:space="preserve"> </w:t>
      </w:r>
      <w:r w:rsidRPr="00631D16">
        <w:rPr>
          <w:rFonts w:asciiTheme="majorHAnsi" w:hAnsiTheme="majorHAnsi" w:cs="Times New Roman"/>
          <w:color w:val="595959" w:themeColor="text1" w:themeTint="A6"/>
          <w:sz w:val="22"/>
          <w:szCs w:val="22"/>
        </w:rPr>
        <w:t>abilitato</w:t>
      </w:r>
      <w:r w:rsidRPr="00631D16">
        <w:rPr>
          <w:rFonts w:asciiTheme="majorHAnsi" w:hAnsiTheme="majorHAnsi" w:cs="Times New Roman"/>
          <w:color w:val="595959" w:themeColor="text1" w:themeTint="A6"/>
          <w:spacing w:val="23"/>
          <w:sz w:val="22"/>
          <w:szCs w:val="22"/>
        </w:rPr>
        <w:t xml:space="preserve"> </w:t>
      </w:r>
      <w:r w:rsidRPr="00631D16">
        <w:rPr>
          <w:rFonts w:asciiTheme="majorHAnsi" w:hAnsiTheme="majorHAnsi" w:cs="Times New Roman"/>
          <w:color w:val="595959" w:themeColor="text1" w:themeTint="A6"/>
          <w:sz w:val="22"/>
          <w:szCs w:val="22"/>
        </w:rPr>
        <w:t>per</w:t>
      </w:r>
      <w:r w:rsidRPr="00631D16">
        <w:rPr>
          <w:rFonts w:asciiTheme="majorHAnsi" w:hAnsiTheme="majorHAnsi" w:cs="Times New Roman"/>
          <w:color w:val="595959" w:themeColor="text1" w:themeTint="A6"/>
          <w:spacing w:val="21"/>
          <w:sz w:val="22"/>
          <w:szCs w:val="22"/>
        </w:rPr>
        <w:t xml:space="preserve"> </w:t>
      </w:r>
      <w:r w:rsidRPr="00631D16">
        <w:rPr>
          <w:rFonts w:asciiTheme="majorHAnsi" w:hAnsiTheme="majorHAnsi" w:cs="Times New Roman"/>
          <w:color w:val="595959" w:themeColor="text1" w:themeTint="A6"/>
          <w:sz w:val="22"/>
          <w:szCs w:val="22"/>
        </w:rPr>
        <w:t>le</w:t>
      </w:r>
      <w:r w:rsidRPr="00631D16">
        <w:rPr>
          <w:rFonts w:asciiTheme="majorHAnsi" w:hAnsiTheme="majorHAnsi" w:cs="Times New Roman"/>
          <w:color w:val="595959" w:themeColor="text1" w:themeTint="A6"/>
          <w:spacing w:val="22"/>
          <w:sz w:val="22"/>
          <w:szCs w:val="22"/>
        </w:rPr>
        <w:t xml:space="preserve"> </w:t>
      </w:r>
      <w:r w:rsidRPr="00631D16">
        <w:rPr>
          <w:rFonts w:asciiTheme="majorHAnsi" w:hAnsiTheme="majorHAnsi" w:cs="Times New Roman"/>
          <w:color w:val="595959" w:themeColor="text1" w:themeTint="A6"/>
          <w:sz w:val="22"/>
          <w:szCs w:val="22"/>
        </w:rPr>
        <w:t>segnalazioni</w:t>
      </w:r>
      <w:r w:rsidRPr="00631D16">
        <w:rPr>
          <w:rFonts w:asciiTheme="majorHAnsi" w:hAnsiTheme="majorHAnsi" w:cs="Times New Roman"/>
          <w:color w:val="595959" w:themeColor="text1" w:themeTint="A6"/>
          <w:spacing w:val="24"/>
          <w:sz w:val="22"/>
          <w:szCs w:val="22"/>
        </w:rPr>
        <w:t xml:space="preserve"> </w:t>
      </w:r>
      <w:r w:rsidRPr="00631D16">
        <w:rPr>
          <w:rFonts w:asciiTheme="majorHAnsi" w:hAnsiTheme="majorHAnsi" w:cs="Times New Roman"/>
          <w:color w:val="595959" w:themeColor="text1" w:themeTint="A6"/>
          <w:sz w:val="22"/>
          <w:szCs w:val="22"/>
        </w:rPr>
        <w:t>e</w:t>
      </w:r>
      <w:r w:rsidRPr="00631D16">
        <w:rPr>
          <w:rFonts w:asciiTheme="majorHAnsi" w:hAnsiTheme="majorHAnsi" w:cs="Times New Roman"/>
          <w:color w:val="595959" w:themeColor="text1" w:themeTint="A6"/>
          <w:spacing w:val="22"/>
          <w:sz w:val="22"/>
          <w:szCs w:val="22"/>
        </w:rPr>
        <w:t xml:space="preserve"> </w:t>
      </w:r>
      <w:r w:rsidRPr="00631D16">
        <w:rPr>
          <w:rFonts w:asciiTheme="majorHAnsi" w:hAnsiTheme="majorHAnsi" w:cs="Times New Roman"/>
          <w:color w:val="595959" w:themeColor="text1" w:themeTint="A6"/>
          <w:sz w:val="22"/>
          <w:szCs w:val="22"/>
        </w:rPr>
        <w:t>i</w:t>
      </w:r>
      <w:r w:rsidRPr="00631D16">
        <w:rPr>
          <w:rFonts w:asciiTheme="majorHAnsi" w:hAnsiTheme="majorHAnsi" w:cs="Times New Roman"/>
          <w:color w:val="595959" w:themeColor="text1" w:themeTint="A6"/>
          <w:spacing w:val="22"/>
          <w:sz w:val="22"/>
          <w:szCs w:val="22"/>
        </w:rPr>
        <w:t xml:space="preserve"> </w:t>
      </w:r>
      <w:r w:rsidRPr="00631D16">
        <w:rPr>
          <w:rFonts w:asciiTheme="majorHAnsi" w:hAnsiTheme="majorHAnsi" w:cs="Times New Roman"/>
          <w:color w:val="595959" w:themeColor="text1" w:themeTint="A6"/>
          <w:sz w:val="22"/>
          <w:szCs w:val="22"/>
        </w:rPr>
        <w:t>reclami.</w:t>
      </w:r>
    </w:p>
    <w:p w14:paraId="13656B85" w14:textId="77777777" w:rsidR="000F6993" w:rsidRPr="00631D16" w:rsidRDefault="000F6993" w:rsidP="000F6993">
      <w:pPr>
        <w:pStyle w:val="Corpotesto"/>
        <w:ind w:left="0"/>
        <w:jc w:val="both"/>
        <w:rPr>
          <w:rFonts w:asciiTheme="majorHAnsi" w:hAnsiTheme="majorHAnsi" w:cs="Times New Roman"/>
          <w:color w:val="595959" w:themeColor="text1" w:themeTint="A6"/>
          <w:sz w:val="22"/>
          <w:szCs w:val="22"/>
        </w:rPr>
      </w:pPr>
    </w:p>
    <w:p w14:paraId="41CD1641" w14:textId="19EBC7AB" w:rsidR="00750772" w:rsidRDefault="00750772" w:rsidP="000F6993">
      <w:pPr>
        <w:pStyle w:val="Corpotesto"/>
        <w:ind w:left="0"/>
        <w:jc w:val="both"/>
        <w:rPr>
          <w:rFonts w:asciiTheme="majorHAnsi" w:hAnsiTheme="majorHAnsi" w:cs="Times New Roman"/>
          <w:color w:val="595959" w:themeColor="text1" w:themeTint="A6"/>
          <w:sz w:val="22"/>
          <w:szCs w:val="22"/>
        </w:rPr>
      </w:pPr>
      <w:r w:rsidRPr="00631D16">
        <w:rPr>
          <w:rFonts w:asciiTheme="majorHAnsi" w:hAnsiTheme="majorHAnsi" w:cs="Times New Roman"/>
          <w:color w:val="595959" w:themeColor="text1" w:themeTint="A6"/>
          <w:sz w:val="22"/>
          <w:szCs w:val="22"/>
        </w:rPr>
        <w:t>I</w:t>
      </w:r>
      <w:r w:rsidRPr="00631D16">
        <w:rPr>
          <w:rFonts w:asciiTheme="majorHAnsi" w:hAnsiTheme="majorHAnsi" w:cs="Times New Roman"/>
          <w:color w:val="595959" w:themeColor="text1" w:themeTint="A6"/>
          <w:spacing w:val="31"/>
          <w:sz w:val="22"/>
          <w:szCs w:val="22"/>
        </w:rPr>
        <w:t xml:space="preserve"> </w:t>
      </w:r>
      <w:r w:rsidRPr="00631D16">
        <w:rPr>
          <w:rFonts w:asciiTheme="majorHAnsi" w:hAnsiTheme="majorHAnsi" w:cs="Times New Roman"/>
          <w:color w:val="595959" w:themeColor="text1" w:themeTint="A6"/>
          <w:sz w:val="22"/>
          <w:szCs w:val="22"/>
        </w:rPr>
        <w:t>profili</w:t>
      </w:r>
      <w:r w:rsidRPr="00631D16">
        <w:rPr>
          <w:rFonts w:asciiTheme="majorHAnsi" w:hAnsiTheme="majorHAnsi" w:cs="Times New Roman"/>
          <w:color w:val="595959" w:themeColor="text1" w:themeTint="A6"/>
          <w:spacing w:val="30"/>
          <w:sz w:val="22"/>
          <w:szCs w:val="22"/>
        </w:rPr>
        <w:t xml:space="preserve"> </w:t>
      </w:r>
      <w:r w:rsidRPr="00631D16">
        <w:rPr>
          <w:rFonts w:asciiTheme="majorHAnsi" w:hAnsiTheme="majorHAnsi" w:cs="Times New Roman"/>
          <w:color w:val="595959" w:themeColor="text1" w:themeTint="A6"/>
          <w:sz w:val="22"/>
          <w:szCs w:val="22"/>
        </w:rPr>
        <w:t>social</w:t>
      </w:r>
      <w:r w:rsidRPr="00631D16">
        <w:rPr>
          <w:rFonts w:asciiTheme="majorHAnsi" w:hAnsiTheme="majorHAnsi" w:cs="Times New Roman"/>
          <w:color w:val="595959" w:themeColor="text1" w:themeTint="A6"/>
          <w:spacing w:val="29"/>
          <w:sz w:val="22"/>
          <w:szCs w:val="22"/>
        </w:rPr>
        <w:t xml:space="preserve"> </w:t>
      </w:r>
      <w:r w:rsidR="000F6993" w:rsidRPr="00631D16">
        <w:rPr>
          <w:rFonts w:asciiTheme="majorHAnsi" w:hAnsiTheme="majorHAnsi" w:cs="Times New Roman"/>
          <w:color w:val="595959" w:themeColor="text1" w:themeTint="A6"/>
          <w:sz w:val="22"/>
          <w:szCs w:val="22"/>
        </w:rPr>
        <w:t xml:space="preserve">dell’Unione Colline Matildiche e dei Comuni ad essa aderenti </w:t>
      </w:r>
      <w:r w:rsidRPr="00631D16">
        <w:rPr>
          <w:rFonts w:asciiTheme="majorHAnsi" w:hAnsiTheme="majorHAnsi" w:cs="Times New Roman"/>
          <w:color w:val="595959" w:themeColor="text1" w:themeTint="A6"/>
          <w:sz w:val="22"/>
          <w:szCs w:val="22"/>
        </w:rPr>
        <w:t>sono</w:t>
      </w:r>
      <w:r w:rsidRPr="00631D16">
        <w:rPr>
          <w:rFonts w:asciiTheme="majorHAnsi" w:hAnsiTheme="majorHAnsi" w:cs="Times New Roman"/>
          <w:color w:val="595959" w:themeColor="text1" w:themeTint="A6"/>
          <w:spacing w:val="28"/>
          <w:sz w:val="22"/>
          <w:szCs w:val="22"/>
        </w:rPr>
        <w:t xml:space="preserve"> </w:t>
      </w:r>
      <w:r w:rsidRPr="00631D16">
        <w:rPr>
          <w:rFonts w:asciiTheme="majorHAnsi" w:hAnsiTheme="majorHAnsi" w:cs="Times New Roman"/>
          <w:color w:val="595959" w:themeColor="text1" w:themeTint="A6"/>
          <w:sz w:val="22"/>
          <w:szCs w:val="22"/>
        </w:rPr>
        <w:t>gestiti</w:t>
      </w:r>
      <w:r w:rsidRPr="00631D16">
        <w:rPr>
          <w:rFonts w:asciiTheme="majorHAnsi" w:hAnsiTheme="majorHAnsi" w:cs="Times New Roman"/>
          <w:color w:val="595959" w:themeColor="text1" w:themeTint="A6"/>
          <w:spacing w:val="30"/>
          <w:sz w:val="22"/>
          <w:szCs w:val="22"/>
        </w:rPr>
        <w:t xml:space="preserve"> </w:t>
      </w:r>
      <w:r w:rsidRPr="00631D16">
        <w:rPr>
          <w:rFonts w:asciiTheme="majorHAnsi" w:hAnsiTheme="majorHAnsi" w:cs="Times New Roman"/>
          <w:color w:val="595959" w:themeColor="text1" w:themeTint="A6"/>
          <w:sz w:val="22"/>
          <w:szCs w:val="22"/>
        </w:rPr>
        <w:t>e</w:t>
      </w:r>
      <w:r w:rsidRPr="00631D16">
        <w:rPr>
          <w:rFonts w:asciiTheme="majorHAnsi" w:hAnsiTheme="majorHAnsi" w:cs="Times New Roman"/>
          <w:color w:val="595959" w:themeColor="text1" w:themeTint="A6"/>
          <w:spacing w:val="30"/>
          <w:sz w:val="22"/>
          <w:szCs w:val="22"/>
        </w:rPr>
        <w:t xml:space="preserve"> </w:t>
      </w:r>
      <w:r w:rsidRPr="00631D16">
        <w:rPr>
          <w:rFonts w:asciiTheme="majorHAnsi" w:hAnsiTheme="majorHAnsi" w:cs="Times New Roman"/>
          <w:color w:val="595959" w:themeColor="text1" w:themeTint="A6"/>
          <w:sz w:val="22"/>
          <w:szCs w:val="22"/>
        </w:rPr>
        <w:t>monitorati</w:t>
      </w:r>
      <w:r w:rsidRPr="00631D16">
        <w:rPr>
          <w:rFonts w:asciiTheme="majorHAnsi" w:hAnsiTheme="majorHAnsi" w:cs="Times New Roman"/>
          <w:color w:val="595959" w:themeColor="text1" w:themeTint="A6"/>
          <w:spacing w:val="36"/>
          <w:sz w:val="22"/>
          <w:szCs w:val="22"/>
        </w:rPr>
        <w:t xml:space="preserve"> </w:t>
      </w:r>
      <w:r w:rsidRPr="00631D16">
        <w:rPr>
          <w:rFonts w:asciiTheme="majorHAnsi" w:hAnsiTheme="majorHAnsi" w:cs="Times New Roman"/>
          <w:color w:val="595959" w:themeColor="text1" w:themeTint="A6"/>
          <w:sz w:val="22"/>
          <w:szCs w:val="22"/>
        </w:rPr>
        <w:t>dal</w:t>
      </w:r>
      <w:r w:rsidRPr="00774DCA">
        <w:rPr>
          <w:rFonts w:asciiTheme="majorHAnsi" w:hAnsiTheme="majorHAnsi" w:cs="Times New Roman"/>
          <w:color w:val="595959" w:themeColor="text1" w:themeTint="A6"/>
          <w:sz w:val="22"/>
          <w:szCs w:val="22"/>
        </w:rPr>
        <w:t xml:space="preserve"> lunedì al venerdì, dalle 9.00 alle 13:30 e il sabato mattina dalle 9.00 alle 12.00 con un presidio negli orari serali e nei giorni festivi solo in caso di eventi particolari o in casi eccezionali e di emergenza in cui si reputa necessario garantire una comunicazione in tempo reale</w:t>
      </w:r>
      <w:r w:rsidRPr="00631D16">
        <w:rPr>
          <w:rFonts w:asciiTheme="majorHAnsi" w:hAnsiTheme="majorHAnsi" w:cs="Times New Roman"/>
          <w:color w:val="595959" w:themeColor="text1" w:themeTint="A6"/>
          <w:sz w:val="22"/>
          <w:szCs w:val="22"/>
        </w:rPr>
        <w:t xml:space="preserve">. </w:t>
      </w:r>
      <w:r w:rsidRPr="00A45C91">
        <w:rPr>
          <w:rFonts w:asciiTheme="majorHAnsi" w:hAnsiTheme="majorHAnsi" w:cs="Times New Roman"/>
          <w:color w:val="595959" w:themeColor="text1" w:themeTint="A6"/>
          <w:sz w:val="22"/>
          <w:szCs w:val="22"/>
        </w:rPr>
        <w:t>Ai messaggi inviati alla pagina verrà risposto ordinariamente entro 24 ore (48 ore nel week end o ponti festivi).</w:t>
      </w:r>
    </w:p>
    <w:p w14:paraId="73DB8710" w14:textId="77777777" w:rsidR="00750772" w:rsidRPr="00631D16" w:rsidRDefault="00750772" w:rsidP="00750772">
      <w:pPr>
        <w:pStyle w:val="Titolo2"/>
        <w:rPr>
          <w:rFonts w:cs="Times New Roman"/>
          <w:spacing w:val="-2"/>
          <w:sz w:val="22"/>
        </w:rPr>
      </w:pPr>
      <w:r w:rsidRPr="00631D16">
        <w:rPr>
          <w:rFonts w:cs="Times New Roman"/>
          <w:caps w:val="0"/>
          <w:spacing w:val="-2"/>
          <w:sz w:val="22"/>
        </w:rPr>
        <w:t>Moderazione</w:t>
      </w:r>
    </w:p>
    <w:p w14:paraId="47D96DA5" w14:textId="77777777" w:rsidR="00750772" w:rsidRPr="00631D16" w:rsidRDefault="00750772" w:rsidP="00750772">
      <w:pPr>
        <w:pStyle w:val="Titolo2"/>
        <w:rPr>
          <w:rFonts w:cs="Times New Roman"/>
          <w:sz w:val="22"/>
        </w:rPr>
      </w:pPr>
    </w:p>
    <w:p w14:paraId="7B501E17" w14:textId="3B1FED55" w:rsidR="00750772" w:rsidRPr="00631D16" w:rsidRDefault="00750772" w:rsidP="000F6993">
      <w:pPr>
        <w:pStyle w:val="Corpotesto"/>
        <w:ind w:left="0"/>
        <w:jc w:val="both"/>
        <w:rPr>
          <w:rFonts w:asciiTheme="majorHAnsi" w:hAnsiTheme="majorHAnsi" w:cs="Times New Roman"/>
          <w:color w:val="595959" w:themeColor="text1" w:themeTint="A6"/>
          <w:sz w:val="22"/>
          <w:szCs w:val="22"/>
        </w:rPr>
      </w:pPr>
      <w:r w:rsidRPr="00631D16">
        <w:rPr>
          <w:rFonts w:asciiTheme="majorHAnsi" w:hAnsiTheme="majorHAnsi" w:cs="Times New Roman"/>
          <w:color w:val="595959" w:themeColor="text1" w:themeTint="A6"/>
          <w:sz w:val="22"/>
          <w:szCs w:val="22"/>
        </w:rPr>
        <w:t xml:space="preserve">La moderazione sui profili social istituzionali </w:t>
      </w:r>
      <w:r w:rsidR="000F6993" w:rsidRPr="00631D16">
        <w:rPr>
          <w:rFonts w:asciiTheme="majorHAnsi" w:hAnsiTheme="majorHAnsi" w:cs="Times New Roman"/>
          <w:color w:val="595959" w:themeColor="text1" w:themeTint="A6"/>
          <w:sz w:val="22"/>
          <w:szCs w:val="22"/>
        </w:rPr>
        <w:t xml:space="preserve">dell’Unione Colline Matildiche e dei Comuni ad essa aderenti </w:t>
      </w:r>
      <w:r w:rsidRPr="00631D16">
        <w:rPr>
          <w:rFonts w:asciiTheme="majorHAnsi" w:hAnsiTheme="majorHAnsi" w:cs="Times New Roman"/>
          <w:color w:val="595959" w:themeColor="text1" w:themeTint="A6"/>
          <w:sz w:val="22"/>
          <w:szCs w:val="22"/>
        </w:rPr>
        <w:t>avviene a posteriori, ovvero in un momento successivo alla pubblicazione, ed è finalizzata, unicamente, al contenimento di eventuali comportamenti contrari alle norme d’uso.</w:t>
      </w:r>
    </w:p>
    <w:p w14:paraId="0D411FDE" w14:textId="77777777" w:rsidR="000F6993" w:rsidRPr="00631D16" w:rsidRDefault="000F6993" w:rsidP="000F6993">
      <w:pPr>
        <w:pStyle w:val="Corpotesto"/>
        <w:ind w:left="0"/>
        <w:rPr>
          <w:rFonts w:asciiTheme="majorHAnsi" w:hAnsiTheme="majorHAnsi" w:cs="Times New Roman"/>
          <w:color w:val="595959" w:themeColor="text1" w:themeTint="A6"/>
          <w:sz w:val="22"/>
          <w:szCs w:val="22"/>
        </w:rPr>
      </w:pPr>
    </w:p>
    <w:p w14:paraId="4B9F5FAD" w14:textId="52E09857" w:rsidR="00750772" w:rsidRPr="00631D16" w:rsidRDefault="00750772" w:rsidP="000F6993">
      <w:pPr>
        <w:pStyle w:val="Corpotesto"/>
        <w:ind w:left="0"/>
        <w:rPr>
          <w:rFonts w:asciiTheme="majorHAnsi" w:hAnsiTheme="majorHAnsi" w:cs="Times New Roman"/>
          <w:color w:val="595959" w:themeColor="text1" w:themeTint="A6"/>
          <w:sz w:val="22"/>
          <w:szCs w:val="22"/>
        </w:rPr>
      </w:pPr>
      <w:r w:rsidRPr="00631D16">
        <w:rPr>
          <w:rFonts w:asciiTheme="majorHAnsi" w:hAnsiTheme="majorHAnsi" w:cs="Times New Roman"/>
          <w:color w:val="595959" w:themeColor="text1" w:themeTint="A6"/>
          <w:sz w:val="22"/>
          <w:szCs w:val="22"/>
        </w:rPr>
        <w:t>Non</w:t>
      </w:r>
      <w:r w:rsidRPr="00631D16">
        <w:rPr>
          <w:rFonts w:asciiTheme="majorHAnsi" w:hAnsiTheme="majorHAnsi" w:cs="Times New Roman"/>
          <w:color w:val="595959" w:themeColor="text1" w:themeTint="A6"/>
          <w:spacing w:val="4"/>
          <w:sz w:val="22"/>
          <w:szCs w:val="22"/>
        </w:rPr>
        <w:t xml:space="preserve"> </w:t>
      </w:r>
      <w:r w:rsidRPr="00631D16">
        <w:rPr>
          <w:rFonts w:asciiTheme="majorHAnsi" w:hAnsiTheme="majorHAnsi" w:cs="Times New Roman"/>
          <w:color w:val="595959" w:themeColor="text1" w:themeTint="A6"/>
          <w:sz w:val="22"/>
          <w:szCs w:val="22"/>
        </w:rPr>
        <w:t>è</w:t>
      </w:r>
      <w:r w:rsidRPr="00631D16">
        <w:rPr>
          <w:rFonts w:asciiTheme="majorHAnsi" w:hAnsiTheme="majorHAnsi" w:cs="Times New Roman"/>
          <w:color w:val="595959" w:themeColor="text1" w:themeTint="A6"/>
          <w:spacing w:val="5"/>
          <w:sz w:val="22"/>
          <w:szCs w:val="22"/>
        </w:rPr>
        <w:t xml:space="preserve"> </w:t>
      </w:r>
      <w:r w:rsidRPr="00631D16">
        <w:rPr>
          <w:rFonts w:asciiTheme="majorHAnsi" w:hAnsiTheme="majorHAnsi" w:cs="Times New Roman"/>
          <w:color w:val="595959" w:themeColor="text1" w:themeTint="A6"/>
          <w:sz w:val="22"/>
          <w:szCs w:val="22"/>
        </w:rPr>
        <w:t>prevista</w:t>
      </w:r>
      <w:r w:rsidRPr="00631D16">
        <w:rPr>
          <w:rFonts w:asciiTheme="majorHAnsi" w:hAnsiTheme="majorHAnsi" w:cs="Times New Roman"/>
          <w:color w:val="595959" w:themeColor="text1" w:themeTint="A6"/>
          <w:spacing w:val="4"/>
          <w:sz w:val="22"/>
          <w:szCs w:val="22"/>
        </w:rPr>
        <w:t xml:space="preserve"> </w:t>
      </w:r>
      <w:r w:rsidRPr="00631D16">
        <w:rPr>
          <w:rFonts w:asciiTheme="majorHAnsi" w:hAnsiTheme="majorHAnsi" w:cs="Times New Roman"/>
          <w:color w:val="595959" w:themeColor="text1" w:themeTint="A6"/>
          <w:sz w:val="22"/>
          <w:szCs w:val="22"/>
        </w:rPr>
        <w:t>alcuna</w:t>
      </w:r>
      <w:r w:rsidRPr="00631D16">
        <w:rPr>
          <w:rFonts w:asciiTheme="majorHAnsi" w:hAnsiTheme="majorHAnsi" w:cs="Times New Roman"/>
          <w:color w:val="595959" w:themeColor="text1" w:themeTint="A6"/>
          <w:spacing w:val="5"/>
          <w:sz w:val="22"/>
          <w:szCs w:val="22"/>
        </w:rPr>
        <w:t xml:space="preserve"> </w:t>
      </w:r>
      <w:r w:rsidRPr="00631D16">
        <w:rPr>
          <w:rFonts w:asciiTheme="majorHAnsi" w:hAnsiTheme="majorHAnsi" w:cs="Times New Roman"/>
          <w:color w:val="595959" w:themeColor="text1" w:themeTint="A6"/>
          <w:sz w:val="22"/>
          <w:szCs w:val="22"/>
        </w:rPr>
        <w:t>moderazione</w:t>
      </w:r>
      <w:r w:rsidRPr="00631D16">
        <w:rPr>
          <w:rFonts w:asciiTheme="majorHAnsi" w:hAnsiTheme="majorHAnsi" w:cs="Times New Roman"/>
          <w:color w:val="595959" w:themeColor="text1" w:themeTint="A6"/>
          <w:spacing w:val="4"/>
          <w:sz w:val="22"/>
          <w:szCs w:val="22"/>
        </w:rPr>
        <w:t xml:space="preserve"> </w:t>
      </w:r>
      <w:r w:rsidRPr="00631D16">
        <w:rPr>
          <w:rFonts w:asciiTheme="majorHAnsi" w:hAnsiTheme="majorHAnsi" w:cs="Times New Roman"/>
          <w:color w:val="595959" w:themeColor="text1" w:themeTint="A6"/>
          <w:spacing w:val="-2"/>
          <w:sz w:val="22"/>
          <w:szCs w:val="22"/>
        </w:rPr>
        <w:t>preventiva.</w:t>
      </w:r>
    </w:p>
    <w:p w14:paraId="3C264B7C" w14:textId="77777777" w:rsidR="00750772" w:rsidRPr="00631D16" w:rsidRDefault="00750772" w:rsidP="00750772">
      <w:pPr>
        <w:pStyle w:val="Titolo2"/>
        <w:jc w:val="both"/>
        <w:rPr>
          <w:rFonts w:cs="Times New Roman"/>
          <w:spacing w:val="-2"/>
          <w:sz w:val="22"/>
        </w:rPr>
      </w:pPr>
      <w:r w:rsidRPr="00631D16">
        <w:rPr>
          <w:rFonts w:cs="Times New Roman"/>
          <w:caps w:val="0"/>
          <w:sz w:val="22"/>
        </w:rPr>
        <w:t>Rimozione</w:t>
      </w:r>
      <w:r w:rsidRPr="00631D16">
        <w:rPr>
          <w:rFonts w:cs="Times New Roman"/>
          <w:caps w:val="0"/>
          <w:spacing w:val="1"/>
          <w:sz w:val="22"/>
        </w:rPr>
        <w:t xml:space="preserve"> </w:t>
      </w:r>
      <w:r w:rsidRPr="00631D16">
        <w:rPr>
          <w:rFonts w:cs="Times New Roman"/>
          <w:caps w:val="0"/>
          <w:sz w:val="22"/>
        </w:rPr>
        <w:t>di</w:t>
      </w:r>
      <w:r w:rsidRPr="00631D16">
        <w:rPr>
          <w:rFonts w:cs="Times New Roman"/>
          <w:caps w:val="0"/>
          <w:spacing w:val="5"/>
          <w:sz w:val="22"/>
        </w:rPr>
        <w:t xml:space="preserve"> </w:t>
      </w:r>
      <w:r w:rsidRPr="00631D16">
        <w:rPr>
          <w:rFonts w:cs="Times New Roman"/>
          <w:caps w:val="0"/>
          <w:sz w:val="22"/>
        </w:rPr>
        <w:t>contenuti</w:t>
      </w:r>
      <w:r w:rsidRPr="00631D16">
        <w:rPr>
          <w:rFonts w:cs="Times New Roman"/>
          <w:caps w:val="0"/>
          <w:spacing w:val="2"/>
          <w:sz w:val="22"/>
        </w:rPr>
        <w:t xml:space="preserve"> </w:t>
      </w:r>
      <w:r w:rsidRPr="00631D16">
        <w:rPr>
          <w:rFonts w:cs="Times New Roman"/>
          <w:caps w:val="0"/>
          <w:sz w:val="22"/>
        </w:rPr>
        <w:t>o</w:t>
      </w:r>
      <w:r w:rsidRPr="00631D16">
        <w:rPr>
          <w:rFonts w:cs="Times New Roman"/>
          <w:caps w:val="0"/>
          <w:spacing w:val="4"/>
          <w:sz w:val="22"/>
        </w:rPr>
        <w:t xml:space="preserve"> </w:t>
      </w:r>
      <w:r w:rsidRPr="00631D16">
        <w:rPr>
          <w:rFonts w:cs="Times New Roman"/>
          <w:caps w:val="0"/>
          <w:sz w:val="22"/>
        </w:rPr>
        <w:t>di</w:t>
      </w:r>
      <w:r w:rsidRPr="00631D16">
        <w:rPr>
          <w:rFonts w:cs="Times New Roman"/>
          <w:caps w:val="0"/>
          <w:spacing w:val="4"/>
          <w:sz w:val="22"/>
        </w:rPr>
        <w:t xml:space="preserve"> </w:t>
      </w:r>
      <w:r w:rsidRPr="00631D16">
        <w:rPr>
          <w:rFonts w:cs="Times New Roman"/>
          <w:caps w:val="0"/>
          <w:spacing w:val="-2"/>
          <w:sz w:val="22"/>
        </w:rPr>
        <w:t>utenti</w:t>
      </w:r>
    </w:p>
    <w:p w14:paraId="6D7EAAEE" w14:textId="77777777" w:rsidR="000F6993" w:rsidRPr="00631D16" w:rsidRDefault="000F6993" w:rsidP="000F6993">
      <w:pPr>
        <w:pStyle w:val="Corpotesto"/>
        <w:ind w:left="0"/>
        <w:jc w:val="both"/>
        <w:rPr>
          <w:rFonts w:asciiTheme="majorHAnsi" w:hAnsiTheme="majorHAnsi" w:cs="Times New Roman"/>
          <w:color w:val="595959" w:themeColor="text1" w:themeTint="A6"/>
          <w:sz w:val="22"/>
          <w:szCs w:val="22"/>
        </w:rPr>
      </w:pPr>
    </w:p>
    <w:p w14:paraId="15354571" w14:textId="297AD774" w:rsidR="00750772" w:rsidRPr="00631D16" w:rsidRDefault="00750772" w:rsidP="000F6993">
      <w:pPr>
        <w:pStyle w:val="Corpotesto"/>
        <w:ind w:left="0"/>
        <w:jc w:val="both"/>
        <w:rPr>
          <w:rFonts w:asciiTheme="majorHAnsi" w:hAnsiTheme="majorHAnsi" w:cs="Times New Roman"/>
          <w:color w:val="595959" w:themeColor="text1" w:themeTint="A6"/>
          <w:sz w:val="22"/>
          <w:szCs w:val="22"/>
        </w:rPr>
      </w:pPr>
      <w:r w:rsidRPr="00631D16">
        <w:rPr>
          <w:rFonts w:asciiTheme="majorHAnsi" w:hAnsiTheme="majorHAnsi" w:cs="Times New Roman"/>
          <w:color w:val="595959" w:themeColor="text1" w:themeTint="A6"/>
          <w:sz w:val="22"/>
          <w:szCs w:val="22"/>
        </w:rPr>
        <w:t xml:space="preserve">In caso di mancato rispetto delle regole definite in queste SMP, </w:t>
      </w:r>
      <w:r w:rsidR="000F6993" w:rsidRPr="00631D16">
        <w:rPr>
          <w:rFonts w:asciiTheme="majorHAnsi" w:hAnsiTheme="majorHAnsi" w:cs="Times New Roman"/>
          <w:color w:val="595959" w:themeColor="text1" w:themeTint="A6"/>
          <w:sz w:val="22"/>
          <w:szCs w:val="22"/>
        </w:rPr>
        <w:t xml:space="preserve">l’Unione Colline Matildiche ed i Comuni ad essa aderenti, </w:t>
      </w:r>
      <w:r w:rsidRPr="00631D16">
        <w:rPr>
          <w:rFonts w:asciiTheme="majorHAnsi" w:hAnsiTheme="majorHAnsi" w:cs="Times New Roman"/>
          <w:color w:val="595959" w:themeColor="text1" w:themeTint="A6"/>
          <w:sz w:val="22"/>
          <w:szCs w:val="22"/>
        </w:rPr>
        <w:t>si</w:t>
      </w:r>
      <w:r w:rsidRPr="00631D16">
        <w:rPr>
          <w:rFonts w:asciiTheme="majorHAnsi" w:hAnsiTheme="majorHAnsi" w:cs="Times New Roman"/>
          <w:color w:val="595959" w:themeColor="text1" w:themeTint="A6"/>
          <w:spacing w:val="40"/>
          <w:sz w:val="22"/>
          <w:szCs w:val="22"/>
        </w:rPr>
        <w:t xml:space="preserve"> </w:t>
      </w:r>
      <w:r w:rsidRPr="00631D16">
        <w:rPr>
          <w:rFonts w:asciiTheme="majorHAnsi" w:hAnsiTheme="majorHAnsi" w:cs="Times New Roman"/>
          <w:color w:val="595959" w:themeColor="text1" w:themeTint="A6"/>
          <w:sz w:val="22"/>
          <w:szCs w:val="22"/>
        </w:rPr>
        <w:t>riserva</w:t>
      </w:r>
      <w:r w:rsidR="000F6993" w:rsidRPr="00631D16">
        <w:rPr>
          <w:rFonts w:asciiTheme="majorHAnsi" w:hAnsiTheme="majorHAnsi" w:cs="Times New Roman"/>
          <w:color w:val="595959" w:themeColor="text1" w:themeTint="A6"/>
          <w:sz w:val="22"/>
          <w:szCs w:val="22"/>
        </w:rPr>
        <w:t>no</w:t>
      </w:r>
      <w:r w:rsidRPr="00631D16">
        <w:rPr>
          <w:rFonts w:asciiTheme="majorHAnsi" w:hAnsiTheme="majorHAnsi" w:cs="Times New Roman"/>
          <w:color w:val="595959" w:themeColor="text1" w:themeTint="A6"/>
          <w:sz w:val="22"/>
          <w:szCs w:val="22"/>
        </w:rPr>
        <w:t xml:space="preserve"> la possibilità di cancellare i contenuti, allontanare gli utenti dai propri profili e segnalarli ai filtri di moderazione del social network ospitante.</w:t>
      </w:r>
    </w:p>
    <w:p w14:paraId="37B5B0E8" w14:textId="77777777" w:rsidR="00750772" w:rsidRPr="00631D16" w:rsidRDefault="00750772" w:rsidP="00750772">
      <w:pPr>
        <w:pStyle w:val="Corpotesto"/>
        <w:jc w:val="both"/>
        <w:rPr>
          <w:rFonts w:asciiTheme="majorHAnsi" w:hAnsiTheme="majorHAnsi" w:cs="Times New Roman"/>
          <w:color w:val="595959" w:themeColor="text1" w:themeTint="A6"/>
          <w:sz w:val="22"/>
          <w:szCs w:val="22"/>
        </w:rPr>
      </w:pPr>
    </w:p>
    <w:p w14:paraId="5050783E" w14:textId="77777777" w:rsidR="00750772" w:rsidRPr="00631D16" w:rsidRDefault="00750772" w:rsidP="000F6993">
      <w:pPr>
        <w:pStyle w:val="Corpotesto"/>
        <w:ind w:left="0"/>
        <w:jc w:val="both"/>
        <w:rPr>
          <w:rFonts w:asciiTheme="majorHAnsi" w:hAnsiTheme="majorHAnsi" w:cs="Times New Roman"/>
          <w:color w:val="595959" w:themeColor="text1" w:themeTint="A6"/>
          <w:spacing w:val="-2"/>
          <w:sz w:val="22"/>
          <w:szCs w:val="22"/>
        </w:rPr>
      </w:pPr>
      <w:r w:rsidRPr="00631D16">
        <w:rPr>
          <w:rFonts w:asciiTheme="majorHAnsi" w:hAnsiTheme="majorHAnsi" w:cs="Times New Roman"/>
          <w:color w:val="595959" w:themeColor="text1" w:themeTint="A6"/>
          <w:sz w:val="22"/>
          <w:szCs w:val="22"/>
        </w:rPr>
        <w:t>In</w:t>
      </w:r>
      <w:r w:rsidRPr="00631D16">
        <w:rPr>
          <w:rFonts w:asciiTheme="majorHAnsi" w:hAnsiTheme="majorHAnsi" w:cs="Times New Roman"/>
          <w:color w:val="595959" w:themeColor="text1" w:themeTint="A6"/>
          <w:spacing w:val="5"/>
          <w:sz w:val="22"/>
          <w:szCs w:val="22"/>
        </w:rPr>
        <w:t xml:space="preserve"> </w:t>
      </w:r>
      <w:r w:rsidRPr="00631D16">
        <w:rPr>
          <w:rFonts w:asciiTheme="majorHAnsi" w:hAnsiTheme="majorHAnsi" w:cs="Times New Roman"/>
          <w:color w:val="595959" w:themeColor="text1" w:themeTint="A6"/>
          <w:sz w:val="22"/>
          <w:szCs w:val="22"/>
        </w:rPr>
        <w:t>particolare,</w:t>
      </w:r>
      <w:r w:rsidRPr="00631D16">
        <w:rPr>
          <w:rFonts w:asciiTheme="majorHAnsi" w:hAnsiTheme="majorHAnsi" w:cs="Times New Roman"/>
          <w:color w:val="595959" w:themeColor="text1" w:themeTint="A6"/>
          <w:spacing w:val="6"/>
          <w:sz w:val="22"/>
          <w:szCs w:val="22"/>
        </w:rPr>
        <w:t xml:space="preserve"> </w:t>
      </w:r>
      <w:r w:rsidRPr="00631D16">
        <w:rPr>
          <w:rFonts w:asciiTheme="majorHAnsi" w:hAnsiTheme="majorHAnsi" w:cs="Times New Roman"/>
          <w:color w:val="595959" w:themeColor="text1" w:themeTint="A6"/>
          <w:sz w:val="22"/>
          <w:szCs w:val="22"/>
        </w:rPr>
        <w:t>sono</w:t>
      </w:r>
      <w:r w:rsidRPr="00631D16">
        <w:rPr>
          <w:rFonts w:asciiTheme="majorHAnsi" w:hAnsiTheme="majorHAnsi" w:cs="Times New Roman"/>
          <w:color w:val="595959" w:themeColor="text1" w:themeTint="A6"/>
          <w:spacing w:val="6"/>
          <w:sz w:val="22"/>
          <w:szCs w:val="22"/>
        </w:rPr>
        <w:t xml:space="preserve"> </w:t>
      </w:r>
      <w:r w:rsidRPr="00631D16">
        <w:rPr>
          <w:rFonts w:asciiTheme="majorHAnsi" w:hAnsiTheme="majorHAnsi" w:cs="Times New Roman"/>
          <w:color w:val="595959" w:themeColor="text1" w:themeTint="A6"/>
          <w:spacing w:val="-2"/>
          <w:sz w:val="22"/>
          <w:szCs w:val="22"/>
        </w:rPr>
        <w:t>rimossi:</w:t>
      </w:r>
    </w:p>
    <w:p w14:paraId="3A21B2B3" w14:textId="77777777" w:rsidR="00750772" w:rsidRPr="00631D16" w:rsidRDefault="00750772" w:rsidP="00750772">
      <w:pPr>
        <w:pStyle w:val="Corpotesto"/>
        <w:jc w:val="both"/>
        <w:rPr>
          <w:rFonts w:asciiTheme="majorHAnsi" w:hAnsiTheme="majorHAnsi" w:cs="Times New Roman"/>
          <w:color w:val="595959" w:themeColor="text1" w:themeTint="A6"/>
          <w:sz w:val="22"/>
          <w:szCs w:val="22"/>
        </w:rPr>
      </w:pPr>
    </w:p>
    <w:p w14:paraId="39D13E24" w14:textId="77777777" w:rsidR="00750772" w:rsidRPr="00631D16" w:rsidRDefault="00750772" w:rsidP="00750772">
      <w:pPr>
        <w:pStyle w:val="Paragrafoelenco"/>
        <w:numPr>
          <w:ilvl w:val="0"/>
          <w:numId w:val="27"/>
        </w:numPr>
        <w:ind w:left="567"/>
        <w:rPr>
          <w:rFonts w:asciiTheme="majorHAnsi" w:hAnsiTheme="majorHAnsi" w:cs="Times New Roman"/>
          <w:color w:val="595959" w:themeColor="text1" w:themeTint="A6"/>
        </w:rPr>
      </w:pPr>
      <w:r w:rsidRPr="00631D16">
        <w:rPr>
          <w:rFonts w:asciiTheme="majorHAnsi" w:hAnsiTheme="majorHAnsi" w:cs="Times New Roman"/>
          <w:color w:val="595959" w:themeColor="text1" w:themeTint="A6"/>
        </w:rPr>
        <w:t>locuzioni</w:t>
      </w:r>
      <w:r w:rsidRPr="00631D16">
        <w:rPr>
          <w:rFonts w:asciiTheme="majorHAnsi" w:hAnsiTheme="majorHAnsi" w:cs="Times New Roman"/>
          <w:color w:val="595959" w:themeColor="text1" w:themeTint="A6"/>
          <w:spacing w:val="6"/>
        </w:rPr>
        <w:t xml:space="preserve"> </w:t>
      </w:r>
      <w:r w:rsidRPr="00631D16">
        <w:rPr>
          <w:rFonts w:asciiTheme="majorHAnsi" w:hAnsiTheme="majorHAnsi" w:cs="Times New Roman"/>
          <w:color w:val="595959" w:themeColor="text1" w:themeTint="A6"/>
        </w:rPr>
        <w:t>o</w:t>
      </w:r>
      <w:r w:rsidRPr="00631D16">
        <w:rPr>
          <w:rFonts w:asciiTheme="majorHAnsi" w:hAnsiTheme="majorHAnsi" w:cs="Times New Roman"/>
          <w:color w:val="595959" w:themeColor="text1" w:themeTint="A6"/>
          <w:spacing w:val="3"/>
        </w:rPr>
        <w:t xml:space="preserve"> </w:t>
      </w:r>
      <w:r w:rsidRPr="00631D16">
        <w:rPr>
          <w:rFonts w:asciiTheme="majorHAnsi" w:hAnsiTheme="majorHAnsi" w:cs="Times New Roman"/>
          <w:color w:val="595959" w:themeColor="text1" w:themeTint="A6"/>
        </w:rPr>
        <w:t>affermazioni</w:t>
      </w:r>
      <w:r w:rsidRPr="00631D16">
        <w:rPr>
          <w:rFonts w:asciiTheme="majorHAnsi" w:hAnsiTheme="majorHAnsi" w:cs="Times New Roman"/>
          <w:color w:val="595959" w:themeColor="text1" w:themeTint="A6"/>
          <w:spacing w:val="4"/>
        </w:rPr>
        <w:t xml:space="preserve"> </w:t>
      </w:r>
      <w:r w:rsidRPr="00631D16">
        <w:rPr>
          <w:rFonts w:asciiTheme="majorHAnsi" w:hAnsiTheme="majorHAnsi" w:cs="Times New Roman"/>
          <w:color w:val="595959" w:themeColor="text1" w:themeTint="A6"/>
        </w:rPr>
        <w:t>volgari,</w:t>
      </w:r>
      <w:r w:rsidRPr="00631D16">
        <w:rPr>
          <w:rFonts w:asciiTheme="majorHAnsi" w:hAnsiTheme="majorHAnsi" w:cs="Times New Roman"/>
          <w:color w:val="595959" w:themeColor="text1" w:themeTint="A6"/>
          <w:spacing w:val="5"/>
        </w:rPr>
        <w:t xml:space="preserve"> </w:t>
      </w:r>
      <w:r w:rsidRPr="00631D16">
        <w:rPr>
          <w:rFonts w:asciiTheme="majorHAnsi" w:hAnsiTheme="majorHAnsi" w:cs="Times New Roman"/>
          <w:color w:val="595959" w:themeColor="text1" w:themeTint="A6"/>
        </w:rPr>
        <w:t>scurrili,</w:t>
      </w:r>
      <w:r w:rsidRPr="00631D16">
        <w:rPr>
          <w:rFonts w:asciiTheme="majorHAnsi" w:hAnsiTheme="majorHAnsi" w:cs="Times New Roman"/>
          <w:color w:val="595959" w:themeColor="text1" w:themeTint="A6"/>
          <w:spacing w:val="6"/>
        </w:rPr>
        <w:t xml:space="preserve"> </w:t>
      </w:r>
      <w:r w:rsidRPr="00631D16">
        <w:rPr>
          <w:rFonts w:asciiTheme="majorHAnsi" w:hAnsiTheme="majorHAnsi" w:cs="Times New Roman"/>
          <w:color w:val="595959" w:themeColor="text1" w:themeTint="A6"/>
        </w:rPr>
        <w:t>di</w:t>
      </w:r>
      <w:r w:rsidRPr="00631D16">
        <w:rPr>
          <w:rFonts w:asciiTheme="majorHAnsi" w:hAnsiTheme="majorHAnsi" w:cs="Times New Roman"/>
          <w:color w:val="595959" w:themeColor="text1" w:themeTint="A6"/>
          <w:spacing w:val="4"/>
        </w:rPr>
        <w:t xml:space="preserve"> </w:t>
      </w:r>
      <w:r w:rsidRPr="00631D16">
        <w:rPr>
          <w:rFonts w:asciiTheme="majorHAnsi" w:hAnsiTheme="majorHAnsi" w:cs="Times New Roman"/>
          <w:color w:val="595959" w:themeColor="text1" w:themeTint="A6"/>
        </w:rPr>
        <w:t>stampo</w:t>
      </w:r>
      <w:r w:rsidRPr="00631D16">
        <w:rPr>
          <w:rFonts w:asciiTheme="majorHAnsi" w:hAnsiTheme="majorHAnsi" w:cs="Times New Roman"/>
          <w:color w:val="595959" w:themeColor="text1" w:themeTint="A6"/>
          <w:spacing w:val="5"/>
        </w:rPr>
        <w:t xml:space="preserve"> </w:t>
      </w:r>
      <w:r w:rsidRPr="00631D16">
        <w:rPr>
          <w:rFonts w:asciiTheme="majorHAnsi" w:hAnsiTheme="majorHAnsi" w:cs="Times New Roman"/>
          <w:color w:val="595959" w:themeColor="text1" w:themeTint="A6"/>
        </w:rPr>
        <w:t>razzista</w:t>
      </w:r>
      <w:r w:rsidRPr="00631D16">
        <w:rPr>
          <w:rFonts w:asciiTheme="majorHAnsi" w:hAnsiTheme="majorHAnsi" w:cs="Times New Roman"/>
          <w:color w:val="595959" w:themeColor="text1" w:themeTint="A6"/>
          <w:spacing w:val="5"/>
        </w:rPr>
        <w:t xml:space="preserve"> </w:t>
      </w:r>
      <w:r w:rsidRPr="00631D16">
        <w:rPr>
          <w:rFonts w:asciiTheme="majorHAnsi" w:hAnsiTheme="majorHAnsi" w:cs="Times New Roman"/>
          <w:color w:val="595959" w:themeColor="text1" w:themeTint="A6"/>
        </w:rPr>
        <w:t>o</w:t>
      </w:r>
      <w:r w:rsidRPr="00631D16">
        <w:rPr>
          <w:rFonts w:asciiTheme="majorHAnsi" w:hAnsiTheme="majorHAnsi" w:cs="Times New Roman"/>
          <w:color w:val="595959" w:themeColor="text1" w:themeTint="A6"/>
          <w:spacing w:val="3"/>
        </w:rPr>
        <w:t xml:space="preserve"> </w:t>
      </w:r>
      <w:r w:rsidRPr="00631D16">
        <w:rPr>
          <w:rFonts w:asciiTheme="majorHAnsi" w:hAnsiTheme="majorHAnsi" w:cs="Times New Roman"/>
          <w:color w:val="595959" w:themeColor="text1" w:themeTint="A6"/>
          <w:spacing w:val="-2"/>
        </w:rPr>
        <w:t>sessista;</w:t>
      </w:r>
    </w:p>
    <w:p w14:paraId="2B49BF00" w14:textId="77777777" w:rsidR="00750772" w:rsidRPr="00631D16" w:rsidRDefault="00750772" w:rsidP="00750772">
      <w:pPr>
        <w:pStyle w:val="Paragrafoelenco"/>
        <w:numPr>
          <w:ilvl w:val="0"/>
          <w:numId w:val="27"/>
        </w:numPr>
        <w:ind w:left="567"/>
        <w:jc w:val="both"/>
        <w:rPr>
          <w:rFonts w:asciiTheme="majorHAnsi" w:hAnsiTheme="majorHAnsi" w:cs="Times New Roman"/>
          <w:color w:val="595959" w:themeColor="text1" w:themeTint="A6"/>
        </w:rPr>
      </w:pPr>
      <w:r w:rsidRPr="00631D16">
        <w:rPr>
          <w:rFonts w:asciiTheme="majorHAnsi" w:hAnsiTheme="majorHAnsi" w:cs="Times New Roman"/>
          <w:color w:val="595959" w:themeColor="text1" w:themeTint="A6"/>
        </w:rPr>
        <w:t>contenuti che possano ledere la sensibilità o l’orientamento politico o religioso della comunità, che perpetuano discriminazione su lingua, religione, opinioni politiche,</w:t>
      </w:r>
      <w:r w:rsidRPr="00631D16">
        <w:rPr>
          <w:rFonts w:asciiTheme="majorHAnsi" w:hAnsiTheme="majorHAnsi" w:cs="Times New Roman"/>
          <w:color w:val="595959" w:themeColor="text1" w:themeTint="A6"/>
          <w:spacing w:val="80"/>
        </w:rPr>
        <w:t xml:space="preserve"> </w:t>
      </w:r>
      <w:r w:rsidRPr="00631D16">
        <w:rPr>
          <w:rFonts w:asciiTheme="majorHAnsi" w:hAnsiTheme="majorHAnsi" w:cs="Times New Roman"/>
          <w:color w:val="595959" w:themeColor="text1" w:themeTint="A6"/>
        </w:rPr>
        <w:t>età, stato civile, nazionalità, disabilità fisica o mentale o orientamento sessuale;</w:t>
      </w:r>
    </w:p>
    <w:p w14:paraId="47312742" w14:textId="77777777" w:rsidR="00750772" w:rsidRPr="00631D16" w:rsidRDefault="00750772" w:rsidP="00750772">
      <w:pPr>
        <w:pStyle w:val="Paragrafoelenco"/>
        <w:numPr>
          <w:ilvl w:val="0"/>
          <w:numId w:val="27"/>
        </w:numPr>
        <w:ind w:left="567"/>
        <w:jc w:val="both"/>
        <w:rPr>
          <w:rFonts w:asciiTheme="majorHAnsi" w:hAnsiTheme="majorHAnsi" w:cs="Times New Roman"/>
          <w:color w:val="595959" w:themeColor="text1" w:themeTint="A6"/>
        </w:rPr>
      </w:pPr>
      <w:r w:rsidRPr="00631D16">
        <w:rPr>
          <w:rFonts w:asciiTheme="majorHAnsi" w:hAnsiTheme="majorHAnsi" w:cs="Times New Roman"/>
          <w:color w:val="595959" w:themeColor="text1" w:themeTint="A6"/>
        </w:rPr>
        <w:t>contenuti con riferimenti sessuali o link (collegamenti) o altro riconducibili a siti con contenuto pornografico o pedopornografico,</w:t>
      </w:r>
    </w:p>
    <w:p w14:paraId="43BBFB06" w14:textId="77777777" w:rsidR="00750772" w:rsidRPr="00F960A2" w:rsidRDefault="00750772" w:rsidP="00750772">
      <w:pPr>
        <w:pStyle w:val="Paragrafoelenco"/>
        <w:numPr>
          <w:ilvl w:val="0"/>
          <w:numId w:val="27"/>
        </w:numPr>
        <w:ind w:left="567"/>
        <w:rPr>
          <w:rFonts w:asciiTheme="majorHAnsi" w:hAnsiTheme="majorHAnsi" w:cs="Times New Roman"/>
          <w:color w:val="595959" w:themeColor="text1" w:themeTint="A6"/>
          <w:lang w:val="en-US"/>
        </w:rPr>
      </w:pPr>
      <w:r w:rsidRPr="00F960A2">
        <w:rPr>
          <w:rFonts w:asciiTheme="majorHAnsi" w:hAnsiTheme="majorHAnsi" w:cs="Times New Roman"/>
          <w:color w:val="595959" w:themeColor="text1" w:themeTint="A6"/>
          <w:lang w:val="en-US"/>
        </w:rPr>
        <w:t>link</w:t>
      </w:r>
      <w:r w:rsidRPr="00F960A2">
        <w:rPr>
          <w:rFonts w:asciiTheme="majorHAnsi" w:hAnsiTheme="majorHAnsi" w:cs="Times New Roman"/>
          <w:color w:val="595959" w:themeColor="text1" w:themeTint="A6"/>
          <w:spacing w:val="10"/>
          <w:lang w:val="en-US"/>
        </w:rPr>
        <w:t xml:space="preserve"> </w:t>
      </w:r>
      <w:r w:rsidRPr="00F960A2">
        <w:rPr>
          <w:rFonts w:asciiTheme="majorHAnsi" w:hAnsiTheme="majorHAnsi" w:cs="Times New Roman"/>
          <w:color w:val="595959" w:themeColor="text1" w:themeTint="A6"/>
          <w:lang w:val="en-US"/>
        </w:rPr>
        <w:t>a</w:t>
      </w:r>
      <w:r w:rsidRPr="00F960A2">
        <w:rPr>
          <w:rFonts w:asciiTheme="majorHAnsi" w:hAnsiTheme="majorHAnsi" w:cs="Times New Roman"/>
          <w:color w:val="595959" w:themeColor="text1" w:themeTint="A6"/>
          <w:spacing w:val="7"/>
          <w:lang w:val="en-US"/>
        </w:rPr>
        <w:t xml:space="preserve"> </w:t>
      </w:r>
      <w:r w:rsidRPr="00F960A2">
        <w:rPr>
          <w:rFonts w:asciiTheme="majorHAnsi" w:hAnsiTheme="majorHAnsi" w:cs="Times New Roman"/>
          <w:color w:val="595959" w:themeColor="text1" w:themeTint="A6"/>
          <w:lang w:val="en-US"/>
        </w:rPr>
        <w:t>worms,</w:t>
      </w:r>
      <w:r w:rsidRPr="00F960A2">
        <w:rPr>
          <w:rFonts w:asciiTheme="majorHAnsi" w:hAnsiTheme="majorHAnsi" w:cs="Times New Roman"/>
          <w:color w:val="595959" w:themeColor="text1" w:themeTint="A6"/>
          <w:spacing w:val="7"/>
          <w:lang w:val="en-US"/>
        </w:rPr>
        <w:t xml:space="preserve"> </w:t>
      </w:r>
      <w:r w:rsidRPr="00F960A2">
        <w:rPr>
          <w:rFonts w:asciiTheme="majorHAnsi" w:hAnsiTheme="majorHAnsi" w:cs="Times New Roman"/>
          <w:color w:val="595959" w:themeColor="text1" w:themeTint="A6"/>
          <w:lang w:val="en-US"/>
        </w:rPr>
        <w:t>trojans,</w:t>
      </w:r>
      <w:r w:rsidRPr="00F960A2">
        <w:rPr>
          <w:rFonts w:asciiTheme="majorHAnsi" w:hAnsiTheme="majorHAnsi" w:cs="Times New Roman"/>
          <w:color w:val="595959" w:themeColor="text1" w:themeTint="A6"/>
          <w:spacing w:val="7"/>
          <w:lang w:val="en-US"/>
        </w:rPr>
        <w:t xml:space="preserve"> </w:t>
      </w:r>
      <w:r w:rsidRPr="00F960A2">
        <w:rPr>
          <w:rFonts w:asciiTheme="majorHAnsi" w:hAnsiTheme="majorHAnsi" w:cs="Times New Roman"/>
          <w:color w:val="595959" w:themeColor="text1" w:themeTint="A6"/>
          <w:lang w:val="en-US"/>
        </w:rPr>
        <w:t>virus</w:t>
      </w:r>
      <w:r w:rsidRPr="00F960A2">
        <w:rPr>
          <w:rFonts w:asciiTheme="majorHAnsi" w:hAnsiTheme="majorHAnsi" w:cs="Times New Roman"/>
          <w:color w:val="595959" w:themeColor="text1" w:themeTint="A6"/>
          <w:spacing w:val="11"/>
          <w:lang w:val="en-US"/>
        </w:rPr>
        <w:t xml:space="preserve"> </w:t>
      </w:r>
      <w:r w:rsidRPr="00F960A2">
        <w:rPr>
          <w:rFonts w:asciiTheme="majorHAnsi" w:hAnsiTheme="majorHAnsi" w:cs="Times New Roman"/>
          <w:color w:val="595959" w:themeColor="text1" w:themeTint="A6"/>
          <w:lang w:val="en-US"/>
        </w:rPr>
        <w:t>o</w:t>
      </w:r>
      <w:r w:rsidRPr="00F960A2">
        <w:rPr>
          <w:rFonts w:asciiTheme="majorHAnsi" w:hAnsiTheme="majorHAnsi" w:cs="Times New Roman"/>
          <w:color w:val="595959" w:themeColor="text1" w:themeTint="A6"/>
          <w:spacing w:val="6"/>
          <w:lang w:val="en-US"/>
        </w:rPr>
        <w:t xml:space="preserve"> </w:t>
      </w:r>
      <w:r w:rsidRPr="00F960A2">
        <w:rPr>
          <w:rFonts w:asciiTheme="majorHAnsi" w:hAnsiTheme="majorHAnsi" w:cs="Times New Roman"/>
          <w:color w:val="595959" w:themeColor="text1" w:themeTint="A6"/>
          <w:spacing w:val="-2"/>
          <w:lang w:val="en-US"/>
        </w:rPr>
        <w:t>malware;</w:t>
      </w:r>
    </w:p>
    <w:p w14:paraId="1D99EC2D" w14:textId="77777777" w:rsidR="00750772" w:rsidRPr="00631D16" w:rsidRDefault="00750772" w:rsidP="00750772">
      <w:pPr>
        <w:pStyle w:val="Paragrafoelenco"/>
        <w:numPr>
          <w:ilvl w:val="0"/>
          <w:numId w:val="27"/>
        </w:numPr>
        <w:ind w:left="567"/>
        <w:rPr>
          <w:rFonts w:asciiTheme="majorHAnsi" w:hAnsiTheme="majorHAnsi" w:cs="Times New Roman"/>
          <w:color w:val="595959" w:themeColor="text1" w:themeTint="A6"/>
        </w:rPr>
      </w:pPr>
      <w:r w:rsidRPr="00631D16">
        <w:rPr>
          <w:rFonts w:asciiTheme="majorHAnsi" w:hAnsiTheme="majorHAnsi" w:cs="Times New Roman"/>
          <w:color w:val="595959" w:themeColor="text1" w:themeTint="A6"/>
        </w:rPr>
        <w:t>contenuti</w:t>
      </w:r>
      <w:r w:rsidRPr="00631D16">
        <w:rPr>
          <w:rFonts w:asciiTheme="majorHAnsi" w:hAnsiTheme="majorHAnsi" w:cs="Times New Roman"/>
          <w:color w:val="595959" w:themeColor="text1" w:themeTint="A6"/>
          <w:spacing w:val="5"/>
        </w:rPr>
        <w:t xml:space="preserve"> </w:t>
      </w:r>
      <w:r w:rsidRPr="00631D16">
        <w:rPr>
          <w:rFonts w:asciiTheme="majorHAnsi" w:hAnsiTheme="majorHAnsi" w:cs="Times New Roman"/>
          <w:color w:val="595959" w:themeColor="text1" w:themeTint="A6"/>
        </w:rPr>
        <w:t>o</w:t>
      </w:r>
      <w:r w:rsidRPr="00631D16">
        <w:rPr>
          <w:rFonts w:asciiTheme="majorHAnsi" w:hAnsiTheme="majorHAnsi" w:cs="Times New Roman"/>
          <w:color w:val="595959" w:themeColor="text1" w:themeTint="A6"/>
          <w:spacing w:val="6"/>
        </w:rPr>
        <w:t xml:space="preserve"> </w:t>
      </w:r>
      <w:r w:rsidRPr="00631D16">
        <w:rPr>
          <w:rFonts w:asciiTheme="majorHAnsi" w:hAnsiTheme="majorHAnsi" w:cs="Times New Roman"/>
          <w:color w:val="595959" w:themeColor="text1" w:themeTint="A6"/>
        </w:rPr>
        <w:t>link</w:t>
      </w:r>
      <w:r w:rsidRPr="00631D16">
        <w:rPr>
          <w:rFonts w:asciiTheme="majorHAnsi" w:hAnsiTheme="majorHAnsi" w:cs="Times New Roman"/>
          <w:color w:val="595959" w:themeColor="text1" w:themeTint="A6"/>
          <w:spacing w:val="5"/>
        </w:rPr>
        <w:t xml:space="preserve"> </w:t>
      </w:r>
      <w:r w:rsidRPr="00631D16">
        <w:rPr>
          <w:rFonts w:asciiTheme="majorHAnsi" w:hAnsiTheme="majorHAnsi" w:cs="Times New Roman"/>
          <w:color w:val="595959" w:themeColor="text1" w:themeTint="A6"/>
        </w:rPr>
        <w:t>di</w:t>
      </w:r>
      <w:r w:rsidRPr="00631D16">
        <w:rPr>
          <w:rFonts w:asciiTheme="majorHAnsi" w:hAnsiTheme="majorHAnsi" w:cs="Times New Roman"/>
          <w:color w:val="595959" w:themeColor="text1" w:themeTint="A6"/>
          <w:spacing w:val="5"/>
        </w:rPr>
        <w:t xml:space="preserve"> </w:t>
      </w:r>
      <w:r w:rsidRPr="00631D16">
        <w:rPr>
          <w:rFonts w:asciiTheme="majorHAnsi" w:hAnsiTheme="majorHAnsi" w:cs="Times New Roman"/>
          <w:color w:val="595959" w:themeColor="text1" w:themeTint="A6"/>
        </w:rPr>
        <w:t>carattere</w:t>
      </w:r>
      <w:r w:rsidRPr="00631D16">
        <w:rPr>
          <w:rFonts w:asciiTheme="majorHAnsi" w:hAnsiTheme="majorHAnsi" w:cs="Times New Roman"/>
          <w:color w:val="595959" w:themeColor="text1" w:themeTint="A6"/>
          <w:spacing w:val="6"/>
        </w:rPr>
        <w:t xml:space="preserve"> </w:t>
      </w:r>
      <w:r w:rsidRPr="00631D16">
        <w:rPr>
          <w:rFonts w:asciiTheme="majorHAnsi" w:hAnsiTheme="majorHAnsi" w:cs="Times New Roman"/>
          <w:color w:val="595959" w:themeColor="text1" w:themeTint="A6"/>
          <w:spacing w:val="-2"/>
        </w:rPr>
        <w:t>commerciale;</w:t>
      </w:r>
    </w:p>
    <w:p w14:paraId="35062967" w14:textId="77777777" w:rsidR="00750772" w:rsidRPr="00631D16" w:rsidRDefault="00750772" w:rsidP="00750772">
      <w:pPr>
        <w:pStyle w:val="Paragrafoelenco"/>
        <w:numPr>
          <w:ilvl w:val="0"/>
          <w:numId w:val="27"/>
        </w:numPr>
        <w:ind w:left="567"/>
        <w:rPr>
          <w:rFonts w:asciiTheme="majorHAnsi" w:hAnsiTheme="majorHAnsi" w:cs="Times New Roman"/>
          <w:color w:val="595959" w:themeColor="text1" w:themeTint="A6"/>
        </w:rPr>
      </w:pPr>
      <w:r w:rsidRPr="00631D16">
        <w:rPr>
          <w:rFonts w:asciiTheme="majorHAnsi" w:hAnsiTheme="majorHAnsi" w:cs="Times New Roman"/>
          <w:color w:val="595959" w:themeColor="text1" w:themeTint="A6"/>
        </w:rPr>
        <w:t>materiale</w:t>
      </w:r>
      <w:r w:rsidRPr="00631D16">
        <w:rPr>
          <w:rFonts w:asciiTheme="majorHAnsi" w:hAnsiTheme="majorHAnsi" w:cs="Times New Roman"/>
          <w:color w:val="595959" w:themeColor="text1" w:themeTint="A6"/>
          <w:spacing w:val="4"/>
        </w:rPr>
        <w:t xml:space="preserve"> </w:t>
      </w:r>
      <w:r w:rsidRPr="00631D16">
        <w:rPr>
          <w:rFonts w:asciiTheme="majorHAnsi" w:hAnsiTheme="majorHAnsi" w:cs="Times New Roman"/>
          <w:color w:val="595959" w:themeColor="text1" w:themeTint="A6"/>
        </w:rPr>
        <w:t>di</w:t>
      </w:r>
      <w:r w:rsidRPr="00631D16">
        <w:rPr>
          <w:rFonts w:asciiTheme="majorHAnsi" w:hAnsiTheme="majorHAnsi" w:cs="Times New Roman"/>
          <w:color w:val="595959" w:themeColor="text1" w:themeTint="A6"/>
          <w:spacing w:val="3"/>
        </w:rPr>
        <w:t xml:space="preserve"> </w:t>
      </w:r>
      <w:r w:rsidRPr="00631D16">
        <w:rPr>
          <w:rFonts w:asciiTheme="majorHAnsi" w:hAnsiTheme="majorHAnsi" w:cs="Times New Roman"/>
          <w:color w:val="595959" w:themeColor="text1" w:themeTint="A6"/>
        </w:rPr>
        <w:t>incoraggiamento</w:t>
      </w:r>
      <w:r w:rsidRPr="00631D16">
        <w:rPr>
          <w:rFonts w:asciiTheme="majorHAnsi" w:hAnsiTheme="majorHAnsi" w:cs="Times New Roman"/>
          <w:color w:val="595959" w:themeColor="text1" w:themeTint="A6"/>
          <w:spacing w:val="4"/>
        </w:rPr>
        <w:t xml:space="preserve"> </w:t>
      </w:r>
      <w:r w:rsidRPr="00631D16">
        <w:rPr>
          <w:rFonts w:asciiTheme="majorHAnsi" w:hAnsiTheme="majorHAnsi" w:cs="Times New Roman"/>
          <w:color w:val="595959" w:themeColor="text1" w:themeTint="A6"/>
        </w:rPr>
        <w:t>a</w:t>
      </w:r>
      <w:r w:rsidRPr="00631D16">
        <w:rPr>
          <w:rFonts w:asciiTheme="majorHAnsi" w:hAnsiTheme="majorHAnsi" w:cs="Times New Roman"/>
          <w:color w:val="595959" w:themeColor="text1" w:themeTint="A6"/>
          <w:spacing w:val="1"/>
        </w:rPr>
        <w:t xml:space="preserve"> </w:t>
      </w:r>
      <w:r w:rsidRPr="00631D16">
        <w:rPr>
          <w:rFonts w:asciiTheme="majorHAnsi" w:hAnsiTheme="majorHAnsi" w:cs="Times New Roman"/>
          <w:color w:val="595959" w:themeColor="text1" w:themeTint="A6"/>
        </w:rPr>
        <w:t>attività</w:t>
      </w:r>
      <w:r w:rsidRPr="00631D16">
        <w:rPr>
          <w:rFonts w:asciiTheme="majorHAnsi" w:hAnsiTheme="majorHAnsi" w:cs="Times New Roman"/>
          <w:color w:val="595959" w:themeColor="text1" w:themeTint="A6"/>
          <w:spacing w:val="4"/>
        </w:rPr>
        <w:t xml:space="preserve"> </w:t>
      </w:r>
      <w:r w:rsidRPr="00631D16">
        <w:rPr>
          <w:rFonts w:asciiTheme="majorHAnsi" w:hAnsiTheme="majorHAnsi" w:cs="Times New Roman"/>
          <w:color w:val="595959" w:themeColor="text1" w:themeTint="A6"/>
          <w:spacing w:val="-2"/>
        </w:rPr>
        <w:t>illecite;</w:t>
      </w:r>
    </w:p>
    <w:p w14:paraId="486F30F4" w14:textId="77777777" w:rsidR="00750772" w:rsidRPr="00631D16" w:rsidRDefault="00750772" w:rsidP="00750772">
      <w:pPr>
        <w:pStyle w:val="Paragrafoelenco"/>
        <w:numPr>
          <w:ilvl w:val="0"/>
          <w:numId w:val="27"/>
        </w:numPr>
        <w:ind w:left="567"/>
        <w:jc w:val="both"/>
        <w:rPr>
          <w:rFonts w:asciiTheme="majorHAnsi" w:hAnsiTheme="majorHAnsi" w:cs="Times New Roman"/>
          <w:color w:val="595959" w:themeColor="text1" w:themeTint="A6"/>
        </w:rPr>
      </w:pPr>
      <w:r w:rsidRPr="00631D16">
        <w:rPr>
          <w:rFonts w:asciiTheme="majorHAnsi" w:hAnsiTheme="majorHAnsi" w:cs="Times New Roman"/>
          <w:color w:val="595959" w:themeColor="text1" w:themeTint="A6"/>
        </w:rPr>
        <w:t>informazioni che possono tendere a compromettere la sicurezza o la sicurezza dei sistemi pubblici;</w:t>
      </w:r>
    </w:p>
    <w:p w14:paraId="6CB5E6FE" w14:textId="77777777" w:rsidR="00750772" w:rsidRPr="00631D16" w:rsidRDefault="00750772" w:rsidP="00750772">
      <w:pPr>
        <w:pStyle w:val="Paragrafoelenco"/>
        <w:numPr>
          <w:ilvl w:val="0"/>
          <w:numId w:val="27"/>
        </w:numPr>
        <w:ind w:left="567"/>
        <w:rPr>
          <w:rFonts w:asciiTheme="majorHAnsi" w:hAnsiTheme="majorHAnsi" w:cs="Times New Roman"/>
          <w:color w:val="595959" w:themeColor="text1" w:themeTint="A6"/>
        </w:rPr>
      </w:pPr>
      <w:r w:rsidRPr="00631D16">
        <w:rPr>
          <w:rFonts w:asciiTheme="majorHAnsi" w:hAnsiTheme="majorHAnsi" w:cs="Times New Roman"/>
          <w:color w:val="595959" w:themeColor="text1" w:themeTint="A6"/>
        </w:rPr>
        <w:t>contenuti</w:t>
      </w:r>
      <w:r w:rsidRPr="00631D16">
        <w:rPr>
          <w:rFonts w:asciiTheme="majorHAnsi" w:hAnsiTheme="majorHAnsi" w:cs="Times New Roman"/>
          <w:color w:val="595959" w:themeColor="text1" w:themeTint="A6"/>
          <w:spacing w:val="5"/>
        </w:rPr>
        <w:t xml:space="preserve"> </w:t>
      </w:r>
      <w:r w:rsidRPr="00631D16">
        <w:rPr>
          <w:rFonts w:asciiTheme="majorHAnsi" w:hAnsiTheme="majorHAnsi" w:cs="Times New Roman"/>
          <w:color w:val="595959" w:themeColor="text1" w:themeTint="A6"/>
        </w:rPr>
        <w:t>che</w:t>
      </w:r>
      <w:r w:rsidRPr="00631D16">
        <w:rPr>
          <w:rFonts w:asciiTheme="majorHAnsi" w:hAnsiTheme="majorHAnsi" w:cs="Times New Roman"/>
          <w:color w:val="595959" w:themeColor="text1" w:themeTint="A6"/>
          <w:spacing w:val="7"/>
        </w:rPr>
        <w:t xml:space="preserve"> </w:t>
      </w:r>
      <w:r w:rsidRPr="00631D16">
        <w:rPr>
          <w:rFonts w:asciiTheme="majorHAnsi" w:hAnsiTheme="majorHAnsi" w:cs="Times New Roman"/>
          <w:color w:val="595959" w:themeColor="text1" w:themeTint="A6"/>
        </w:rPr>
        <w:t>violino</w:t>
      </w:r>
      <w:r w:rsidRPr="00631D16">
        <w:rPr>
          <w:rFonts w:asciiTheme="majorHAnsi" w:hAnsiTheme="majorHAnsi" w:cs="Times New Roman"/>
          <w:color w:val="595959" w:themeColor="text1" w:themeTint="A6"/>
          <w:spacing w:val="5"/>
        </w:rPr>
        <w:t xml:space="preserve"> </w:t>
      </w:r>
      <w:r w:rsidRPr="00631D16">
        <w:rPr>
          <w:rFonts w:asciiTheme="majorHAnsi" w:hAnsiTheme="majorHAnsi" w:cs="Times New Roman"/>
          <w:color w:val="595959" w:themeColor="text1" w:themeTint="A6"/>
        </w:rPr>
        <w:t>l'interesse</w:t>
      </w:r>
      <w:r w:rsidRPr="00631D16">
        <w:rPr>
          <w:rFonts w:asciiTheme="majorHAnsi" w:hAnsiTheme="majorHAnsi" w:cs="Times New Roman"/>
          <w:color w:val="595959" w:themeColor="text1" w:themeTint="A6"/>
          <w:spacing w:val="7"/>
        </w:rPr>
        <w:t xml:space="preserve"> </w:t>
      </w:r>
      <w:r w:rsidRPr="00631D16">
        <w:rPr>
          <w:rFonts w:asciiTheme="majorHAnsi" w:hAnsiTheme="majorHAnsi" w:cs="Times New Roman"/>
          <w:color w:val="595959" w:themeColor="text1" w:themeTint="A6"/>
        </w:rPr>
        <w:t>di</w:t>
      </w:r>
      <w:r w:rsidRPr="00631D16">
        <w:rPr>
          <w:rFonts w:asciiTheme="majorHAnsi" w:hAnsiTheme="majorHAnsi" w:cs="Times New Roman"/>
          <w:color w:val="595959" w:themeColor="text1" w:themeTint="A6"/>
          <w:spacing w:val="9"/>
        </w:rPr>
        <w:t xml:space="preserve"> </w:t>
      </w:r>
      <w:r w:rsidRPr="00631D16">
        <w:rPr>
          <w:rFonts w:asciiTheme="majorHAnsi" w:hAnsiTheme="majorHAnsi" w:cs="Times New Roman"/>
          <w:color w:val="595959" w:themeColor="text1" w:themeTint="A6"/>
        </w:rPr>
        <w:t>una</w:t>
      </w:r>
      <w:r w:rsidRPr="00631D16">
        <w:rPr>
          <w:rFonts w:asciiTheme="majorHAnsi" w:hAnsiTheme="majorHAnsi" w:cs="Times New Roman"/>
          <w:color w:val="595959" w:themeColor="text1" w:themeTint="A6"/>
          <w:spacing w:val="5"/>
        </w:rPr>
        <w:t xml:space="preserve"> </w:t>
      </w:r>
      <w:r w:rsidRPr="00631D16">
        <w:rPr>
          <w:rFonts w:asciiTheme="majorHAnsi" w:hAnsiTheme="majorHAnsi" w:cs="Times New Roman"/>
          <w:color w:val="595959" w:themeColor="text1" w:themeTint="A6"/>
        </w:rPr>
        <w:t>proprietà</w:t>
      </w:r>
      <w:r w:rsidRPr="00631D16">
        <w:rPr>
          <w:rFonts w:asciiTheme="majorHAnsi" w:hAnsiTheme="majorHAnsi" w:cs="Times New Roman"/>
          <w:color w:val="595959" w:themeColor="text1" w:themeTint="A6"/>
          <w:spacing w:val="6"/>
        </w:rPr>
        <w:t xml:space="preserve"> </w:t>
      </w:r>
      <w:r w:rsidRPr="00631D16">
        <w:rPr>
          <w:rFonts w:asciiTheme="majorHAnsi" w:hAnsiTheme="majorHAnsi" w:cs="Times New Roman"/>
          <w:color w:val="595959" w:themeColor="text1" w:themeTint="A6"/>
        </w:rPr>
        <w:t>legale</w:t>
      </w:r>
      <w:r w:rsidRPr="00631D16">
        <w:rPr>
          <w:rFonts w:asciiTheme="majorHAnsi" w:hAnsiTheme="majorHAnsi" w:cs="Times New Roman"/>
          <w:color w:val="595959" w:themeColor="text1" w:themeTint="A6"/>
          <w:spacing w:val="7"/>
        </w:rPr>
        <w:t xml:space="preserve"> </w:t>
      </w:r>
      <w:r w:rsidRPr="00631D16">
        <w:rPr>
          <w:rFonts w:asciiTheme="majorHAnsi" w:hAnsiTheme="majorHAnsi" w:cs="Times New Roman"/>
          <w:color w:val="595959" w:themeColor="text1" w:themeTint="A6"/>
        </w:rPr>
        <w:t>o</w:t>
      </w:r>
      <w:r w:rsidRPr="00631D16">
        <w:rPr>
          <w:rFonts w:asciiTheme="majorHAnsi" w:hAnsiTheme="majorHAnsi" w:cs="Times New Roman"/>
          <w:color w:val="595959" w:themeColor="text1" w:themeTint="A6"/>
          <w:spacing w:val="8"/>
        </w:rPr>
        <w:t xml:space="preserve"> </w:t>
      </w:r>
      <w:r w:rsidRPr="00631D16">
        <w:rPr>
          <w:rFonts w:asciiTheme="majorHAnsi" w:hAnsiTheme="majorHAnsi" w:cs="Times New Roman"/>
          <w:color w:val="595959" w:themeColor="text1" w:themeTint="A6"/>
        </w:rPr>
        <w:t>di</w:t>
      </w:r>
      <w:r w:rsidRPr="00631D16">
        <w:rPr>
          <w:rFonts w:asciiTheme="majorHAnsi" w:hAnsiTheme="majorHAnsi" w:cs="Times New Roman"/>
          <w:color w:val="595959" w:themeColor="text1" w:themeTint="A6"/>
          <w:spacing w:val="6"/>
        </w:rPr>
        <w:t xml:space="preserve"> </w:t>
      </w:r>
      <w:r w:rsidRPr="00631D16">
        <w:rPr>
          <w:rFonts w:asciiTheme="majorHAnsi" w:hAnsiTheme="majorHAnsi" w:cs="Times New Roman"/>
          <w:color w:val="595959" w:themeColor="text1" w:themeTint="A6"/>
          <w:spacing w:val="-2"/>
        </w:rPr>
        <w:t>terzi;</w:t>
      </w:r>
    </w:p>
    <w:p w14:paraId="196B7CC3" w14:textId="77777777" w:rsidR="00750772" w:rsidRPr="00631D16" w:rsidRDefault="00750772" w:rsidP="00750772">
      <w:pPr>
        <w:pStyle w:val="Paragrafoelenco"/>
        <w:numPr>
          <w:ilvl w:val="0"/>
          <w:numId w:val="27"/>
        </w:numPr>
        <w:ind w:left="567"/>
        <w:jc w:val="both"/>
        <w:rPr>
          <w:rFonts w:asciiTheme="majorHAnsi" w:hAnsiTheme="majorHAnsi" w:cs="Times New Roman"/>
          <w:color w:val="595959" w:themeColor="text1" w:themeTint="A6"/>
        </w:rPr>
      </w:pPr>
      <w:r w:rsidRPr="00631D16">
        <w:rPr>
          <w:rFonts w:asciiTheme="majorHAnsi" w:hAnsiTheme="majorHAnsi" w:cs="Times New Roman"/>
          <w:color w:val="595959" w:themeColor="text1" w:themeTint="A6"/>
        </w:rPr>
        <w:t>contenuti</w:t>
      </w:r>
      <w:r w:rsidRPr="00631D16">
        <w:rPr>
          <w:rFonts w:asciiTheme="majorHAnsi" w:hAnsiTheme="majorHAnsi" w:cs="Times New Roman"/>
          <w:color w:val="595959" w:themeColor="text1" w:themeTint="A6"/>
          <w:spacing w:val="40"/>
        </w:rPr>
        <w:t xml:space="preserve"> </w:t>
      </w:r>
      <w:r w:rsidRPr="00631D16">
        <w:rPr>
          <w:rFonts w:asciiTheme="majorHAnsi" w:hAnsiTheme="majorHAnsi" w:cs="Times New Roman"/>
          <w:color w:val="595959" w:themeColor="text1" w:themeTint="A6"/>
        </w:rPr>
        <w:t>che</w:t>
      </w:r>
      <w:r w:rsidRPr="00631D16">
        <w:rPr>
          <w:rFonts w:asciiTheme="majorHAnsi" w:hAnsiTheme="majorHAnsi" w:cs="Times New Roman"/>
          <w:color w:val="595959" w:themeColor="text1" w:themeTint="A6"/>
          <w:spacing w:val="40"/>
        </w:rPr>
        <w:t xml:space="preserve"> </w:t>
      </w:r>
      <w:r w:rsidRPr="00631D16">
        <w:rPr>
          <w:rFonts w:asciiTheme="majorHAnsi" w:hAnsiTheme="majorHAnsi" w:cs="Times New Roman"/>
          <w:color w:val="595959" w:themeColor="text1" w:themeTint="A6"/>
        </w:rPr>
        <w:t>violino</w:t>
      </w:r>
      <w:r w:rsidRPr="00631D16">
        <w:rPr>
          <w:rFonts w:asciiTheme="majorHAnsi" w:hAnsiTheme="majorHAnsi" w:cs="Times New Roman"/>
          <w:color w:val="595959" w:themeColor="text1" w:themeTint="A6"/>
          <w:spacing w:val="40"/>
        </w:rPr>
        <w:t xml:space="preserve"> </w:t>
      </w:r>
      <w:r w:rsidRPr="00631D16">
        <w:rPr>
          <w:rFonts w:asciiTheme="majorHAnsi" w:hAnsiTheme="majorHAnsi" w:cs="Times New Roman"/>
          <w:color w:val="595959" w:themeColor="text1" w:themeTint="A6"/>
        </w:rPr>
        <w:t>il</w:t>
      </w:r>
      <w:r w:rsidRPr="00631D16">
        <w:rPr>
          <w:rFonts w:asciiTheme="majorHAnsi" w:hAnsiTheme="majorHAnsi" w:cs="Times New Roman"/>
          <w:color w:val="595959" w:themeColor="text1" w:themeTint="A6"/>
          <w:spacing w:val="40"/>
        </w:rPr>
        <w:t xml:space="preserve"> </w:t>
      </w:r>
      <w:r w:rsidRPr="00631D16">
        <w:rPr>
          <w:rFonts w:asciiTheme="majorHAnsi" w:hAnsiTheme="majorHAnsi" w:cs="Times New Roman"/>
          <w:color w:val="595959" w:themeColor="text1" w:themeTint="A6"/>
        </w:rPr>
        <w:t>diritto</w:t>
      </w:r>
      <w:r w:rsidRPr="00631D16">
        <w:rPr>
          <w:rFonts w:asciiTheme="majorHAnsi" w:hAnsiTheme="majorHAnsi" w:cs="Times New Roman"/>
          <w:color w:val="595959" w:themeColor="text1" w:themeTint="A6"/>
          <w:spacing w:val="40"/>
        </w:rPr>
        <w:t xml:space="preserve"> </w:t>
      </w:r>
      <w:r w:rsidRPr="00631D16">
        <w:rPr>
          <w:rFonts w:asciiTheme="majorHAnsi" w:hAnsiTheme="majorHAnsi" w:cs="Times New Roman"/>
          <w:color w:val="595959" w:themeColor="text1" w:themeTint="A6"/>
        </w:rPr>
        <w:t>d’autore</w:t>
      </w:r>
      <w:r w:rsidRPr="00631D16">
        <w:rPr>
          <w:rFonts w:asciiTheme="majorHAnsi" w:hAnsiTheme="majorHAnsi" w:cs="Times New Roman"/>
          <w:color w:val="595959" w:themeColor="text1" w:themeTint="A6"/>
          <w:spacing w:val="40"/>
        </w:rPr>
        <w:t xml:space="preserve"> </w:t>
      </w:r>
      <w:r w:rsidRPr="00631D16">
        <w:rPr>
          <w:rFonts w:asciiTheme="majorHAnsi" w:hAnsiTheme="majorHAnsi" w:cs="Times New Roman"/>
          <w:color w:val="595959" w:themeColor="text1" w:themeTint="A6"/>
        </w:rPr>
        <w:t>o</w:t>
      </w:r>
      <w:r w:rsidRPr="00631D16">
        <w:rPr>
          <w:rFonts w:asciiTheme="majorHAnsi" w:hAnsiTheme="majorHAnsi" w:cs="Times New Roman"/>
          <w:color w:val="595959" w:themeColor="text1" w:themeTint="A6"/>
          <w:spacing w:val="40"/>
        </w:rPr>
        <w:t xml:space="preserve"> </w:t>
      </w:r>
      <w:r w:rsidRPr="00631D16">
        <w:rPr>
          <w:rFonts w:asciiTheme="majorHAnsi" w:hAnsiTheme="majorHAnsi" w:cs="Times New Roman"/>
          <w:color w:val="595959" w:themeColor="text1" w:themeTint="A6"/>
        </w:rPr>
        <w:t>l’utilizzo</w:t>
      </w:r>
      <w:r w:rsidRPr="00631D16">
        <w:rPr>
          <w:rFonts w:asciiTheme="majorHAnsi" w:hAnsiTheme="majorHAnsi" w:cs="Times New Roman"/>
          <w:color w:val="595959" w:themeColor="text1" w:themeTint="A6"/>
          <w:spacing w:val="40"/>
        </w:rPr>
        <w:t xml:space="preserve"> </w:t>
      </w:r>
      <w:r w:rsidRPr="00631D16">
        <w:rPr>
          <w:rFonts w:asciiTheme="majorHAnsi" w:hAnsiTheme="majorHAnsi" w:cs="Times New Roman"/>
          <w:color w:val="595959" w:themeColor="text1" w:themeTint="A6"/>
        </w:rPr>
        <w:t>non</w:t>
      </w:r>
      <w:r w:rsidRPr="00631D16">
        <w:rPr>
          <w:rFonts w:asciiTheme="majorHAnsi" w:hAnsiTheme="majorHAnsi" w:cs="Times New Roman"/>
          <w:color w:val="595959" w:themeColor="text1" w:themeTint="A6"/>
          <w:spacing w:val="40"/>
        </w:rPr>
        <w:t xml:space="preserve"> </w:t>
      </w:r>
      <w:r w:rsidRPr="00631D16">
        <w:rPr>
          <w:rFonts w:asciiTheme="majorHAnsi" w:hAnsiTheme="majorHAnsi" w:cs="Times New Roman"/>
          <w:color w:val="595959" w:themeColor="text1" w:themeTint="A6"/>
        </w:rPr>
        <w:t>autorizzato</w:t>
      </w:r>
      <w:r w:rsidRPr="00631D16">
        <w:rPr>
          <w:rFonts w:asciiTheme="majorHAnsi" w:hAnsiTheme="majorHAnsi" w:cs="Times New Roman"/>
          <w:color w:val="595959" w:themeColor="text1" w:themeTint="A6"/>
          <w:spacing w:val="40"/>
        </w:rPr>
        <w:t xml:space="preserve"> </w:t>
      </w:r>
      <w:r w:rsidRPr="00631D16">
        <w:rPr>
          <w:rFonts w:asciiTheme="majorHAnsi" w:hAnsiTheme="majorHAnsi" w:cs="Times New Roman"/>
          <w:color w:val="595959" w:themeColor="text1" w:themeTint="A6"/>
        </w:rPr>
        <w:t>di</w:t>
      </w:r>
      <w:r w:rsidRPr="00631D16">
        <w:rPr>
          <w:rFonts w:asciiTheme="majorHAnsi" w:hAnsiTheme="majorHAnsi" w:cs="Times New Roman"/>
          <w:color w:val="595959" w:themeColor="text1" w:themeTint="A6"/>
          <w:spacing w:val="40"/>
        </w:rPr>
        <w:t xml:space="preserve"> </w:t>
      </w:r>
      <w:r w:rsidRPr="00631D16">
        <w:rPr>
          <w:rFonts w:asciiTheme="majorHAnsi" w:hAnsiTheme="majorHAnsi" w:cs="Times New Roman"/>
          <w:color w:val="595959" w:themeColor="text1" w:themeTint="A6"/>
        </w:rPr>
        <w:t xml:space="preserve">marchi </w:t>
      </w:r>
      <w:r w:rsidRPr="00631D16">
        <w:rPr>
          <w:rFonts w:asciiTheme="majorHAnsi" w:hAnsiTheme="majorHAnsi" w:cs="Times New Roman"/>
          <w:color w:val="595959" w:themeColor="text1" w:themeTint="A6"/>
          <w:spacing w:val="-2"/>
        </w:rPr>
        <w:t>registrati.</w:t>
      </w:r>
    </w:p>
    <w:p w14:paraId="4B9DFA43" w14:textId="77777777" w:rsidR="00750772" w:rsidRPr="00631D16" w:rsidRDefault="00750772" w:rsidP="00750772">
      <w:pPr>
        <w:pStyle w:val="Paragrafoelenco"/>
        <w:numPr>
          <w:ilvl w:val="0"/>
          <w:numId w:val="27"/>
        </w:numPr>
        <w:ind w:left="567"/>
        <w:rPr>
          <w:rFonts w:asciiTheme="majorHAnsi" w:hAnsiTheme="majorHAnsi" w:cs="Times New Roman"/>
          <w:color w:val="595959" w:themeColor="text1" w:themeTint="A6"/>
        </w:rPr>
      </w:pPr>
      <w:r w:rsidRPr="00631D16">
        <w:rPr>
          <w:rFonts w:asciiTheme="majorHAnsi" w:hAnsiTheme="majorHAnsi" w:cs="Times New Roman"/>
          <w:color w:val="595959" w:themeColor="text1" w:themeTint="A6"/>
        </w:rPr>
        <w:t>commenti</w:t>
      </w:r>
      <w:r w:rsidRPr="00631D16">
        <w:rPr>
          <w:rFonts w:asciiTheme="majorHAnsi" w:hAnsiTheme="majorHAnsi" w:cs="Times New Roman"/>
          <w:color w:val="595959" w:themeColor="text1" w:themeTint="A6"/>
          <w:spacing w:val="6"/>
        </w:rPr>
        <w:t xml:space="preserve"> </w:t>
      </w:r>
      <w:r w:rsidRPr="00631D16">
        <w:rPr>
          <w:rFonts w:asciiTheme="majorHAnsi" w:hAnsiTheme="majorHAnsi" w:cs="Times New Roman"/>
          <w:color w:val="595959" w:themeColor="text1" w:themeTint="A6"/>
        </w:rPr>
        <w:t>o</w:t>
      </w:r>
      <w:r w:rsidRPr="00631D16">
        <w:rPr>
          <w:rFonts w:asciiTheme="majorHAnsi" w:hAnsiTheme="majorHAnsi" w:cs="Times New Roman"/>
          <w:color w:val="595959" w:themeColor="text1" w:themeTint="A6"/>
          <w:spacing w:val="6"/>
        </w:rPr>
        <w:t xml:space="preserve"> </w:t>
      </w:r>
      <w:r w:rsidRPr="00631D16">
        <w:rPr>
          <w:rFonts w:asciiTheme="majorHAnsi" w:hAnsiTheme="majorHAnsi" w:cs="Times New Roman"/>
          <w:color w:val="595959" w:themeColor="text1" w:themeTint="A6"/>
        </w:rPr>
        <w:t>post</w:t>
      </w:r>
      <w:r w:rsidRPr="00631D16">
        <w:rPr>
          <w:rFonts w:asciiTheme="majorHAnsi" w:hAnsiTheme="majorHAnsi" w:cs="Times New Roman"/>
          <w:color w:val="595959" w:themeColor="text1" w:themeTint="A6"/>
          <w:spacing w:val="5"/>
        </w:rPr>
        <w:t xml:space="preserve"> </w:t>
      </w:r>
      <w:r w:rsidRPr="00631D16">
        <w:rPr>
          <w:rFonts w:asciiTheme="majorHAnsi" w:hAnsiTheme="majorHAnsi" w:cs="Times New Roman"/>
          <w:color w:val="595959" w:themeColor="text1" w:themeTint="A6"/>
        </w:rPr>
        <w:t>che</w:t>
      </w:r>
      <w:r w:rsidRPr="00631D16">
        <w:rPr>
          <w:rFonts w:asciiTheme="majorHAnsi" w:hAnsiTheme="majorHAnsi" w:cs="Times New Roman"/>
          <w:color w:val="595959" w:themeColor="text1" w:themeTint="A6"/>
          <w:spacing w:val="8"/>
        </w:rPr>
        <w:t xml:space="preserve"> </w:t>
      </w:r>
      <w:r w:rsidRPr="00631D16">
        <w:rPr>
          <w:rFonts w:asciiTheme="majorHAnsi" w:hAnsiTheme="majorHAnsi" w:cs="Times New Roman"/>
          <w:color w:val="595959" w:themeColor="text1" w:themeTint="A6"/>
        </w:rPr>
        <w:t>presentino</w:t>
      </w:r>
      <w:r w:rsidRPr="00631D16">
        <w:rPr>
          <w:rFonts w:asciiTheme="majorHAnsi" w:hAnsiTheme="majorHAnsi" w:cs="Times New Roman"/>
          <w:color w:val="595959" w:themeColor="text1" w:themeTint="A6"/>
          <w:spacing w:val="5"/>
        </w:rPr>
        <w:t xml:space="preserve"> </w:t>
      </w:r>
      <w:r w:rsidRPr="00631D16">
        <w:rPr>
          <w:rFonts w:asciiTheme="majorHAnsi" w:hAnsiTheme="majorHAnsi" w:cs="Times New Roman"/>
          <w:color w:val="595959" w:themeColor="text1" w:themeTint="A6"/>
        </w:rPr>
        <w:t>dati</w:t>
      </w:r>
      <w:r w:rsidRPr="00631D16">
        <w:rPr>
          <w:rFonts w:asciiTheme="majorHAnsi" w:hAnsiTheme="majorHAnsi" w:cs="Times New Roman"/>
          <w:color w:val="595959" w:themeColor="text1" w:themeTint="A6"/>
          <w:spacing w:val="7"/>
        </w:rPr>
        <w:t xml:space="preserve"> </w:t>
      </w:r>
      <w:r w:rsidRPr="00631D16">
        <w:rPr>
          <w:rFonts w:asciiTheme="majorHAnsi" w:hAnsiTheme="majorHAnsi" w:cs="Times New Roman"/>
          <w:color w:val="595959" w:themeColor="text1" w:themeTint="A6"/>
        </w:rPr>
        <w:t>sensibili</w:t>
      </w:r>
      <w:r w:rsidRPr="00631D16">
        <w:rPr>
          <w:rFonts w:asciiTheme="majorHAnsi" w:hAnsiTheme="majorHAnsi" w:cs="Times New Roman"/>
          <w:color w:val="595959" w:themeColor="text1" w:themeTint="A6"/>
          <w:spacing w:val="6"/>
        </w:rPr>
        <w:t xml:space="preserve"> </w:t>
      </w:r>
      <w:r w:rsidRPr="00631D16">
        <w:rPr>
          <w:rFonts w:asciiTheme="majorHAnsi" w:hAnsiTheme="majorHAnsi" w:cs="Times New Roman"/>
          <w:color w:val="595959" w:themeColor="text1" w:themeTint="A6"/>
        </w:rPr>
        <w:t>in</w:t>
      </w:r>
      <w:r w:rsidRPr="00631D16">
        <w:rPr>
          <w:rFonts w:asciiTheme="majorHAnsi" w:hAnsiTheme="majorHAnsi" w:cs="Times New Roman"/>
          <w:color w:val="595959" w:themeColor="text1" w:themeTint="A6"/>
          <w:spacing w:val="7"/>
        </w:rPr>
        <w:t xml:space="preserve"> </w:t>
      </w:r>
      <w:r w:rsidRPr="00631D16">
        <w:rPr>
          <w:rFonts w:asciiTheme="majorHAnsi" w:hAnsiTheme="majorHAnsi" w:cs="Times New Roman"/>
          <w:color w:val="595959" w:themeColor="text1" w:themeTint="A6"/>
        </w:rPr>
        <w:t>violazione</w:t>
      </w:r>
      <w:r w:rsidRPr="00631D16">
        <w:rPr>
          <w:rFonts w:asciiTheme="majorHAnsi" w:hAnsiTheme="majorHAnsi" w:cs="Times New Roman"/>
          <w:color w:val="595959" w:themeColor="text1" w:themeTint="A6"/>
          <w:spacing w:val="10"/>
        </w:rPr>
        <w:t xml:space="preserve"> </w:t>
      </w:r>
      <w:r w:rsidRPr="00631D16">
        <w:rPr>
          <w:rFonts w:asciiTheme="majorHAnsi" w:hAnsiTheme="majorHAnsi" w:cs="Times New Roman"/>
          <w:color w:val="595959" w:themeColor="text1" w:themeTint="A6"/>
        </w:rPr>
        <w:t>della</w:t>
      </w:r>
      <w:r w:rsidRPr="00631D16">
        <w:rPr>
          <w:rFonts w:asciiTheme="majorHAnsi" w:hAnsiTheme="majorHAnsi" w:cs="Times New Roman"/>
          <w:color w:val="595959" w:themeColor="text1" w:themeTint="A6"/>
          <w:spacing w:val="5"/>
        </w:rPr>
        <w:t xml:space="preserve"> </w:t>
      </w:r>
      <w:r w:rsidRPr="00631D16">
        <w:rPr>
          <w:rFonts w:asciiTheme="majorHAnsi" w:hAnsiTheme="majorHAnsi" w:cs="Times New Roman"/>
          <w:color w:val="595959" w:themeColor="text1" w:themeTint="A6"/>
        </w:rPr>
        <w:t>Legge</w:t>
      </w:r>
      <w:r w:rsidRPr="00631D16">
        <w:rPr>
          <w:rFonts w:asciiTheme="majorHAnsi" w:hAnsiTheme="majorHAnsi" w:cs="Times New Roman"/>
          <w:color w:val="595959" w:themeColor="text1" w:themeTint="A6"/>
          <w:spacing w:val="8"/>
        </w:rPr>
        <w:t xml:space="preserve"> </w:t>
      </w:r>
      <w:r w:rsidRPr="00631D16">
        <w:rPr>
          <w:rFonts w:asciiTheme="majorHAnsi" w:hAnsiTheme="majorHAnsi" w:cs="Times New Roman"/>
          <w:color w:val="595959" w:themeColor="text1" w:themeTint="A6"/>
        </w:rPr>
        <w:t>sulla</w:t>
      </w:r>
      <w:r w:rsidRPr="00631D16">
        <w:rPr>
          <w:rFonts w:asciiTheme="majorHAnsi" w:hAnsiTheme="majorHAnsi" w:cs="Times New Roman"/>
          <w:color w:val="595959" w:themeColor="text1" w:themeTint="A6"/>
          <w:spacing w:val="7"/>
        </w:rPr>
        <w:t xml:space="preserve"> </w:t>
      </w:r>
      <w:r w:rsidRPr="00631D16">
        <w:rPr>
          <w:rFonts w:asciiTheme="majorHAnsi" w:hAnsiTheme="majorHAnsi" w:cs="Times New Roman"/>
          <w:color w:val="595959" w:themeColor="text1" w:themeTint="A6"/>
          <w:spacing w:val="-2"/>
        </w:rPr>
        <w:t>privacy;</w:t>
      </w:r>
    </w:p>
    <w:p w14:paraId="0696C9BD" w14:textId="77777777" w:rsidR="00750772" w:rsidRPr="00631D16" w:rsidRDefault="00750772" w:rsidP="00750772">
      <w:pPr>
        <w:pStyle w:val="Paragrafoelenco"/>
        <w:numPr>
          <w:ilvl w:val="0"/>
          <w:numId w:val="27"/>
        </w:numPr>
        <w:ind w:left="567"/>
        <w:rPr>
          <w:rFonts w:asciiTheme="majorHAnsi" w:hAnsiTheme="majorHAnsi" w:cs="Times New Roman"/>
          <w:color w:val="595959" w:themeColor="text1" w:themeTint="A6"/>
        </w:rPr>
      </w:pPr>
      <w:r w:rsidRPr="00631D16">
        <w:rPr>
          <w:rFonts w:asciiTheme="majorHAnsi" w:hAnsiTheme="majorHAnsi" w:cs="Times New Roman"/>
          <w:color w:val="595959" w:themeColor="text1" w:themeTint="A6"/>
        </w:rPr>
        <w:t>osservazioni</w:t>
      </w:r>
      <w:r w:rsidRPr="00631D16">
        <w:rPr>
          <w:rFonts w:asciiTheme="majorHAnsi" w:hAnsiTheme="majorHAnsi" w:cs="Times New Roman"/>
          <w:color w:val="595959" w:themeColor="text1" w:themeTint="A6"/>
          <w:spacing w:val="4"/>
        </w:rPr>
        <w:t xml:space="preserve"> </w:t>
      </w:r>
      <w:r w:rsidRPr="00631D16">
        <w:rPr>
          <w:rFonts w:asciiTheme="majorHAnsi" w:hAnsiTheme="majorHAnsi" w:cs="Times New Roman"/>
          <w:color w:val="595959" w:themeColor="text1" w:themeTint="A6"/>
        </w:rPr>
        <w:t>pro</w:t>
      </w:r>
      <w:r w:rsidRPr="00631D16">
        <w:rPr>
          <w:rFonts w:asciiTheme="majorHAnsi" w:hAnsiTheme="majorHAnsi" w:cs="Times New Roman"/>
          <w:color w:val="595959" w:themeColor="text1" w:themeTint="A6"/>
          <w:spacing w:val="6"/>
        </w:rPr>
        <w:t xml:space="preserve"> </w:t>
      </w:r>
      <w:r w:rsidRPr="00631D16">
        <w:rPr>
          <w:rFonts w:asciiTheme="majorHAnsi" w:hAnsiTheme="majorHAnsi" w:cs="Times New Roman"/>
          <w:color w:val="595959" w:themeColor="text1" w:themeTint="A6"/>
        </w:rPr>
        <w:t>o</w:t>
      </w:r>
      <w:r w:rsidRPr="00631D16">
        <w:rPr>
          <w:rFonts w:asciiTheme="majorHAnsi" w:hAnsiTheme="majorHAnsi" w:cs="Times New Roman"/>
          <w:color w:val="595959" w:themeColor="text1" w:themeTint="A6"/>
          <w:spacing w:val="3"/>
        </w:rPr>
        <w:t xml:space="preserve"> </w:t>
      </w:r>
      <w:r w:rsidRPr="00631D16">
        <w:rPr>
          <w:rFonts w:asciiTheme="majorHAnsi" w:hAnsiTheme="majorHAnsi" w:cs="Times New Roman"/>
          <w:color w:val="595959" w:themeColor="text1" w:themeTint="A6"/>
        </w:rPr>
        <w:t>contro</w:t>
      </w:r>
      <w:r w:rsidRPr="00631D16">
        <w:rPr>
          <w:rFonts w:asciiTheme="majorHAnsi" w:hAnsiTheme="majorHAnsi" w:cs="Times New Roman"/>
          <w:color w:val="595959" w:themeColor="text1" w:themeTint="A6"/>
          <w:spacing w:val="6"/>
        </w:rPr>
        <w:t xml:space="preserve"> </w:t>
      </w:r>
      <w:r w:rsidRPr="00631D16">
        <w:rPr>
          <w:rFonts w:asciiTheme="majorHAnsi" w:hAnsiTheme="majorHAnsi" w:cs="Times New Roman"/>
          <w:color w:val="595959" w:themeColor="text1" w:themeTint="A6"/>
        </w:rPr>
        <w:t>campagne</w:t>
      </w:r>
      <w:r w:rsidRPr="00631D16">
        <w:rPr>
          <w:rFonts w:asciiTheme="majorHAnsi" w:hAnsiTheme="majorHAnsi" w:cs="Times New Roman"/>
          <w:color w:val="595959" w:themeColor="text1" w:themeTint="A6"/>
          <w:spacing w:val="5"/>
        </w:rPr>
        <w:t xml:space="preserve"> </w:t>
      </w:r>
      <w:r w:rsidRPr="00631D16">
        <w:rPr>
          <w:rFonts w:asciiTheme="majorHAnsi" w:hAnsiTheme="majorHAnsi" w:cs="Times New Roman"/>
          <w:color w:val="595959" w:themeColor="text1" w:themeTint="A6"/>
        </w:rPr>
        <w:t>politiche</w:t>
      </w:r>
      <w:r w:rsidRPr="00631D16">
        <w:rPr>
          <w:rFonts w:asciiTheme="majorHAnsi" w:hAnsiTheme="majorHAnsi" w:cs="Times New Roman"/>
          <w:color w:val="595959" w:themeColor="text1" w:themeTint="A6"/>
          <w:spacing w:val="5"/>
        </w:rPr>
        <w:t xml:space="preserve"> </w:t>
      </w:r>
      <w:r w:rsidRPr="00631D16">
        <w:rPr>
          <w:rFonts w:asciiTheme="majorHAnsi" w:hAnsiTheme="majorHAnsi" w:cs="Times New Roman"/>
          <w:color w:val="595959" w:themeColor="text1" w:themeTint="A6"/>
        </w:rPr>
        <w:t>o</w:t>
      </w:r>
      <w:r w:rsidRPr="00631D16">
        <w:rPr>
          <w:rFonts w:asciiTheme="majorHAnsi" w:hAnsiTheme="majorHAnsi" w:cs="Times New Roman"/>
          <w:color w:val="595959" w:themeColor="text1" w:themeTint="A6"/>
          <w:spacing w:val="6"/>
        </w:rPr>
        <w:t xml:space="preserve"> </w:t>
      </w:r>
      <w:r w:rsidRPr="00631D16">
        <w:rPr>
          <w:rFonts w:asciiTheme="majorHAnsi" w:hAnsiTheme="majorHAnsi" w:cs="Times New Roman"/>
          <w:color w:val="595959" w:themeColor="text1" w:themeTint="A6"/>
        </w:rPr>
        <w:t>indicazioni</w:t>
      </w:r>
      <w:r w:rsidRPr="00631D16">
        <w:rPr>
          <w:rFonts w:asciiTheme="majorHAnsi" w:hAnsiTheme="majorHAnsi" w:cs="Times New Roman"/>
          <w:color w:val="595959" w:themeColor="text1" w:themeTint="A6"/>
          <w:spacing w:val="5"/>
        </w:rPr>
        <w:t xml:space="preserve"> </w:t>
      </w:r>
      <w:r w:rsidRPr="00631D16">
        <w:rPr>
          <w:rFonts w:asciiTheme="majorHAnsi" w:hAnsiTheme="majorHAnsi" w:cs="Times New Roman"/>
          <w:color w:val="595959" w:themeColor="text1" w:themeTint="A6"/>
        </w:rPr>
        <w:t>di</w:t>
      </w:r>
      <w:r w:rsidRPr="00631D16">
        <w:rPr>
          <w:rFonts w:asciiTheme="majorHAnsi" w:hAnsiTheme="majorHAnsi" w:cs="Times New Roman"/>
          <w:color w:val="595959" w:themeColor="text1" w:themeTint="A6"/>
          <w:spacing w:val="6"/>
        </w:rPr>
        <w:t xml:space="preserve"> </w:t>
      </w:r>
      <w:r w:rsidRPr="00631D16">
        <w:rPr>
          <w:rFonts w:asciiTheme="majorHAnsi" w:hAnsiTheme="majorHAnsi" w:cs="Times New Roman"/>
          <w:color w:val="595959" w:themeColor="text1" w:themeTint="A6"/>
          <w:spacing w:val="-2"/>
        </w:rPr>
        <w:t>voto;</w:t>
      </w:r>
    </w:p>
    <w:p w14:paraId="61C612A1" w14:textId="77777777" w:rsidR="00750772" w:rsidRPr="00631D16" w:rsidRDefault="00750772" w:rsidP="00750772">
      <w:pPr>
        <w:pStyle w:val="Paragrafoelenco"/>
        <w:numPr>
          <w:ilvl w:val="0"/>
          <w:numId w:val="27"/>
        </w:numPr>
        <w:ind w:left="567"/>
        <w:jc w:val="both"/>
        <w:rPr>
          <w:rFonts w:asciiTheme="majorHAnsi" w:hAnsiTheme="majorHAnsi" w:cs="Times New Roman"/>
          <w:color w:val="595959" w:themeColor="text1" w:themeTint="A6"/>
        </w:rPr>
      </w:pPr>
      <w:r w:rsidRPr="00631D16">
        <w:rPr>
          <w:rFonts w:asciiTheme="majorHAnsi" w:hAnsiTheme="majorHAnsi" w:cs="Times New Roman"/>
          <w:color w:val="595959" w:themeColor="text1" w:themeTint="A6"/>
        </w:rPr>
        <w:t>messaggi contenenti dati personali (indirizzi e-mail, numeri di telefono, numeri di conto corrente, indirizzi, etc).</w:t>
      </w:r>
    </w:p>
    <w:p w14:paraId="06C58275" w14:textId="77777777" w:rsidR="00750772" w:rsidRPr="00631D16" w:rsidRDefault="00750772" w:rsidP="00750772">
      <w:pPr>
        <w:pStyle w:val="Paragrafoelenco"/>
        <w:ind w:left="567" w:firstLine="0"/>
        <w:jc w:val="both"/>
        <w:rPr>
          <w:rFonts w:asciiTheme="majorHAnsi" w:hAnsiTheme="majorHAnsi" w:cs="Times New Roman"/>
          <w:color w:val="595959" w:themeColor="text1" w:themeTint="A6"/>
        </w:rPr>
      </w:pPr>
    </w:p>
    <w:p w14:paraId="622A7F6B" w14:textId="77777777" w:rsidR="00750772" w:rsidRPr="00631D16" w:rsidRDefault="00750772" w:rsidP="00750772">
      <w:pPr>
        <w:pStyle w:val="Corpotesto"/>
        <w:jc w:val="both"/>
        <w:rPr>
          <w:rFonts w:asciiTheme="majorHAnsi" w:hAnsiTheme="majorHAnsi" w:cs="Times New Roman"/>
          <w:color w:val="595959" w:themeColor="text1" w:themeTint="A6"/>
          <w:sz w:val="22"/>
          <w:szCs w:val="22"/>
        </w:rPr>
      </w:pPr>
      <w:r w:rsidRPr="00631D16">
        <w:rPr>
          <w:rFonts w:asciiTheme="majorHAnsi" w:hAnsiTheme="majorHAnsi" w:cs="Times New Roman"/>
          <w:color w:val="595959" w:themeColor="text1" w:themeTint="A6"/>
          <w:sz w:val="22"/>
          <w:szCs w:val="22"/>
        </w:rPr>
        <w:t>Sono</w:t>
      </w:r>
      <w:r w:rsidRPr="00631D16">
        <w:rPr>
          <w:rFonts w:asciiTheme="majorHAnsi" w:hAnsiTheme="majorHAnsi" w:cs="Times New Roman"/>
          <w:color w:val="595959" w:themeColor="text1" w:themeTint="A6"/>
          <w:spacing w:val="21"/>
          <w:sz w:val="22"/>
          <w:szCs w:val="22"/>
        </w:rPr>
        <w:t xml:space="preserve"> </w:t>
      </w:r>
      <w:r w:rsidRPr="00631D16">
        <w:rPr>
          <w:rFonts w:asciiTheme="majorHAnsi" w:hAnsiTheme="majorHAnsi" w:cs="Times New Roman"/>
          <w:color w:val="595959" w:themeColor="text1" w:themeTint="A6"/>
          <w:sz w:val="22"/>
          <w:szCs w:val="22"/>
        </w:rPr>
        <w:t>soggetti</w:t>
      </w:r>
      <w:r w:rsidRPr="00631D16">
        <w:rPr>
          <w:rFonts w:asciiTheme="majorHAnsi" w:hAnsiTheme="majorHAnsi" w:cs="Times New Roman"/>
          <w:color w:val="595959" w:themeColor="text1" w:themeTint="A6"/>
          <w:spacing w:val="25"/>
          <w:sz w:val="22"/>
          <w:szCs w:val="22"/>
        </w:rPr>
        <w:t xml:space="preserve"> </w:t>
      </w:r>
      <w:r w:rsidRPr="00631D16">
        <w:rPr>
          <w:rFonts w:asciiTheme="majorHAnsi" w:hAnsiTheme="majorHAnsi" w:cs="Times New Roman"/>
          <w:color w:val="595959" w:themeColor="text1" w:themeTint="A6"/>
          <w:sz w:val="22"/>
          <w:szCs w:val="22"/>
        </w:rPr>
        <w:t>a</w:t>
      </w:r>
      <w:r w:rsidRPr="00631D16">
        <w:rPr>
          <w:rFonts w:asciiTheme="majorHAnsi" w:hAnsiTheme="majorHAnsi" w:cs="Times New Roman"/>
          <w:color w:val="595959" w:themeColor="text1" w:themeTint="A6"/>
          <w:spacing w:val="21"/>
          <w:sz w:val="22"/>
          <w:szCs w:val="22"/>
        </w:rPr>
        <w:t xml:space="preserve"> </w:t>
      </w:r>
      <w:r w:rsidRPr="00631D16">
        <w:rPr>
          <w:rFonts w:asciiTheme="majorHAnsi" w:hAnsiTheme="majorHAnsi" w:cs="Times New Roman"/>
          <w:color w:val="595959" w:themeColor="text1" w:themeTint="A6"/>
          <w:sz w:val="22"/>
          <w:szCs w:val="22"/>
        </w:rPr>
        <w:t>moderazione</w:t>
      </w:r>
      <w:r w:rsidRPr="00631D16">
        <w:rPr>
          <w:rFonts w:asciiTheme="majorHAnsi" w:hAnsiTheme="majorHAnsi" w:cs="Times New Roman"/>
          <w:color w:val="595959" w:themeColor="text1" w:themeTint="A6"/>
          <w:spacing w:val="23"/>
          <w:sz w:val="22"/>
          <w:szCs w:val="22"/>
        </w:rPr>
        <w:t xml:space="preserve"> </w:t>
      </w:r>
      <w:r w:rsidRPr="00631D16">
        <w:rPr>
          <w:rFonts w:asciiTheme="majorHAnsi" w:hAnsiTheme="majorHAnsi" w:cs="Times New Roman"/>
          <w:color w:val="595959" w:themeColor="text1" w:themeTint="A6"/>
          <w:sz w:val="22"/>
          <w:szCs w:val="22"/>
        </w:rPr>
        <w:t>e</w:t>
      </w:r>
      <w:r w:rsidRPr="00631D16">
        <w:rPr>
          <w:rFonts w:asciiTheme="majorHAnsi" w:hAnsiTheme="majorHAnsi" w:cs="Times New Roman"/>
          <w:color w:val="595959" w:themeColor="text1" w:themeTint="A6"/>
          <w:spacing w:val="20"/>
          <w:sz w:val="22"/>
          <w:szCs w:val="22"/>
        </w:rPr>
        <w:t xml:space="preserve"> </w:t>
      </w:r>
      <w:r w:rsidRPr="00631D16">
        <w:rPr>
          <w:rFonts w:asciiTheme="majorHAnsi" w:hAnsiTheme="majorHAnsi" w:cs="Times New Roman"/>
          <w:color w:val="595959" w:themeColor="text1" w:themeTint="A6"/>
          <w:sz w:val="22"/>
          <w:szCs w:val="22"/>
        </w:rPr>
        <w:t>richiesta</w:t>
      </w:r>
      <w:r w:rsidRPr="00631D16">
        <w:rPr>
          <w:rFonts w:asciiTheme="majorHAnsi" w:hAnsiTheme="majorHAnsi" w:cs="Times New Roman"/>
          <w:color w:val="595959" w:themeColor="text1" w:themeTint="A6"/>
          <w:spacing w:val="21"/>
          <w:sz w:val="22"/>
          <w:szCs w:val="22"/>
        </w:rPr>
        <w:t xml:space="preserve"> </w:t>
      </w:r>
      <w:r w:rsidRPr="00631D16">
        <w:rPr>
          <w:rFonts w:asciiTheme="majorHAnsi" w:hAnsiTheme="majorHAnsi" w:cs="Times New Roman"/>
          <w:color w:val="595959" w:themeColor="text1" w:themeTint="A6"/>
          <w:sz w:val="22"/>
          <w:szCs w:val="22"/>
        </w:rPr>
        <w:t>la</w:t>
      </w:r>
      <w:r w:rsidRPr="00631D16">
        <w:rPr>
          <w:rFonts w:asciiTheme="majorHAnsi" w:hAnsiTheme="majorHAnsi" w:cs="Times New Roman"/>
          <w:color w:val="595959" w:themeColor="text1" w:themeTint="A6"/>
          <w:spacing w:val="21"/>
          <w:sz w:val="22"/>
          <w:szCs w:val="22"/>
        </w:rPr>
        <w:t xml:space="preserve"> </w:t>
      </w:r>
      <w:r w:rsidRPr="00631D16">
        <w:rPr>
          <w:rFonts w:asciiTheme="majorHAnsi" w:hAnsiTheme="majorHAnsi" w:cs="Times New Roman"/>
          <w:color w:val="595959" w:themeColor="text1" w:themeTint="A6"/>
          <w:sz w:val="22"/>
          <w:szCs w:val="22"/>
        </w:rPr>
        <w:t>rimozione</w:t>
      </w:r>
      <w:r w:rsidRPr="00631D16">
        <w:rPr>
          <w:rFonts w:asciiTheme="majorHAnsi" w:hAnsiTheme="majorHAnsi" w:cs="Times New Roman"/>
          <w:color w:val="595959" w:themeColor="text1" w:themeTint="A6"/>
          <w:spacing w:val="23"/>
          <w:sz w:val="22"/>
          <w:szCs w:val="22"/>
        </w:rPr>
        <w:t xml:space="preserve"> </w:t>
      </w:r>
      <w:r w:rsidRPr="00631D16">
        <w:rPr>
          <w:rFonts w:asciiTheme="majorHAnsi" w:hAnsiTheme="majorHAnsi" w:cs="Times New Roman"/>
          <w:color w:val="595959" w:themeColor="text1" w:themeTint="A6"/>
          <w:sz w:val="22"/>
          <w:szCs w:val="22"/>
        </w:rPr>
        <w:t>o</w:t>
      </w:r>
      <w:r w:rsidRPr="00631D16">
        <w:rPr>
          <w:rFonts w:asciiTheme="majorHAnsi" w:hAnsiTheme="majorHAnsi" w:cs="Times New Roman"/>
          <w:color w:val="595959" w:themeColor="text1" w:themeTint="A6"/>
          <w:spacing w:val="21"/>
          <w:sz w:val="22"/>
          <w:szCs w:val="22"/>
        </w:rPr>
        <w:t xml:space="preserve"> </w:t>
      </w:r>
      <w:r w:rsidRPr="00631D16">
        <w:rPr>
          <w:rFonts w:asciiTheme="majorHAnsi" w:hAnsiTheme="majorHAnsi" w:cs="Times New Roman"/>
          <w:color w:val="595959" w:themeColor="text1" w:themeTint="A6"/>
          <w:sz w:val="22"/>
          <w:szCs w:val="22"/>
        </w:rPr>
        <w:t>la</w:t>
      </w:r>
      <w:r w:rsidRPr="00631D16">
        <w:rPr>
          <w:rFonts w:asciiTheme="majorHAnsi" w:hAnsiTheme="majorHAnsi" w:cs="Times New Roman"/>
          <w:color w:val="595959" w:themeColor="text1" w:themeTint="A6"/>
          <w:spacing w:val="21"/>
          <w:sz w:val="22"/>
          <w:szCs w:val="22"/>
        </w:rPr>
        <w:t xml:space="preserve"> </w:t>
      </w:r>
      <w:r w:rsidRPr="00631D16">
        <w:rPr>
          <w:rFonts w:asciiTheme="majorHAnsi" w:hAnsiTheme="majorHAnsi" w:cs="Times New Roman"/>
          <w:color w:val="595959" w:themeColor="text1" w:themeTint="A6"/>
          <w:sz w:val="22"/>
          <w:szCs w:val="22"/>
        </w:rPr>
        <w:t>modifica</w:t>
      </w:r>
      <w:r w:rsidRPr="00631D16">
        <w:rPr>
          <w:rFonts w:asciiTheme="majorHAnsi" w:hAnsiTheme="majorHAnsi" w:cs="Times New Roman"/>
          <w:color w:val="595959" w:themeColor="text1" w:themeTint="A6"/>
          <w:spacing w:val="23"/>
          <w:sz w:val="22"/>
          <w:szCs w:val="22"/>
        </w:rPr>
        <w:t xml:space="preserve"> </w:t>
      </w:r>
      <w:r w:rsidRPr="00631D16">
        <w:rPr>
          <w:rFonts w:asciiTheme="majorHAnsi" w:hAnsiTheme="majorHAnsi" w:cs="Times New Roman"/>
          <w:color w:val="595959" w:themeColor="text1" w:themeTint="A6"/>
          <w:sz w:val="22"/>
          <w:szCs w:val="22"/>
        </w:rPr>
        <w:t>dei</w:t>
      </w:r>
      <w:r w:rsidRPr="00631D16">
        <w:rPr>
          <w:rFonts w:asciiTheme="majorHAnsi" w:hAnsiTheme="majorHAnsi" w:cs="Times New Roman"/>
          <w:color w:val="595959" w:themeColor="text1" w:themeTint="A6"/>
          <w:spacing w:val="20"/>
          <w:sz w:val="22"/>
          <w:szCs w:val="22"/>
        </w:rPr>
        <w:t xml:space="preserve"> </w:t>
      </w:r>
      <w:r w:rsidRPr="00631D16">
        <w:rPr>
          <w:rFonts w:asciiTheme="majorHAnsi" w:hAnsiTheme="majorHAnsi" w:cs="Times New Roman"/>
          <w:color w:val="595959" w:themeColor="text1" w:themeTint="A6"/>
          <w:sz w:val="22"/>
          <w:szCs w:val="22"/>
        </w:rPr>
        <w:t>seguenti</w:t>
      </w:r>
      <w:r w:rsidRPr="00631D16">
        <w:rPr>
          <w:rFonts w:asciiTheme="majorHAnsi" w:hAnsiTheme="majorHAnsi" w:cs="Times New Roman"/>
          <w:color w:val="595959" w:themeColor="text1" w:themeTint="A6"/>
          <w:spacing w:val="25"/>
          <w:sz w:val="22"/>
          <w:szCs w:val="22"/>
        </w:rPr>
        <w:t xml:space="preserve"> </w:t>
      </w:r>
      <w:r w:rsidRPr="00631D16">
        <w:rPr>
          <w:rFonts w:asciiTheme="majorHAnsi" w:hAnsiTheme="majorHAnsi" w:cs="Times New Roman"/>
          <w:color w:val="595959" w:themeColor="text1" w:themeTint="A6"/>
          <w:sz w:val="22"/>
          <w:szCs w:val="22"/>
        </w:rPr>
        <w:t>commenti e contenuti:</w:t>
      </w:r>
    </w:p>
    <w:p w14:paraId="13671F90" w14:textId="77777777" w:rsidR="00750772" w:rsidRPr="00631D16" w:rsidRDefault="00750772" w:rsidP="00750772">
      <w:pPr>
        <w:pStyle w:val="Paragrafoelenco"/>
        <w:numPr>
          <w:ilvl w:val="0"/>
          <w:numId w:val="28"/>
        </w:numPr>
        <w:rPr>
          <w:rFonts w:asciiTheme="majorHAnsi" w:hAnsiTheme="majorHAnsi" w:cs="Times New Roman"/>
          <w:color w:val="595959" w:themeColor="text1" w:themeTint="A6"/>
        </w:rPr>
      </w:pPr>
      <w:r w:rsidRPr="00631D16">
        <w:rPr>
          <w:rFonts w:asciiTheme="majorHAnsi" w:hAnsiTheme="majorHAnsi" w:cs="Times New Roman"/>
          <w:color w:val="595959" w:themeColor="text1" w:themeTint="A6"/>
        </w:rPr>
        <w:t>non</w:t>
      </w:r>
      <w:r w:rsidRPr="00631D16">
        <w:rPr>
          <w:rFonts w:asciiTheme="majorHAnsi" w:hAnsiTheme="majorHAnsi" w:cs="Times New Roman"/>
          <w:color w:val="595959" w:themeColor="text1" w:themeTint="A6"/>
          <w:spacing w:val="1"/>
        </w:rPr>
        <w:t xml:space="preserve"> </w:t>
      </w:r>
      <w:r w:rsidRPr="00631D16">
        <w:rPr>
          <w:rFonts w:asciiTheme="majorHAnsi" w:hAnsiTheme="majorHAnsi" w:cs="Times New Roman"/>
          <w:color w:val="595959" w:themeColor="text1" w:themeTint="A6"/>
        </w:rPr>
        <w:t>pertinenti</w:t>
      </w:r>
      <w:r w:rsidRPr="00631D16">
        <w:rPr>
          <w:rFonts w:asciiTheme="majorHAnsi" w:hAnsiTheme="majorHAnsi" w:cs="Times New Roman"/>
          <w:color w:val="595959" w:themeColor="text1" w:themeTint="A6"/>
          <w:spacing w:val="1"/>
        </w:rPr>
        <w:t xml:space="preserve"> </w:t>
      </w:r>
      <w:r w:rsidRPr="00631D16">
        <w:rPr>
          <w:rFonts w:asciiTheme="majorHAnsi" w:hAnsiTheme="majorHAnsi" w:cs="Times New Roman"/>
          <w:color w:val="595959" w:themeColor="text1" w:themeTint="A6"/>
        </w:rPr>
        <w:t>all’argomento</w:t>
      </w:r>
      <w:r w:rsidRPr="00631D16">
        <w:rPr>
          <w:rFonts w:asciiTheme="majorHAnsi" w:hAnsiTheme="majorHAnsi" w:cs="Times New Roman"/>
          <w:color w:val="595959" w:themeColor="text1" w:themeTint="A6"/>
          <w:spacing w:val="3"/>
        </w:rPr>
        <w:t xml:space="preserve"> </w:t>
      </w:r>
      <w:r w:rsidRPr="00631D16">
        <w:rPr>
          <w:rFonts w:asciiTheme="majorHAnsi" w:hAnsiTheme="majorHAnsi" w:cs="Times New Roman"/>
          <w:color w:val="595959" w:themeColor="text1" w:themeTint="A6"/>
        </w:rPr>
        <w:t>pubblicato</w:t>
      </w:r>
      <w:r w:rsidRPr="00631D16">
        <w:rPr>
          <w:rFonts w:asciiTheme="majorHAnsi" w:hAnsiTheme="majorHAnsi" w:cs="Times New Roman"/>
          <w:color w:val="595959" w:themeColor="text1" w:themeTint="A6"/>
          <w:spacing w:val="2"/>
        </w:rPr>
        <w:t xml:space="preserve"> </w:t>
      </w:r>
      <w:r w:rsidRPr="00631D16">
        <w:rPr>
          <w:rFonts w:asciiTheme="majorHAnsi" w:hAnsiTheme="majorHAnsi" w:cs="Times New Roman"/>
          <w:color w:val="595959" w:themeColor="text1" w:themeTint="A6"/>
        </w:rPr>
        <w:t>(off</w:t>
      </w:r>
      <w:r w:rsidRPr="00631D16">
        <w:rPr>
          <w:rFonts w:asciiTheme="majorHAnsi" w:hAnsiTheme="majorHAnsi" w:cs="Times New Roman"/>
          <w:color w:val="595959" w:themeColor="text1" w:themeTint="A6"/>
          <w:spacing w:val="3"/>
        </w:rPr>
        <w:t xml:space="preserve"> </w:t>
      </w:r>
      <w:r w:rsidRPr="00631D16">
        <w:rPr>
          <w:rFonts w:asciiTheme="majorHAnsi" w:hAnsiTheme="majorHAnsi" w:cs="Times New Roman"/>
          <w:color w:val="595959" w:themeColor="text1" w:themeTint="A6"/>
          <w:spacing w:val="-2"/>
        </w:rPr>
        <w:t>topic);</w:t>
      </w:r>
    </w:p>
    <w:p w14:paraId="76329C2B" w14:textId="77777777" w:rsidR="00750772" w:rsidRPr="00631D16" w:rsidRDefault="00750772" w:rsidP="00750772">
      <w:pPr>
        <w:pStyle w:val="Paragrafoelenco"/>
        <w:numPr>
          <w:ilvl w:val="0"/>
          <w:numId w:val="28"/>
        </w:numPr>
        <w:rPr>
          <w:rFonts w:asciiTheme="majorHAnsi" w:hAnsiTheme="majorHAnsi" w:cs="Times New Roman"/>
          <w:color w:val="595959" w:themeColor="text1" w:themeTint="A6"/>
        </w:rPr>
      </w:pPr>
      <w:r w:rsidRPr="00631D16">
        <w:rPr>
          <w:rFonts w:asciiTheme="majorHAnsi" w:hAnsiTheme="majorHAnsi" w:cs="Times New Roman"/>
          <w:color w:val="595959" w:themeColor="text1" w:themeTint="A6"/>
        </w:rPr>
        <w:lastRenderedPageBreak/>
        <w:t>scritti</w:t>
      </w:r>
      <w:r w:rsidRPr="00631D16">
        <w:rPr>
          <w:rFonts w:asciiTheme="majorHAnsi" w:hAnsiTheme="majorHAnsi" w:cs="Times New Roman"/>
          <w:color w:val="595959" w:themeColor="text1" w:themeTint="A6"/>
          <w:spacing w:val="5"/>
        </w:rPr>
        <w:t xml:space="preserve"> </w:t>
      </w:r>
      <w:r w:rsidRPr="00631D16">
        <w:rPr>
          <w:rFonts w:asciiTheme="majorHAnsi" w:hAnsiTheme="majorHAnsi" w:cs="Times New Roman"/>
          <w:color w:val="595959" w:themeColor="text1" w:themeTint="A6"/>
        </w:rPr>
        <w:t>per</w:t>
      </w:r>
      <w:r w:rsidRPr="00631D16">
        <w:rPr>
          <w:rFonts w:asciiTheme="majorHAnsi" w:hAnsiTheme="majorHAnsi" w:cs="Times New Roman"/>
          <w:color w:val="595959" w:themeColor="text1" w:themeTint="A6"/>
          <w:spacing w:val="6"/>
        </w:rPr>
        <w:t xml:space="preserve"> </w:t>
      </w:r>
      <w:r w:rsidRPr="00631D16">
        <w:rPr>
          <w:rFonts w:asciiTheme="majorHAnsi" w:hAnsiTheme="majorHAnsi" w:cs="Times New Roman"/>
          <w:color w:val="595959" w:themeColor="text1" w:themeTint="A6"/>
        </w:rPr>
        <w:t>disturbare</w:t>
      </w:r>
      <w:r w:rsidRPr="00631D16">
        <w:rPr>
          <w:rFonts w:asciiTheme="majorHAnsi" w:hAnsiTheme="majorHAnsi" w:cs="Times New Roman"/>
          <w:color w:val="595959" w:themeColor="text1" w:themeTint="A6"/>
          <w:spacing w:val="6"/>
        </w:rPr>
        <w:t xml:space="preserve"> </w:t>
      </w:r>
      <w:r w:rsidRPr="00631D16">
        <w:rPr>
          <w:rFonts w:asciiTheme="majorHAnsi" w:hAnsiTheme="majorHAnsi" w:cs="Times New Roman"/>
          <w:color w:val="595959" w:themeColor="text1" w:themeTint="A6"/>
        </w:rPr>
        <w:t>la</w:t>
      </w:r>
      <w:r w:rsidRPr="00631D16">
        <w:rPr>
          <w:rFonts w:asciiTheme="majorHAnsi" w:hAnsiTheme="majorHAnsi" w:cs="Times New Roman"/>
          <w:color w:val="595959" w:themeColor="text1" w:themeTint="A6"/>
          <w:spacing w:val="5"/>
        </w:rPr>
        <w:t xml:space="preserve"> </w:t>
      </w:r>
      <w:r w:rsidRPr="00631D16">
        <w:rPr>
          <w:rFonts w:asciiTheme="majorHAnsi" w:hAnsiTheme="majorHAnsi" w:cs="Times New Roman"/>
          <w:color w:val="595959" w:themeColor="text1" w:themeTint="A6"/>
        </w:rPr>
        <w:t>discussione</w:t>
      </w:r>
      <w:r w:rsidRPr="00631D16">
        <w:rPr>
          <w:rFonts w:asciiTheme="majorHAnsi" w:hAnsiTheme="majorHAnsi" w:cs="Times New Roman"/>
          <w:color w:val="595959" w:themeColor="text1" w:themeTint="A6"/>
          <w:spacing w:val="6"/>
        </w:rPr>
        <w:t xml:space="preserve"> </w:t>
      </w:r>
      <w:r w:rsidRPr="00631D16">
        <w:rPr>
          <w:rFonts w:asciiTheme="majorHAnsi" w:hAnsiTheme="majorHAnsi" w:cs="Times New Roman"/>
          <w:color w:val="595959" w:themeColor="text1" w:themeTint="A6"/>
        </w:rPr>
        <w:t>o</w:t>
      </w:r>
      <w:r w:rsidRPr="00631D16">
        <w:rPr>
          <w:rFonts w:asciiTheme="majorHAnsi" w:hAnsiTheme="majorHAnsi" w:cs="Times New Roman"/>
          <w:color w:val="595959" w:themeColor="text1" w:themeTint="A6"/>
          <w:spacing w:val="6"/>
        </w:rPr>
        <w:t xml:space="preserve"> </w:t>
      </w:r>
      <w:r w:rsidRPr="00631D16">
        <w:rPr>
          <w:rFonts w:asciiTheme="majorHAnsi" w:hAnsiTheme="majorHAnsi" w:cs="Times New Roman"/>
          <w:color w:val="595959" w:themeColor="text1" w:themeTint="A6"/>
        </w:rPr>
        <w:t>offendere</w:t>
      </w:r>
      <w:r w:rsidRPr="00631D16">
        <w:rPr>
          <w:rFonts w:asciiTheme="majorHAnsi" w:hAnsiTheme="majorHAnsi" w:cs="Times New Roman"/>
          <w:color w:val="595959" w:themeColor="text1" w:themeTint="A6"/>
          <w:spacing w:val="8"/>
        </w:rPr>
        <w:t xml:space="preserve"> </w:t>
      </w:r>
      <w:r w:rsidRPr="00631D16">
        <w:rPr>
          <w:rFonts w:asciiTheme="majorHAnsi" w:hAnsiTheme="majorHAnsi" w:cs="Times New Roman"/>
          <w:color w:val="595959" w:themeColor="text1" w:themeTint="A6"/>
        </w:rPr>
        <w:t>chi</w:t>
      </w:r>
      <w:r w:rsidRPr="00631D16">
        <w:rPr>
          <w:rFonts w:asciiTheme="majorHAnsi" w:hAnsiTheme="majorHAnsi" w:cs="Times New Roman"/>
          <w:color w:val="595959" w:themeColor="text1" w:themeTint="A6"/>
          <w:spacing w:val="5"/>
        </w:rPr>
        <w:t xml:space="preserve"> </w:t>
      </w:r>
      <w:r w:rsidRPr="00631D16">
        <w:rPr>
          <w:rFonts w:asciiTheme="majorHAnsi" w:hAnsiTheme="majorHAnsi" w:cs="Times New Roman"/>
          <w:color w:val="595959" w:themeColor="text1" w:themeTint="A6"/>
        </w:rPr>
        <w:t>gestisce</w:t>
      </w:r>
      <w:r w:rsidRPr="00631D16">
        <w:rPr>
          <w:rFonts w:asciiTheme="majorHAnsi" w:hAnsiTheme="majorHAnsi" w:cs="Times New Roman"/>
          <w:color w:val="595959" w:themeColor="text1" w:themeTint="A6"/>
          <w:spacing w:val="6"/>
        </w:rPr>
        <w:t xml:space="preserve"> </w:t>
      </w:r>
      <w:r w:rsidRPr="00631D16">
        <w:rPr>
          <w:rFonts w:asciiTheme="majorHAnsi" w:hAnsiTheme="majorHAnsi" w:cs="Times New Roman"/>
          <w:color w:val="595959" w:themeColor="text1" w:themeTint="A6"/>
        </w:rPr>
        <w:t>e</w:t>
      </w:r>
      <w:r w:rsidRPr="00631D16">
        <w:rPr>
          <w:rFonts w:asciiTheme="majorHAnsi" w:hAnsiTheme="majorHAnsi" w:cs="Times New Roman"/>
          <w:color w:val="595959" w:themeColor="text1" w:themeTint="A6"/>
          <w:spacing w:val="6"/>
        </w:rPr>
        <w:t xml:space="preserve"> </w:t>
      </w:r>
      <w:r w:rsidRPr="00631D16">
        <w:rPr>
          <w:rFonts w:asciiTheme="majorHAnsi" w:hAnsiTheme="majorHAnsi" w:cs="Times New Roman"/>
          <w:color w:val="595959" w:themeColor="text1" w:themeTint="A6"/>
        </w:rPr>
        <w:t>modera</w:t>
      </w:r>
      <w:r w:rsidRPr="00631D16">
        <w:rPr>
          <w:rFonts w:asciiTheme="majorHAnsi" w:hAnsiTheme="majorHAnsi" w:cs="Times New Roman"/>
          <w:color w:val="595959" w:themeColor="text1" w:themeTint="A6"/>
          <w:spacing w:val="6"/>
        </w:rPr>
        <w:t xml:space="preserve"> </w:t>
      </w:r>
      <w:r w:rsidRPr="00631D16">
        <w:rPr>
          <w:rFonts w:asciiTheme="majorHAnsi" w:hAnsiTheme="majorHAnsi" w:cs="Times New Roman"/>
          <w:color w:val="595959" w:themeColor="text1" w:themeTint="A6"/>
        </w:rPr>
        <w:t>i</w:t>
      </w:r>
      <w:r w:rsidRPr="00631D16">
        <w:rPr>
          <w:rFonts w:asciiTheme="majorHAnsi" w:hAnsiTheme="majorHAnsi" w:cs="Times New Roman"/>
          <w:color w:val="595959" w:themeColor="text1" w:themeTint="A6"/>
          <w:spacing w:val="5"/>
        </w:rPr>
        <w:t xml:space="preserve"> </w:t>
      </w:r>
      <w:r w:rsidRPr="00631D16">
        <w:rPr>
          <w:rFonts w:asciiTheme="majorHAnsi" w:hAnsiTheme="majorHAnsi" w:cs="Times New Roman"/>
          <w:color w:val="595959" w:themeColor="text1" w:themeTint="A6"/>
        </w:rPr>
        <w:t>canali</w:t>
      </w:r>
      <w:r w:rsidRPr="00631D16">
        <w:rPr>
          <w:rFonts w:asciiTheme="majorHAnsi" w:hAnsiTheme="majorHAnsi" w:cs="Times New Roman"/>
          <w:color w:val="595959" w:themeColor="text1" w:themeTint="A6"/>
          <w:spacing w:val="8"/>
        </w:rPr>
        <w:t xml:space="preserve"> </w:t>
      </w:r>
      <w:r w:rsidRPr="00631D16">
        <w:rPr>
          <w:rFonts w:asciiTheme="majorHAnsi" w:hAnsiTheme="majorHAnsi" w:cs="Times New Roman"/>
          <w:color w:val="595959" w:themeColor="text1" w:themeTint="A6"/>
          <w:spacing w:val="-2"/>
        </w:rPr>
        <w:t>social</w:t>
      </w:r>
    </w:p>
    <w:p w14:paraId="0E9E1B0E" w14:textId="77777777" w:rsidR="00750772" w:rsidRPr="00631D16" w:rsidRDefault="00750772" w:rsidP="00750772">
      <w:pPr>
        <w:pStyle w:val="Paragrafoelenco"/>
        <w:numPr>
          <w:ilvl w:val="0"/>
          <w:numId w:val="28"/>
        </w:numPr>
        <w:rPr>
          <w:rFonts w:asciiTheme="majorHAnsi" w:hAnsiTheme="majorHAnsi" w:cs="Times New Roman"/>
          <w:color w:val="595959" w:themeColor="text1" w:themeTint="A6"/>
        </w:rPr>
      </w:pPr>
      <w:r w:rsidRPr="00631D16">
        <w:rPr>
          <w:rFonts w:asciiTheme="majorHAnsi" w:hAnsiTheme="majorHAnsi" w:cs="Times New Roman"/>
          <w:color w:val="595959" w:themeColor="text1" w:themeTint="A6"/>
          <w:spacing w:val="-2"/>
        </w:rPr>
        <w:t>spam</w:t>
      </w:r>
    </w:p>
    <w:p w14:paraId="62809E42" w14:textId="77777777" w:rsidR="00750772" w:rsidRPr="00631D16" w:rsidRDefault="00750772" w:rsidP="00750772">
      <w:pPr>
        <w:pStyle w:val="Paragrafoelenco"/>
        <w:numPr>
          <w:ilvl w:val="0"/>
          <w:numId w:val="28"/>
        </w:numPr>
        <w:rPr>
          <w:rFonts w:asciiTheme="majorHAnsi" w:hAnsiTheme="majorHAnsi" w:cs="Times New Roman"/>
          <w:color w:val="595959" w:themeColor="text1" w:themeTint="A6"/>
        </w:rPr>
      </w:pPr>
      <w:r w:rsidRPr="00631D16">
        <w:rPr>
          <w:rFonts w:asciiTheme="majorHAnsi" w:hAnsiTheme="majorHAnsi" w:cs="Times New Roman"/>
          <w:color w:val="595959" w:themeColor="text1" w:themeTint="A6"/>
          <w:spacing w:val="-2"/>
        </w:rPr>
        <w:t>Interventi inseriti ripetutamente</w:t>
      </w:r>
    </w:p>
    <w:p w14:paraId="7B443053" w14:textId="77777777" w:rsidR="00750772" w:rsidRPr="00631D16" w:rsidRDefault="00750772" w:rsidP="00750772">
      <w:pPr>
        <w:pStyle w:val="Corpotesto"/>
        <w:ind w:left="0"/>
        <w:jc w:val="both"/>
        <w:rPr>
          <w:rFonts w:asciiTheme="majorHAnsi" w:hAnsiTheme="majorHAnsi" w:cs="Times New Roman"/>
          <w:color w:val="595959" w:themeColor="text1" w:themeTint="A6"/>
          <w:sz w:val="22"/>
          <w:szCs w:val="22"/>
        </w:rPr>
      </w:pPr>
    </w:p>
    <w:p w14:paraId="01FEE501" w14:textId="00D4A344" w:rsidR="00750772" w:rsidRPr="00631D16" w:rsidRDefault="00750772" w:rsidP="00750772">
      <w:pPr>
        <w:pStyle w:val="Corpotesto"/>
        <w:ind w:left="0"/>
        <w:jc w:val="both"/>
        <w:rPr>
          <w:rFonts w:asciiTheme="majorHAnsi" w:hAnsiTheme="majorHAnsi" w:cs="Times New Roman"/>
          <w:color w:val="595959" w:themeColor="text1" w:themeTint="A6"/>
          <w:sz w:val="22"/>
          <w:szCs w:val="22"/>
        </w:rPr>
      </w:pPr>
      <w:r w:rsidRPr="00631D16">
        <w:rPr>
          <w:rFonts w:asciiTheme="majorHAnsi" w:hAnsiTheme="majorHAnsi" w:cs="Times New Roman"/>
          <w:color w:val="595959" w:themeColor="text1" w:themeTint="A6"/>
          <w:sz w:val="22"/>
          <w:szCs w:val="22"/>
        </w:rPr>
        <w:t>Sono</w:t>
      </w:r>
      <w:r w:rsidRPr="00631D16">
        <w:rPr>
          <w:rFonts w:asciiTheme="majorHAnsi" w:hAnsiTheme="majorHAnsi" w:cs="Times New Roman"/>
          <w:color w:val="595959" w:themeColor="text1" w:themeTint="A6"/>
          <w:spacing w:val="40"/>
          <w:sz w:val="22"/>
          <w:szCs w:val="22"/>
        </w:rPr>
        <w:t xml:space="preserve"> </w:t>
      </w:r>
      <w:r w:rsidRPr="00631D16">
        <w:rPr>
          <w:rFonts w:asciiTheme="majorHAnsi" w:hAnsiTheme="majorHAnsi" w:cs="Times New Roman"/>
          <w:color w:val="595959" w:themeColor="text1" w:themeTint="A6"/>
          <w:sz w:val="22"/>
          <w:szCs w:val="22"/>
        </w:rPr>
        <w:t>bannati</w:t>
      </w:r>
      <w:r w:rsidRPr="00631D16">
        <w:rPr>
          <w:rFonts w:asciiTheme="majorHAnsi" w:hAnsiTheme="majorHAnsi" w:cs="Times New Roman"/>
          <w:color w:val="595959" w:themeColor="text1" w:themeTint="A6"/>
          <w:spacing w:val="40"/>
          <w:sz w:val="22"/>
          <w:szCs w:val="22"/>
        </w:rPr>
        <w:t xml:space="preserve"> </w:t>
      </w:r>
      <w:r w:rsidRPr="00631D16">
        <w:rPr>
          <w:rFonts w:asciiTheme="majorHAnsi" w:hAnsiTheme="majorHAnsi" w:cs="Times New Roman"/>
          <w:color w:val="595959" w:themeColor="text1" w:themeTint="A6"/>
          <w:sz w:val="22"/>
          <w:szCs w:val="22"/>
        </w:rPr>
        <w:t>o</w:t>
      </w:r>
      <w:r w:rsidRPr="00631D16">
        <w:rPr>
          <w:rFonts w:asciiTheme="majorHAnsi" w:hAnsiTheme="majorHAnsi" w:cs="Times New Roman"/>
          <w:color w:val="595959" w:themeColor="text1" w:themeTint="A6"/>
          <w:spacing w:val="40"/>
          <w:sz w:val="22"/>
          <w:szCs w:val="22"/>
        </w:rPr>
        <w:t xml:space="preserve"> </w:t>
      </w:r>
      <w:r w:rsidRPr="00631D16">
        <w:rPr>
          <w:rFonts w:asciiTheme="majorHAnsi" w:hAnsiTheme="majorHAnsi" w:cs="Times New Roman"/>
          <w:color w:val="595959" w:themeColor="text1" w:themeTint="A6"/>
          <w:sz w:val="22"/>
          <w:szCs w:val="22"/>
        </w:rPr>
        <w:t>bloccati</w:t>
      </w:r>
      <w:r w:rsidRPr="00631D16">
        <w:rPr>
          <w:rFonts w:asciiTheme="majorHAnsi" w:hAnsiTheme="majorHAnsi" w:cs="Times New Roman"/>
          <w:color w:val="595959" w:themeColor="text1" w:themeTint="A6"/>
          <w:spacing w:val="40"/>
          <w:sz w:val="22"/>
          <w:szCs w:val="22"/>
        </w:rPr>
        <w:t xml:space="preserve"> </w:t>
      </w:r>
      <w:r w:rsidRPr="00631D16">
        <w:rPr>
          <w:rFonts w:asciiTheme="majorHAnsi" w:hAnsiTheme="majorHAnsi" w:cs="Times New Roman"/>
          <w:color w:val="595959" w:themeColor="text1" w:themeTint="A6"/>
          <w:sz w:val="22"/>
          <w:szCs w:val="22"/>
        </w:rPr>
        <w:t>coloro</w:t>
      </w:r>
      <w:r w:rsidRPr="00631D16">
        <w:rPr>
          <w:rFonts w:asciiTheme="majorHAnsi" w:hAnsiTheme="majorHAnsi" w:cs="Times New Roman"/>
          <w:color w:val="595959" w:themeColor="text1" w:themeTint="A6"/>
          <w:spacing w:val="40"/>
          <w:sz w:val="22"/>
          <w:szCs w:val="22"/>
        </w:rPr>
        <w:t xml:space="preserve"> </w:t>
      </w:r>
      <w:r w:rsidRPr="00631D16">
        <w:rPr>
          <w:rFonts w:asciiTheme="majorHAnsi" w:hAnsiTheme="majorHAnsi" w:cs="Times New Roman"/>
          <w:color w:val="595959" w:themeColor="text1" w:themeTint="A6"/>
          <w:sz w:val="22"/>
          <w:szCs w:val="22"/>
        </w:rPr>
        <w:t>che</w:t>
      </w:r>
      <w:r w:rsidRPr="00631D16">
        <w:rPr>
          <w:rFonts w:asciiTheme="majorHAnsi" w:hAnsiTheme="majorHAnsi" w:cs="Times New Roman"/>
          <w:color w:val="595959" w:themeColor="text1" w:themeTint="A6"/>
          <w:spacing w:val="40"/>
          <w:sz w:val="22"/>
          <w:szCs w:val="22"/>
        </w:rPr>
        <w:t xml:space="preserve"> </w:t>
      </w:r>
      <w:r w:rsidRPr="00631D16">
        <w:rPr>
          <w:rFonts w:asciiTheme="majorHAnsi" w:hAnsiTheme="majorHAnsi" w:cs="Times New Roman"/>
          <w:color w:val="595959" w:themeColor="text1" w:themeTint="A6"/>
          <w:sz w:val="22"/>
          <w:szCs w:val="22"/>
        </w:rPr>
        <w:t>violano</w:t>
      </w:r>
      <w:r w:rsidRPr="00631D16">
        <w:rPr>
          <w:rFonts w:asciiTheme="majorHAnsi" w:hAnsiTheme="majorHAnsi" w:cs="Times New Roman"/>
          <w:color w:val="595959" w:themeColor="text1" w:themeTint="A6"/>
          <w:spacing w:val="40"/>
          <w:sz w:val="22"/>
          <w:szCs w:val="22"/>
        </w:rPr>
        <w:t xml:space="preserve"> </w:t>
      </w:r>
      <w:r w:rsidRPr="00631D16">
        <w:rPr>
          <w:rFonts w:asciiTheme="majorHAnsi" w:hAnsiTheme="majorHAnsi" w:cs="Times New Roman"/>
          <w:color w:val="595959" w:themeColor="text1" w:themeTint="A6"/>
          <w:sz w:val="22"/>
          <w:szCs w:val="22"/>
        </w:rPr>
        <w:t>ripetutamente</w:t>
      </w:r>
      <w:r w:rsidRPr="00631D16">
        <w:rPr>
          <w:rFonts w:asciiTheme="majorHAnsi" w:hAnsiTheme="majorHAnsi" w:cs="Times New Roman"/>
          <w:color w:val="595959" w:themeColor="text1" w:themeTint="A6"/>
          <w:spacing w:val="40"/>
          <w:sz w:val="22"/>
          <w:szCs w:val="22"/>
        </w:rPr>
        <w:t xml:space="preserve"> </w:t>
      </w:r>
      <w:r w:rsidRPr="00631D16">
        <w:rPr>
          <w:rFonts w:asciiTheme="majorHAnsi" w:hAnsiTheme="majorHAnsi" w:cs="Times New Roman"/>
          <w:color w:val="595959" w:themeColor="text1" w:themeTint="A6"/>
          <w:sz w:val="22"/>
          <w:szCs w:val="22"/>
        </w:rPr>
        <w:t>queste</w:t>
      </w:r>
      <w:r w:rsidRPr="00631D16">
        <w:rPr>
          <w:rFonts w:asciiTheme="majorHAnsi" w:hAnsiTheme="majorHAnsi" w:cs="Times New Roman"/>
          <w:color w:val="595959" w:themeColor="text1" w:themeTint="A6"/>
          <w:spacing w:val="40"/>
          <w:sz w:val="22"/>
          <w:szCs w:val="22"/>
        </w:rPr>
        <w:t xml:space="preserve"> </w:t>
      </w:r>
      <w:r w:rsidRPr="00631D16">
        <w:rPr>
          <w:rFonts w:asciiTheme="majorHAnsi" w:hAnsiTheme="majorHAnsi" w:cs="Times New Roman"/>
          <w:color w:val="595959" w:themeColor="text1" w:themeTint="A6"/>
          <w:sz w:val="22"/>
          <w:szCs w:val="22"/>
        </w:rPr>
        <w:t>regole</w:t>
      </w:r>
      <w:r w:rsidRPr="00631D16">
        <w:rPr>
          <w:rFonts w:asciiTheme="majorHAnsi" w:hAnsiTheme="majorHAnsi" w:cs="Times New Roman"/>
          <w:color w:val="595959" w:themeColor="text1" w:themeTint="A6"/>
          <w:spacing w:val="40"/>
          <w:sz w:val="22"/>
          <w:szCs w:val="22"/>
        </w:rPr>
        <w:t xml:space="preserve"> </w:t>
      </w:r>
      <w:r w:rsidRPr="00631D16">
        <w:rPr>
          <w:rFonts w:asciiTheme="majorHAnsi" w:hAnsiTheme="majorHAnsi" w:cs="Times New Roman"/>
          <w:color w:val="595959" w:themeColor="text1" w:themeTint="A6"/>
          <w:sz w:val="22"/>
          <w:szCs w:val="22"/>
        </w:rPr>
        <w:t>o</w:t>
      </w:r>
      <w:r w:rsidRPr="00631D16">
        <w:rPr>
          <w:rFonts w:asciiTheme="majorHAnsi" w:hAnsiTheme="majorHAnsi" w:cs="Times New Roman"/>
          <w:color w:val="595959" w:themeColor="text1" w:themeTint="A6"/>
          <w:spacing w:val="40"/>
          <w:sz w:val="22"/>
          <w:szCs w:val="22"/>
        </w:rPr>
        <w:t xml:space="preserve"> </w:t>
      </w:r>
      <w:r w:rsidRPr="00631D16">
        <w:rPr>
          <w:rFonts w:asciiTheme="majorHAnsi" w:hAnsiTheme="majorHAnsi" w:cs="Times New Roman"/>
          <w:color w:val="595959" w:themeColor="text1" w:themeTint="A6"/>
          <w:sz w:val="22"/>
          <w:szCs w:val="22"/>
        </w:rPr>
        <w:t>in</w:t>
      </w:r>
      <w:r w:rsidRPr="00631D16">
        <w:rPr>
          <w:rFonts w:asciiTheme="majorHAnsi" w:hAnsiTheme="majorHAnsi" w:cs="Times New Roman"/>
          <w:color w:val="595959" w:themeColor="text1" w:themeTint="A6"/>
          <w:spacing w:val="40"/>
          <w:sz w:val="22"/>
          <w:szCs w:val="22"/>
        </w:rPr>
        <w:t xml:space="preserve"> </w:t>
      </w:r>
      <w:r w:rsidRPr="00631D16">
        <w:rPr>
          <w:rFonts w:asciiTheme="majorHAnsi" w:hAnsiTheme="majorHAnsi" w:cs="Times New Roman"/>
          <w:color w:val="595959" w:themeColor="text1" w:themeTint="A6"/>
          <w:sz w:val="22"/>
          <w:szCs w:val="22"/>
        </w:rPr>
        <w:t>generale quelle</w:t>
      </w:r>
      <w:r w:rsidRPr="00631D16">
        <w:rPr>
          <w:rFonts w:asciiTheme="majorHAnsi" w:hAnsiTheme="majorHAnsi" w:cs="Times New Roman"/>
          <w:color w:val="595959" w:themeColor="text1" w:themeTint="A6"/>
          <w:spacing w:val="35"/>
          <w:sz w:val="22"/>
          <w:szCs w:val="22"/>
        </w:rPr>
        <w:t xml:space="preserve"> </w:t>
      </w:r>
      <w:r w:rsidRPr="00631D16">
        <w:rPr>
          <w:rFonts w:asciiTheme="majorHAnsi" w:hAnsiTheme="majorHAnsi" w:cs="Times New Roman"/>
          <w:color w:val="595959" w:themeColor="text1" w:themeTint="A6"/>
          <w:sz w:val="22"/>
          <w:szCs w:val="22"/>
        </w:rPr>
        <w:t>contenute</w:t>
      </w:r>
      <w:r w:rsidRPr="00631D16">
        <w:rPr>
          <w:rFonts w:asciiTheme="majorHAnsi" w:hAnsiTheme="majorHAnsi" w:cs="Times New Roman"/>
          <w:color w:val="595959" w:themeColor="text1" w:themeTint="A6"/>
          <w:spacing w:val="37"/>
          <w:sz w:val="22"/>
          <w:szCs w:val="22"/>
        </w:rPr>
        <w:t xml:space="preserve"> </w:t>
      </w:r>
      <w:r w:rsidRPr="00631D16">
        <w:rPr>
          <w:rFonts w:asciiTheme="majorHAnsi" w:hAnsiTheme="majorHAnsi" w:cs="Times New Roman"/>
          <w:color w:val="595959" w:themeColor="text1" w:themeTint="A6"/>
          <w:sz w:val="22"/>
          <w:szCs w:val="22"/>
        </w:rPr>
        <w:t>nelle</w:t>
      </w:r>
      <w:r w:rsidRPr="00631D16">
        <w:rPr>
          <w:rFonts w:asciiTheme="majorHAnsi" w:hAnsiTheme="majorHAnsi" w:cs="Times New Roman"/>
          <w:color w:val="595959" w:themeColor="text1" w:themeTint="A6"/>
          <w:spacing w:val="35"/>
          <w:sz w:val="22"/>
          <w:szCs w:val="22"/>
        </w:rPr>
        <w:t xml:space="preserve"> </w:t>
      </w:r>
      <w:r w:rsidRPr="00631D16">
        <w:rPr>
          <w:rFonts w:asciiTheme="majorHAnsi" w:hAnsiTheme="majorHAnsi" w:cs="Times New Roman"/>
          <w:color w:val="595959" w:themeColor="text1" w:themeTint="A6"/>
          <w:sz w:val="22"/>
          <w:szCs w:val="22"/>
        </w:rPr>
        <w:t>SMP</w:t>
      </w:r>
      <w:r w:rsidRPr="00631D16">
        <w:rPr>
          <w:rFonts w:asciiTheme="majorHAnsi" w:hAnsiTheme="majorHAnsi" w:cs="Times New Roman"/>
          <w:color w:val="595959" w:themeColor="text1" w:themeTint="A6"/>
          <w:spacing w:val="36"/>
          <w:sz w:val="22"/>
          <w:szCs w:val="22"/>
        </w:rPr>
        <w:t xml:space="preserve"> </w:t>
      </w:r>
      <w:r w:rsidR="000F6993" w:rsidRPr="00631D16">
        <w:rPr>
          <w:rFonts w:asciiTheme="majorHAnsi" w:hAnsiTheme="majorHAnsi" w:cs="Times New Roman"/>
          <w:color w:val="595959" w:themeColor="text1" w:themeTint="A6"/>
          <w:sz w:val="22"/>
          <w:szCs w:val="22"/>
        </w:rPr>
        <w:t>dell’Unione Colline Matildiche e/o dei Comuni ad essa aderenti</w:t>
      </w:r>
      <w:r w:rsidRPr="00631D16">
        <w:rPr>
          <w:rFonts w:asciiTheme="majorHAnsi" w:hAnsiTheme="majorHAnsi" w:cs="Times New Roman"/>
          <w:color w:val="595959" w:themeColor="text1" w:themeTint="A6"/>
          <w:sz w:val="22"/>
          <w:szCs w:val="22"/>
        </w:rPr>
        <w:t>,</w:t>
      </w:r>
      <w:r w:rsidRPr="00631D16">
        <w:rPr>
          <w:rFonts w:asciiTheme="majorHAnsi" w:hAnsiTheme="majorHAnsi" w:cs="Times New Roman"/>
          <w:color w:val="595959" w:themeColor="text1" w:themeTint="A6"/>
          <w:spacing w:val="36"/>
          <w:sz w:val="22"/>
          <w:szCs w:val="22"/>
        </w:rPr>
        <w:t xml:space="preserve"> </w:t>
      </w:r>
      <w:r w:rsidRPr="00631D16">
        <w:rPr>
          <w:rFonts w:asciiTheme="majorHAnsi" w:hAnsiTheme="majorHAnsi" w:cs="Times New Roman"/>
          <w:color w:val="595959" w:themeColor="text1" w:themeTint="A6"/>
          <w:sz w:val="22"/>
          <w:szCs w:val="22"/>
        </w:rPr>
        <w:t>al</w:t>
      </w:r>
      <w:r w:rsidRPr="00631D16">
        <w:rPr>
          <w:rFonts w:asciiTheme="majorHAnsi" w:hAnsiTheme="majorHAnsi" w:cs="Times New Roman"/>
          <w:color w:val="595959" w:themeColor="text1" w:themeTint="A6"/>
          <w:spacing w:val="39"/>
          <w:sz w:val="22"/>
          <w:szCs w:val="22"/>
        </w:rPr>
        <w:t xml:space="preserve"> </w:t>
      </w:r>
      <w:r w:rsidRPr="00631D16">
        <w:rPr>
          <w:rFonts w:asciiTheme="majorHAnsi" w:hAnsiTheme="majorHAnsi" w:cs="Times New Roman"/>
          <w:color w:val="595959" w:themeColor="text1" w:themeTint="A6"/>
          <w:sz w:val="22"/>
          <w:szCs w:val="22"/>
        </w:rPr>
        <w:t>fine</w:t>
      </w:r>
      <w:r w:rsidRPr="00631D16">
        <w:rPr>
          <w:rFonts w:asciiTheme="majorHAnsi" w:hAnsiTheme="majorHAnsi" w:cs="Times New Roman"/>
          <w:color w:val="595959" w:themeColor="text1" w:themeTint="A6"/>
          <w:spacing w:val="35"/>
          <w:sz w:val="22"/>
          <w:szCs w:val="22"/>
        </w:rPr>
        <w:t xml:space="preserve"> </w:t>
      </w:r>
      <w:r w:rsidRPr="00631D16">
        <w:rPr>
          <w:rFonts w:asciiTheme="majorHAnsi" w:hAnsiTheme="majorHAnsi" w:cs="Times New Roman"/>
          <w:color w:val="595959" w:themeColor="text1" w:themeTint="A6"/>
          <w:sz w:val="22"/>
          <w:szCs w:val="22"/>
        </w:rPr>
        <w:t>di</w:t>
      </w:r>
      <w:r w:rsidRPr="00631D16">
        <w:rPr>
          <w:rFonts w:asciiTheme="majorHAnsi" w:hAnsiTheme="majorHAnsi" w:cs="Times New Roman"/>
          <w:color w:val="595959" w:themeColor="text1" w:themeTint="A6"/>
          <w:spacing w:val="37"/>
          <w:sz w:val="22"/>
          <w:szCs w:val="22"/>
        </w:rPr>
        <w:t xml:space="preserve"> </w:t>
      </w:r>
      <w:r w:rsidRPr="00631D16">
        <w:rPr>
          <w:rFonts w:asciiTheme="majorHAnsi" w:hAnsiTheme="majorHAnsi" w:cs="Times New Roman"/>
          <w:color w:val="595959" w:themeColor="text1" w:themeTint="A6"/>
          <w:sz w:val="22"/>
          <w:szCs w:val="22"/>
        </w:rPr>
        <w:t>impedire</w:t>
      </w:r>
      <w:r w:rsidRPr="00631D16">
        <w:rPr>
          <w:rFonts w:asciiTheme="majorHAnsi" w:hAnsiTheme="majorHAnsi" w:cs="Times New Roman"/>
          <w:color w:val="595959" w:themeColor="text1" w:themeTint="A6"/>
          <w:spacing w:val="37"/>
          <w:sz w:val="22"/>
          <w:szCs w:val="22"/>
        </w:rPr>
        <w:t xml:space="preserve"> </w:t>
      </w:r>
      <w:r w:rsidRPr="00631D16">
        <w:rPr>
          <w:rFonts w:asciiTheme="majorHAnsi" w:hAnsiTheme="majorHAnsi" w:cs="Times New Roman"/>
          <w:color w:val="595959" w:themeColor="text1" w:themeTint="A6"/>
          <w:sz w:val="22"/>
          <w:szCs w:val="22"/>
        </w:rPr>
        <w:t>ulteriori</w:t>
      </w:r>
      <w:r w:rsidRPr="00631D16">
        <w:rPr>
          <w:rFonts w:asciiTheme="majorHAnsi" w:hAnsiTheme="majorHAnsi" w:cs="Times New Roman"/>
          <w:color w:val="595959" w:themeColor="text1" w:themeTint="A6"/>
          <w:spacing w:val="37"/>
          <w:sz w:val="22"/>
          <w:szCs w:val="22"/>
        </w:rPr>
        <w:t xml:space="preserve"> </w:t>
      </w:r>
      <w:r w:rsidRPr="00631D16">
        <w:rPr>
          <w:rFonts w:asciiTheme="majorHAnsi" w:hAnsiTheme="majorHAnsi" w:cs="Times New Roman"/>
          <w:color w:val="595959" w:themeColor="text1" w:themeTint="A6"/>
          <w:sz w:val="22"/>
          <w:szCs w:val="22"/>
        </w:rPr>
        <w:t xml:space="preserve">interventi. </w:t>
      </w:r>
      <w:r w:rsidR="002A055A" w:rsidRPr="00631D16">
        <w:rPr>
          <w:rFonts w:asciiTheme="majorHAnsi" w:hAnsiTheme="majorHAnsi" w:cs="Times New Roman"/>
          <w:color w:val="595959" w:themeColor="text1" w:themeTint="A6"/>
          <w:sz w:val="22"/>
          <w:szCs w:val="22"/>
        </w:rPr>
        <w:t>L’Unione Colline Matildiche ed i Comuni ad essa aderenti, si</w:t>
      </w:r>
      <w:r w:rsidRPr="00631D16">
        <w:rPr>
          <w:rFonts w:asciiTheme="majorHAnsi" w:hAnsiTheme="majorHAnsi" w:cs="Times New Roman"/>
          <w:color w:val="595959" w:themeColor="text1" w:themeTint="A6"/>
          <w:sz w:val="22"/>
          <w:szCs w:val="22"/>
        </w:rPr>
        <w:t xml:space="preserve"> riserva</w:t>
      </w:r>
      <w:r w:rsidR="002A055A" w:rsidRPr="00631D16">
        <w:rPr>
          <w:rFonts w:asciiTheme="majorHAnsi" w:hAnsiTheme="majorHAnsi" w:cs="Times New Roman"/>
          <w:color w:val="595959" w:themeColor="text1" w:themeTint="A6"/>
          <w:sz w:val="22"/>
          <w:szCs w:val="22"/>
        </w:rPr>
        <w:t>no</w:t>
      </w:r>
      <w:r w:rsidRPr="00631D16">
        <w:rPr>
          <w:rFonts w:asciiTheme="majorHAnsi" w:hAnsiTheme="majorHAnsi" w:cs="Times New Roman"/>
          <w:color w:val="595959" w:themeColor="text1" w:themeTint="A6"/>
          <w:sz w:val="22"/>
          <w:szCs w:val="22"/>
        </w:rPr>
        <w:t xml:space="preserve"> la possibilità di segnale tali soggetti ai filtri della piattaforma ospitante ed eventualmente all’autorità giudiziaria.</w:t>
      </w:r>
    </w:p>
    <w:p w14:paraId="2AA40CCA" w14:textId="77777777" w:rsidR="00750772" w:rsidRPr="00631D16" w:rsidRDefault="00750772" w:rsidP="00750772">
      <w:pPr>
        <w:pStyle w:val="Corpotesto"/>
        <w:jc w:val="both"/>
        <w:rPr>
          <w:rFonts w:asciiTheme="majorHAnsi" w:hAnsiTheme="majorHAnsi" w:cs="Times New Roman"/>
          <w:color w:val="595959" w:themeColor="text1" w:themeTint="A6"/>
          <w:sz w:val="22"/>
          <w:szCs w:val="22"/>
        </w:rPr>
      </w:pPr>
    </w:p>
    <w:p w14:paraId="728B686A" w14:textId="77777777" w:rsidR="00750772" w:rsidRPr="00631D16" w:rsidRDefault="00750772" w:rsidP="00750772">
      <w:pPr>
        <w:pStyle w:val="Corpotesto"/>
        <w:ind w:left="0"/>
        <w:jc w:val="both"/>
        <w:rPr>
          <w:rFonts w:asciiTheme="majorHAnsi" w:hAnsiTheme="majorHAnsi" w:cs="Times New Roman"/>
          <w:color w:val="595959" w:themeColor="text1" w:themeTint="A6"/>
          <w:sz w:val="22"/>
          <w:szCs w:val="22"/>
        </w:rPr>
      </w:pPr>
      <w:r w:rsidRPr="00631D16">
        <w:rPr>
          <w:rFonts w:asciiTheme="majorHAnsi" w:hAnsiTheme="majorHAnsi" w:cs="Times New Roman"/>
          <w:color w:val="595959" w:themeColor="text1" w:themeTint="A6"/>
          <w:sz w:val="22"/>
          <w:szCs w:val="22"/>
        </w:rPr>
        <w:t>I commenti, le foto, i video e altro materiale grafico inserito devono rispettare i requisiti dell’interesse generale, della critica positiva, del rispetto della riservatezza delle persone.</w:t>
      </w:r>
    </w:p>
    <w:p w14:paraId="6931A2D7" w14:textId="77777777" w:rsidR="00750772" w:rsidRPr="00631D16" w:rsidRDefault="00750772" w:rsidP="00750772">
      <w:pPr>
        <w:pStyle w:val="Corpotesto"/>
        <w:ind w:left="0"/>
        <w:jc w:val="both"/>
        <w:rPr>
          <w:rFonts w:asciiTheme="majorHAnsi" w:hAnsiTheme="majorHAnsi" w:cs="Times New Roman"/>
          <w:color w:val="595959" w:themeColor="text1" w:themeTint="A6"/>
          <w:sz w:val="22"/>
          <w:szCs w:val="22"/>
        </w:rPr>
      </w:pPr>
    </w:p>
    <w:p w14:paraId="30410785" w14:textId="77777777" w:rsidR="00750772" w:rsidRPr="00631D16" w:rsidRDefault="00750772" w:rsidP="00750772">
      <w:pPr>
        <w:pStyle w:val="Corpotesto"/>
        <w:ind w:left="0"/>
        <w:jc w:val="both"/>
        <w:rPr>
          <w:rFonts w:asciiTheme="majorHAnsi" w:hAnsiTheme="majorHAnsi" w:cs="Times New Roman"/>
          <w:color w:val="595959" w:themeColor="text1" w:themeTint="A6"/>
          <w:sz w:val="22"/>
          <w:szCs w:val="22"/>
        </w:rPr>
      </w:pPr>
      <w:r w:rsidRPr="00631D16">
        <w:rPr>
          <w:rFonts w:asciiTheme="majorHAnsi" w:hAnsiTheme="majorHAnsi" w:cs="Times New Roman"/>
          <w:color w:val="595959" w:themeColor="text1" w:themeTint="A6"/>
          <w:sz w:val="22"/>
          <w:szCs w:val="22"/>
        </w:rPr>
        <w:t>Ogni utente deve tenere un comportamento rispettoso dell’etica e delle norme di buon uso dei servizi di rete ed è direttamente responsabile, civilmente e penalmente, a norma delle vigenti leggi, per l’uso del servizio. La responsabilità si estende alla violazione degli accessi protetti, del copyright e delle licenze d’uso.</w:t>
      </w:r>
    </w:p>
    <w:p w14:paraId="6FC5AFA5" w14:textId="77777777" w:rsidR="00750772" w:rsidRPr="00631D16" w:rsidRDefault="00750772" w:rsidP="00750772">
      <w:pPr>
        <w:pStyle w:val="Titolo2"/>
        <w:rPr>
          <w:rFonts w:cs="Times New Roman"/>
          <w:spacing w:val="-2"/>
          <w:sz w:val="22"/>
        </w:rPr>
      </w:pPr>
      <w:r w:rsidRPr="00631D16">
        <w:rPr>
          <w:rFonts w:cs="Times New Roman"/>
          <w:caps w:val="0"/>
          <w:sz w:val="22"/>
        </w:rPr>
        <w:t>Responsabilità</w:t>
      </w:r>
      <w:r w:rsidRPr="00631D16">
        <w:rPr>
          <w:rFonts w:cs="Times New Roman"/>
          <w:caps w:val="0"/>
          <w:spacing w:val="-4"/>
          <w:sz w:val="22"/>
        </w:rPr>
        <w:t xml:space="preserve"> </w:t>
      </w:r>
      <w:r w:rsidRPr="00631D16">
        <w:rPr>
          <w:rFonts w:cs="Times New Roman"/>
          <w:caps w:val="0"/>
          <w:sz w:val="22"/>
        </w:rPr>
        <w:t>per</w:t>
      </w:r>
      <w:r w:rsidRPr="00631D16">
        <w:rPr>
          <w:rFonts w:cs="Times New Roman"/>
          <w:caps w:val="0"/>
          <w:spacing w:val="-4"/>
          <w:sz w:val="22"/>
        </w:rPr>
        <w:t xml:space="preserve"> </w:t>
      </w:r>
      <w:r w:rsidRPr="00631D16">
        <w:rPr>
          <w:rFonts w:cs="Times New Roman"/>
          <w:caps w:val="0"/>
          <w:spacing w:val="-2"/>
          <w:sz w:val="22"/>
        </w:rPr>
        <w:t>malfunzionamenti</w:t>
      </w:r>
    </w:p>
    <w:p w14:paraId="0DF031F3" w14:textId="77777777" w:rsidR="00750772" w:rsidRPr="00631D16" w:rsidRDefault="00750772" w:rsidP="00750772">
      <w:pPr>
        <w:pStyle w:val="Corpotesto"/>
        <w:ind w:left="0"/>
        <w:jc w:val="both"/>
        <w:rPr>
          <w:rFonts w:asciiTheme="majorHAnsi" w:hAnsiTheme="majorHAnsi" w:cs="Times New Roman"/>
          <w:color w:val="595959" w:themeColor="text1" w:themeTint="A6"/>
          <w:sz w:val="22"/>
          <w:szCs w:val="22"/>
        </w:rPr>
      </w:pPr>
    </w:p>
    <w:p w14:paraId="52B8E50F" w14:textId="0D25C43E" w:rsidR="00750772" w:rsidRPr="00631D16" w:rsidRDefault="00750772" w:rsidP="00750772">
      <w:pPr>
        <w:pStyle w:val="Corpotesto"/>
        <w:ind w:left="0"/>
        <w:jc w:val="both"/>
        <w:rPr>
          <w:rFonts w:asciiTheme="majorHAnsi" w:hAnsiTheme="majorHAnsi" w:cs="Times New Roman"/>
          <w:color w:val="595959" w:themeColor="text1" w:themeTint="A6"/>
          <w:sz w:val="22"/>
          <w:szCs w:val="22"/>
        </w:rPr>
      </w:pPr>
      <w:r w:rsidRPr="00631D16">
        <w:rPr>
          <w:rFonts w:asciiTheme="majorHAnsi" w:hAnsiTheme="majorHAnsi" w:cs="Times New Roman"/>
          <w:color w:val="595959" w:themeColor="text1" w:themeTint="A6"/>
          <w:sz w:val="22"/>
          <w:szCs w:val="22"/>
        </w:rPr>
        <w:t xml:space="preserve">I profili social istituzionali </w:t>
      </w:r>
      <w:r w:rsidR="002A055A" w:rsidRPr="00631D16">
        <w:rPr>
          <w:rFonts w:asciiTheme="majorHAnsi" w:hAnsiTheme="majorHAnsi" w:cs="Times New Roman"/>
          <w:color w:val="595959" w:themeColor="text1" w:themeTint="A6"/>
          <w:sz w:val="22"/>
          <w:szCs w:val="22"/>
        </w:rPr>
        <w:t>dell’Unione Colline Matildiche e dei Comuni ad essa aderenti,</w:t>
      </w:r>
      <w:r w:rsidRPr="00631D16">
        <w:rPr>
          <w:rFonts w:asciiTheme="majorHAnsi" w:hAnsiTheme="majorHAnsi" w:cs="Times New Roman"/>
          <w:color w:val="595959" w:themeColor="text1" w:themeTint="A6"/>
          <w:sz w:val="22"/>
          <w:szCs w:val="22"/>
        </w:rPr>
        <w:t xml:space="preserve"> fanno parte di</w:t>
      </w:r>
      <w:r w:rsidRPr="00774DCA">
        <w:rPr>
          <w:rFonts w:asciiTheme="majorHAnsi" w:hAnsiTheme="majorHAnsi" w:cs="Times New Roman"/>
          <w:color w:val="595959" w:themeColor="text1" w:themeTint="A6"/>
          <w:sz w:val="22"/>
          <w:szCs w:val="22"/>
        </w:rPr>
        <w:t xml:space="preserve"> piattaforme tecnologiche non di proprietà dell’Ente</w:t>
      </w:r>
      <w:r w:rsidRPr="00631D16">
        <w:rPr>
          <w:rFonts w:asciiTheme="majorHAnsi" w:hAnsiTheme="majorHAnsi" w:cs="Times New Roman"/>
          <w:color w:val="595959" w:themeColor="text1" w:themeTint="A6"/>
          <w:sz w:val="22"/>
          <w:szCs w:val="22"/>
        </w:rPr>
        <w:t>. Qualsiasi malfunzionamento non è quindi ad esso imputabile.</w:t>
      </w:r>
    </w:p>
    <w:p w14:paraId="7C6CEBB7" w14:textId="0558A412" w:rsidR="00750772" w:rsidRPr="00631D16" w:rsidRDefault="005022EB" w:rsidP="00750772">
      <w:pPr>
        <w:pStyle w:val="Titolo2"/>
        <w:rPr>
          <w:rFonts w:cs="Times New Roman"/>
          <w:spacing w:val="-2"/>
          <w:sz w:val="22"/>
        </w:rPr>
      </w:pPr>
      <w:r>
        <w:rPr>
          <w:rFonts w:cs="Times New Roman"/>
          <w:caps w:val="0"/>
          <w:spacing w:val="-2"/>
          <w:sz w:val="22"/>
        </w:rPr>
        <w:t>P</w:t>
      </w:r>
      <w:r w:rsidR="00750772" w:rsidRPr="00631D16">
        <w:rPr>
          <w:rFonts w:cs="Times New Roman"/>
          <w:caps w:val="0"/>
          <w:spacing w:val="-2"/>
          <w:sz w:val="22"/>
        </w:rPr>
        <w:t>rivacy</w:t>
      </w:r>
    </w:p>
    <w:p w14:paraId="799BC9F5" w14:textId="77777777" w:rsidR="00750772" w:rsidRPr="00631D16" w:rsidRDefault="00750772" w:rsidP="00750772">
      <w:pPr>
        <w:pStyle w:val="Corpotesto"/>
        <w:ind w:left="0"/>
        <w:jc w:val="both"/>
        <w:rPr>
          <w:rFonts w:asciiTheme="majorHAnsi" w:hAnsiTheme="majorHAnsi" w:cs="Times New Roman"/>
          <w:color w:val="595959" w:themeColor="text1" w:themeTint="A6"/>
          <w:sz w:val="22"/>
          <w:szCs w:val="22"/>
        </w:rPr>
      </w:pPr>
    </w:p>
    <w:p w14:paraId="689FAD38" w14:textId="77777777" w:rsidR="00750772" w:rsidRPr="00631D16" w:rsidRDefault="00750772" w:rsidP="00750772">
      <w:pPr>
        <w:pStyle w:val="Corpotesto"/>
        <w:ind w:left="0"/>
        <w:jc w:val="both"/>
        <w:rPr>
          <w:rFonts w:asciiTheme="majorHAnsi" w:hAnsiTheme="majorHAnsi" w:cs="Times New Roman"/>
          <w:color w:val="595959" w:themeColor="text1" w:themeTint="A6"/>
          <w:sz w:val="22"/>
          <w:szCs w:val="22"/>
        </w:rPr>
      </w:pPr>
      <w:r w:rsidRPr="00631D16">
        <w:rPr>
          <w:rFonts w:asciiTheme="majorHAnsi" w:hAnsiTheme="majorHAnsi" w:cs="Times New Roman"/>
          <w:color w:val="595959" w:themeColor="text1" w:themeTint="A6"/>
          <w:sz w:val="22"/>
          <w:szCs w:val="22"/>
        </w:rPr>
        <w:t>Il trattamento dei dati personali degli utenti risponde alle policy in uso sulle piattaforme social utilizzate.</w:t>
      </w:r>
    </w:p>
    <w:p w14:paraId="50C528DD" w14:textId="77777777" w:rsidR="00750772" w:rsidRPr="00631D16" w:rsidRDefault="00750772" w:rsidP="00750772">
      <w:pPr>
        <w:pStyle w:val="Corpotesto"/>
        <w:ind w:left="0"/>
        <w:jc w:val="both"/>
        <w:rPr>
          <w:rFonts w:asciiTheme="majorHAnsi" w:hAnsiTheme="majorHAnsi" w:cs="Times New Roman"/>
          <w:color w:val="595959" w:themeColor="text1" w:themeTint="A6"/>
          <w:sz w:val="22"/>
          <w:szCs w:val="22"/>
        </w:rPr>
      </w:pPr>
    </w:p>
    <w:p w14:paraId="36BD993A" w14:textId="1F0D8B65" w:rsidR="00750772" w:rsidRPr="00631D16" w:rsidRDefault="00750772" w:rsidP="00750772">
      <w:pPr>
        <w:pStyle w:val="Corpotesto"/>
        <w:ind w:left="0"/>
        <w:jc w:val="both"/>
        <w:rPr>
          <w:rFonts w:asciiTheme="majorHAnsi" w:hAnsiTheme="majorHAnsi" w:cs="Times New Roman"/>
          <w:color w:val="595959" w:themeColor="text1" w:themeTint="A6"/>
          <w:sz w:val="22"/>
          <w:szCs w:val="22"/>
        </w:rPr>
      </w:pPr>
      <w:r w:rsidRPr="00631D16">
        <w:rPr>
          <w:rFonts w:asciiTheme="majorHAnsi" w:hAnsiTheme="majorHAnsi" w:cs="Times New Roman"/>
          <w:color w:val="595959" w:themeColor="text1" w:themeTint="A6"/>
          <w:sz w:val="22"/>
          <w:szCs w:val="22"/>
        </w:rPr>
        <w:t xml:space="preserve">I dati sensibili postati in commenti pubblici dei profili social istituzionali </w:t>
      </w:r>
      <w:r w:rsidR="002A055A" w:rsidRPr="00631D16">
        <w:rPr>
          <w:rFonts w:asciiTheme="majorHAnsi" w:hAnsiTheme="majorHAnsi" w:cs="Times New Roman"/>
          <w:color w:val="595959" w:themeColor="text1" w:themeTint="A6"/>
          <w:sz w:val="22"/>
          <w:szCs w:val="22"/>
        </w:rPr>
        <w:t xml:space="preserve">dell’Unione Colline Matildiche e/o dei Comuni ad essa aderenti, </w:t>
      </w:r>
      <w:r w:rsidRPr="00631D16">
        <w:rPr>
          <w:rFonts w:asciiTheme="majorHAnsi" w:hAnsiTheme="majorHAnsi" w:cs="Times New Roman"/>
          <w:color w:val="595959" w:themeColor="text1" w:themeTint="A6"/>
          <w:sz w:val="22"/>
          <w:szCs w:val="22"/>
        </w:rPr>
        <w:t>sono rimossi, mentre i dati condivisi dagli utenti attraverso messaggi privati spediti direttamente ai gestori dei canali sono trattati nel rispetto delle leggi italiane sulla privacy.</w:t>
      </w:r>
    </w:p>
    <w:p w14:paraId="22AC11FA" w14:textId="77777777" w:rsidR="00750772" w:rsidRPr="00631D16" w:rsidRDefault="00750772" w:rsidP="00750772">
      <w:pPr>
        <w:pStyle w:val="Corpotesto"/>
        <w:ind w:left="0"/>
        <w:jc w:val="both"/>
        <w:rPr>
          <w:rFonts w:asciiTheme="majorHAnsi" w:hAnsiTheme="majorHAnsi" w:cs="Times New Roman"/>
          <w:color w:val="595959" w:themeColor="text1" w:themeTint="A6"/>
          <w:sz w:val="22"/>
          <w:szCs w:val="22"/>
        </w:rPr>
      </w:pPr>
    </w:p>
    <w:p w14:paraId="599238C6" w14:textId="0D0B2B3F" w:rsidR="005022EB" w:rsidRPr="008579DA" w:rsidRDefault="00750772" w:rsidP="008579DA">
      <w:pPr>
        <w:pStyle w:val="Corpotesto"/>
        <w:ind w:left="0"/>
        <w:jc w:val="both"/>
        <w:rPr>
          <w:rFonts w:asciiTheme="majorHAnsi" w:hAnsiTheme="majorHAnsi" w:cs="Times New Roman"/>
          <w:color w:val="595959" w:themeColor="text1" w:themeTint="A6"/>
          <w:spacing w:val="-2"/>
          <w:sz w:val="22"/>
          <w:szCs w:val="22"/>
        </w:rPr>
      </w:pPr>
      <w:r w:rsidRPr="00631D16">
        <w:rPr>
          <w:rFonts w:asciiTheme="majorHAnsi" w:hAnsiTheme="majorHAnsi" w:cs="Times New Roman"/>
          <w:color w:val="595959" w:themeColor="text1" w:themeTint="A6"/>
          <w:sz w:val="22"/>
          <w:szCs w:val="22"/>
        </w:rPr>
        <w:t xml:space="preserve">L'utente deve valutare con la necessaria attenzione l'opportunità, nei propri interventi, di inserire, o meno, dati personali, compreso l'indirizzo e-mail, foto o video che possano rivelarne, anche indirettamente, l'identità o rendere identificabili altre persone e luoghi </w:t>
      </w:r>
      <w:r w:rsidRPr="00631D16">
        <w:rPr>
          <w:rFonts w:asciiTheme="majorHAnsi" w:hAnsiTheme="majorHAnsi" w:cs="Times New Roman"/>
          <w:color w:val="595959" w:themeColor="text1" w:themeTint="A6"/>
          <w:spacing w:val="-2"/>
          <w:sz w:val="22"/>
          <w:szCs w:val="22"/>
        </w:rPr>
        <w:t>privat</w:t>
      </w:r>
      <w:r w:rsidR="00102FE7" w:rsidRPr="00631D16">
        <w:rPr>
          <w:rFonts w:asciiTheme="majorHAnsi" w:hAnsiTheme="majorHAnsi" w:cs="Times New Roman"/>
          <w:color w:val="595959" w:themeColor="text1" w:themeTint="A6"/>
          <w:spacing w:val="-2"/>
          <w:sz w:val="22"/>
          <w:szCs w:val="22"/>
        </w:rPr>
        <w:t>i</w:t>
      </w:r>
      <w:r w:rsidR="008579DA">
        <w:rPr>
          <w:rFonts w:asciiTheme="majorHAnsi" w:hAnsiTheme="majorHAnsi" w:cs="Times New Roman"/>
          <w:color w:val="595959" w:themeColor="text1" w:themeTint="A6"/>
          <w:spacing w:val="-2"/>
          <w:sz w:val="22"/>
          <w:szCs w:val="22"/>
        </w:rPr>
        <w:t>.</w:t>
      </w:r>
    </w:p>
    <w:p w14:paraId="5411B22F" w14:textId="79573CFD" w:rsidR="005022EB" w:rsidRPr="005022EB" w:rsidRDefault="005022EB" w:rsidP="005022EB">
      <w:pPr>
        <w:tabs>
          <w:tab w:val="left" w:pos="7443"/>
        </w:tabs>
      </w:pPr>
    </w:p>
    <w:sectPr w:rsidR="005022EB" w:rsidRPr="005022EB" w:rsidSect="00D95AEA">
      <w:footerReference w:type="default" r:id="rId12"/>
      <w:pgSz w:w="11906" w:h="16838" w:code="9"/>
      <w:pgMar w:top="1729" w:right="991" w:bottom="1440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77A32C" w14:textId="77777777" w:rsidR="00DF64FE" w:rsidRDefault="00DF64FE" w:rsidP="00C6554A">
      <w:pPr>
        <w:spacing w:before="0" w:after="0" w:line="240" w:lineRule="auto"/>
      </w:pPr>
      <w:r>
        <w:separator/>
      </w:r>
    </w:p>
  </w:endnote>
  <w:endnote w:type="continuationSeparator" w:id="0">
    <w:p w14:paraId="60827844" w14:textId="77777777" w:rsidR="00DF64FE" w:rsidRDefault="00DF64FE" w:rsidP="00C6554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TXinwei">
    <w:charset w:val="86"/>
    <w:family w:val="auto"/>
    <w:pitch w:val="variable"/>
    <w:sig w:usb0="00000001" w:usb1="080F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75481552"/>
      <w:docPartObj>
        <w:docPartGallery w:val="Page Numbers (Bottom of Page)"/>
        <w:docPartUnique/>
      </w:docPartObj>
    </w:sdtPr>
    <w:sdtEndPr/>
    <w:sdtContent>
      <w:p w14:paraId="51972F35" w14:textId="74A6B7A3" w:rsidR="00D95AEA" w:rsidRDefault="00D95AEA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A6C9A64" w14:textId="77777777" w:rsidR="00D95AEA" w:rsidRDefault="00D95AE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65928175"/>
      <w:docPartObj>
        <w:docPartGallery w:val="Page Numbers (Bottom of Page)"/>
        <w:docPartUnique/>
      </w:docPartObj>
    </w:sdtPr>
    <w:sdtEndPr/>
    <w:sdtContent>
      <w:p w14:paraId="0F8F0897" w14:textId="23E1E238" w:rsidR="00D95AEA" w:rsidRDefault="00D95AEA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F782842" w14:textId="58FA25F5" w:rsidR="00B6445F" w:rsidRDefault="00B6445F" w:rsidP="00D95AEA">
    <w:pPr>
      <w:pStyle w:val="Pidipagina"/>
      <w:tabs>
        <w:tab w:val="left" w:pos="4229"/>
      </w:tabs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79375202"/>
      <w:docPartObj>
        <w:docPartGallery w:val="Page Numbers (Bottom of Page)"/>
        <w:docPartUnique/>
      </w:docPartObj>
    </w:sdtPr>
    <w:sdtEndPr>
      <w:rPr>
        <w:color w:val="BFBFBF" w:themeColor="background1" w:themeShade="BF"/>
        <w:sz w:val="20"/>
        <w:szCs w:val="20"/>
      </w:rPr>
    </w:sdtEndPr>
    <w:sdtContent>
      <w:p w14:paraId="2FB96756" w14:textId="20B2D99D" w:rsidR="00D95AEA" w:rsidRPr="00D95AEA" w:rsidRDefault="00D95AEA">
        <w:pPr>
          <w:pStyle w:val="Pidipagina"/>
          <w:jc w:val="center"/>
          <w:rPr>
            <w:color w:val="BFBFBF" w:themeColor="background1" w:themeShade="BF"/>
            <w:sz w:val="20"/>
            <w:szCs w:val="20"/>
          </w:rPr>
        </w:pPr>
        <w:r w:rsidRPr="00D95AEA">
          <w:rPr>
            <w:color w:val="BFBFBF" w:themeColor="background1" w:themeShade="BF"/>
            <w:sz w:val="20"/>
            <w:szCs w:val="20"/>
          </w:rPr>
          <w:fldChar w:fldCharType="begin"/>
        </w:r>
        <w:r w:rsidRPr="00D95AEA">
          <w:rPr>
            <w:color w:val="BFBFBF" w:themeColor="background1" w:themeShade="BF"/>
            <w:sz w:val="20"/>
            <w:szCs w:val="20"/>
          </w:rPr>
          <w:instrText>PAGE   \* MERGEFORMAT</w:instrText>
        </w:r>
        <w:r w:rsidRPr="00D95AEA">
          <w:rPr>
            <w:color w:val="BFBFBF" w:themeColor="background1" w:themeShade="BF"/>
            <w:sz w:val="20"/>
            <w:szCs w:val="20"/>
          </w:rPr>
          <w:fldChar w:fldCharType="separate"/>
        </w:r>
        <w:r w:rsidRPr="00D95AEA">
          <w:rPr>
            <w:color w:val="BFBFBF" w:themeColor="background1" w:themeShade="BF"/>
            <w:sz w:val="20"/>
            <w:szCs w:val="20"/>
          </w:rPr>
          <w:t>2</w:t>
        </w:r>
        <w:r w:rsidRPr="00D95AEA">
          <w:rPr>
            <w:color w:val="BFBFBF" w:themeColor="background1" w:themeShade="BF"/>
            <w:sz w:val="20"/>
            <w:szCs w:val="20"/>
          </w:rPr>
          <w:fldChar w:fldCharType="end"/>
        </w:r>
      </w:p>
    </w:sdtContent>
  </w:sdt>
  <w:p w14:paraId="5337F0BD" w14:textId="7E18E8EB" w:rsidR="00CB7EE4" w:rsidRDefault="00CB7EE4" w:rsidP="00D95AEA">
    <w:pPr>
      <w:pStyle w:val="Pidipagina"/>
      <w:jc w:val="center"/>
      <w:rPr>
        <w:noProof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C90D54" w14:textId="77777777" w:rsidR="00DF64FE" w:rsidRDefault="00DF64FE" w:rsidP="00C6554A">
      <w:pPr>
        <w:spacing w:before="0" w:after="0" w:line="240" w:lineRule="auto"/>
      </w:pPr>
      <w:r>
        <w:separator/>
      </w:r>
    </w:p>
  </w:footnote>
  <w:footnote w:type="continuationSeparator" w:id="0">
    <w:p w14:paraId="0494C36F" w14:textId="77777777" w:rsidR="00DF64FE" w:rsidRDefault="00DF64FE" w:rsidP="00C6554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1BECCB" w14:textId="52825F99" w:rsidR="00B213B4" w:rsidRDefault="00FB44F1" w:rsidP="00B213B4">
    <w:pPr>
      <w:pStyle w:val="Intestazione"/>
      <w:jc w:val="right"/>
    </w:pPr>
    <w:sdt>
      <w:sdtPr>
        <w:rPr>
          <w:color w:val="00A0B8" w:themeColor="accent1"/>
        </w:rPr>
        <w:alias w:val="Titolo"/>
        <w:tag w:val=""/>
        <w:id w:val="664756013"/>
        <w:placeholder>
          <w:docPart w:val="47B6202DA8A242EAB02631BDEAF2DA07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A127D0">
          <w:rPr>
            <w:color w:val="00A0B8" w:themeColor="accent1"/>
          </w:rPr>
          <w:t>SOCIAL MEDIA POLICY</w:t>
        </w:r>
      </w:sdtContent>
    </w:sdt>
    <w:r w:rsidR="00B213B4">
      <w:rPr>
        <w:color w:val="00A0B8" w:themeColor="accent1"/>
      </w:rPr>
      <w:t xml:space="preserve"> | Unione Colline Matildiche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81E8B8" w14:textId="3208CD2E" w:rsidR="005022EB" w:rsidRDefault="00FB44F1" w:rsidP="005022EB">
    <w:pPr>
      <w:pStyle w:val="Intestazione"/>
      <w:jc w:val="right"/>
    </w:pPr>
    <w:sdt>
      <w:sdtPr>
        <w:rPr>
          <w:color w:val="00A0B8" w:themeColor="accent1"/>
        </w:rPr>
        <w:alias w:val="Titolo"/>
        <w:tag w:val=""/>
        <w:id w:val="1022831966"/>
        <w:placeholder>
          <w:docPart w:val="3CB296502FD843C0B702B9C895388912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A127D0">
          <w:rPr>
            <w:color w:val="00A0B8" w:themeColor="accent1"/>
          </w:rPr>
          <w:t>SOCIAL MEDIA POLICY</w:t>
        </w:r>
      </w:sdtContent>
    </w:sdt>
    <w:r w:rsidR="005022EB">
      <w:rPr>
        <w:color w:val="00A0B8" w:themeColor="accent1"/>
      </w:rPr>
      <w:t xml:space="preserve"> | Unione Colline Matildiche</w:t>
    </w:r>
  </w:p>
  <w:p w14:paraId="01594D17" w14:textId="77777777" w:rsidR="005022EB" w:rsidRDefault="005022E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5.2pt;height:31.25pt;visibility:visible;mso-wrap-style:square" o:bullet="t">
        <v:imagedata r:id="rId1" o:title=""/>
      </v:shape>
    </w:pict>
  </w:numPicBullet>
  <w:abstractNum w:abstractNumId="0" w15:restartNumberingAfterBreak="0">
    <w:nsid w:val="FFFFFF7C"/>
    <w:multiLevelType w:val="singleLevel"/>
    <w:tmpl w:val="61E6224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DA94F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0E4E5B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4188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E0C080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B9E193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A0693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C8D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7E3E76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AA6FCB4"/>
    <w:lvl w:ilvl="0">
      <w:start w:val="1"/>
      <w:numFmt w:val="bullet"/>
      <w:pStyle w:val="Puntoelenco"/>
      <w:lvlText w:val="−"/>
      <w:lvlJc w:val="left"/>
      <w:pPr>
        <w:ind w:left="720" w:hanging="360"/>
      </w:pPr>
      <w:rPr>
        <w:rFonts w:ascii="Century Gothic" w:hAnsi="Century Gothic" w:hint="default"/>
        <w:color w:val="0D0D0D" w:themeColor="text1" w:themeTint="F2"/>
      </w:rPr>
    </w:lvl>
  </w:abstractNum>
  <w:abstractNum w:abstractNumId="10" w15:restartNumberingAfterBreak="0">
    <w:nsid w:val="01122BF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CEC6C26"/>
    <w:multiLevelType w:val="hybridMultilevel"/>
    <w:tmpl w:val="807C89E4"/>
    <w:lvl w:ilvl="0" w:tplc="04100017">
      <w:start w:val="1"/>
      <w:numFmt w:val="lowerLetter"/>
      <w:lvlText w:val="%1)"/>
      <w:lvlJc w:val="left"/>
      <w:pPr>
        <w:ind w:left="1555" w:hanging="360"/>
      </w:pPr>
    </w:lvl>
    <w:lvl w:ilvl="1" w:tplc="04100019" w:tentative="1">
      <w:start w:val="1"/>
      <w:numFmt w:val="lowerLetter"/>
      <w:lvlText w:val="%2."/>
      <w:lvlJc w:val="left"/>
      <w:pPr>
        <w:ind w:left="2275" w:hanging="360"/>
      </w:pPr>
    </w:lvl>
    <w:lvl w:ilvl="2" w:tplc="0410001B" w:tentative="1">
      <w:start w:val="1"/>
      <w:numFmt w:val="lowerRoman"/>
      <w:lvlText w:val="%3."/>
      <w:lvlJc w:val="right"/>
      <w:pPr>
        <w:ind w:left="2995" w:hanging="180"/>
      </w:pPr>
    </w:lvl>
    <w:lvl w:ilvl="3" w:tplc="0410000F" w:tentative="1">
      <w:start w:val="1"/>
      <w:numFmt w:val="decimal"/>
      <w:lvlText w:val="%4."/>
      <w:lvlJc w:val="left"/>
      <w:pPr>
        <w:ind w:left="3715" w:hanging="360"/>
      </w:pPr>
    </w:lvl>
    <w:lvl w:ilvl="4" w:tplc="04100019" w:tentative="1">
      <w:start w:val="1"/>
      <w:numFmt w:val="lowerLetter"/>
      <w:lvlText w:val="%5."/>
      <w:lvlJc w:val="left"/>
      <w:pPr>
        <w:ind w:left="4435" w:hanging="360"/>
      </w:pPr>
    </w:lvl>
    <w:lvl w:ilvl="5" w:tplc="0410001B" w:tentative="1">
      <w:start w:val="1"/>
      <w:numFmt w:val="lowerRoman"/>
      <w:lvlText w:val="%6."/>
      <w:lvlJc w:val="right"/>
      <w:pPr>
        <w:ind w:left="5155" w:hanging="180"/>
      </w:pPr>
    </w:lvl>
    <w:lvl w:ilvl="6" w:tplc="0410000F" w:tentative="1">
      <w:start w:val="1"/>
      <w:numFmt w:val="decimal"/>
      <w:lvlText w:val="%7."/>
      <w:lvlJc w:val="left"/>
      <w:pPr>
        <w:ind w:left="5875" w:hanging="360"/>
      </w:pPr>
    </w:lvl>
    <w:lvl w:ilvl="7" w:tplc="04100019" w:tentative="1">
      <w:start w:val="1"/>
      <w:numFmt w:val="lowerLetter"/>
      <w:lvlText w:val="%8."/>
      <w:lvlJc w:val="left"/>
      <w:pPr>
        <w:ind w:left="6595" w:hanging="360"/>
      </w:pPr>
    </w:lvl>
    <w:lvl w:ilvl="8" w:tplc="0410001B" w:tentative="1">
      <w:start w:val="1"/>
      <w:numFmt w:val="lowerRoman"/>
      <w:lvlText w:val="%9."/>
      <w:lvlJc w:val="right"/>
      <w:pPr>
        <w:ind w:left="7315" w:hanging="180"/>
      </w:pPr>
    </w:lvl>
  </w:abstractNum>
  <w:abstractNum w:abstractNumId="12" w15:restartNumberingAfterBreak="0">
    <w:nsid w:val="0D483622"/>
    <w:multiLevelType w:val="multilevel"/>
    <w:tmpl w:val="04090023"/>
    <w:lvl w:ilvl="0">
      <w:start w:val="1"/>
      <w:numFmt w:val="upperRoman"/>
      <w:lvlText w:val="Articolo %1."/>
      <w:lvlJc w:val="left"/>
      <w:pPr>
        <w:ind w:left="0" w:firstLine="0"/>
      </w:pPr>
    </w:lvl>
    <w:lvl w:ilvl="1">
      <w:start w:val="1"/>
      <w:numFmt w:val="decimalZero"/>
      <w:isLgl/>
      <w:lvlText w:val="Sezion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16903705"/>
    <w:multiLevelType w:val="hybridMultilevel"/>
    <w:tmpl w:val="41BAFF64"/>
    <w:lvl w:ilvl="0" w:tplc="04100005">
      <w:start w:val="1"/>
      <w:numFmt w:val="bullet"/>
      <w:lvlText w:val=""/>
      <w:lvlJc w:val="left"/>
      <w:pPr>
        <w:ind w:left="835" w:hanging="360"/>
      </w:pPr>
      <w:rPr>
        <w:rFonts w:ascii="Wingdings" w:hAnsi="Wingdings" w:hint="default"/>
        <w:spacing w:val="0"/>
        <w:w w:val="99"/>
        <w:lang w:val="it-IT" w:eastAsia="en-US" w:bidi="ar-SA"/>
      </w:rPr>
    </w:lvl>
    <w:lvl w:ilvl="1" w:tplc="FFFFFFFF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2644" w:hanging="360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546" w:hanging="36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448" w:hanging="36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350" w:hanging="36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252" w:hanging="36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154" w:hanging="36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056" w:hanging="360"/>
      </w:pPr>
      <w:rPr>
        <w:rFonts w:hint="default"/>
        <w:lang w:val="it-IT" w:eastAsia="en-US" w:bidi="ar-SA"/>
      </w:rPr>
    </w:lvl>
  </w:abstractNum>
  <w:abstractNum w:abstractNumId="14" w15:restartNumberingAfterBreak="0">
    <w:nsid w:val="18565756"/>
    <w:multiLevelType w:val="hybridMultilevel"/>
    <w:tmpl w:val="86FA992A"/>
    <w:lvl w:ilvl="0" w:tplc="FFFFFFFF">
      <w:start w:val="1"/>
      <w:numFmt w:val="lowerLetter"/>
      <w:lvlText w:val="%1."/>
      <w:lvlJc w:val="left"/>
      <w:pPr>
        <w:ind w:left="1250" w:hanging="284"/>
      </w:pPr>
      <w:rPr>
        <w:rFonts w:ascii="Times New Roman" w:eastAsia="Tahoma" w:hAnsi="Times New Roman" w:cs="Times New Roman"/>
        <w:spacing w:val="-1"/>
        <w:w w:val="100"/>
        <w:lang w:val="it-IT" w:eastAsia="en-US" w:bidi="ar-SA"/>
      </w:rPr>
    </w:lvl>
    <w:lvl w:ilvl="1" w:tplc="04100013">
      <w:start w:val="1"/>
      <w:numFmt w:val="upperRoman"/>
      <w:lvlText w:val="%2."/>
      <w:lvlJc w:val="right"/>
      <w:pPr>
        <w:ind w:left="1555" w:hanging="360"/>
      </w:pPr>
    </w:lvl>
    <w:lvl w:ilvl="2" w:tplc="FFFFFFFF">
      <w:numFmt w:val="bullet"/>
      <w:lvlText w:val="•"/>
      <w:lvlJc w:val="left"/>
      <w:pPr>
        <w:ind w:left="2482" w:hanging="360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404" w:hanging="36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326" w:hanging="36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248" w:hanging="36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171" w:hanging="36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093" w:hanging="36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015" w:hanging="360"/>
      </w:pPr>
      <w:rPr>
        <w:rFonts w:hint="default"/>
        <w:lang w:val="it-IT" w:eastAsia="en-US" w:bidi="ar-SA"/>
      </w:rPr>
    </w:lvl>
  </w:abstractNum>
  <w:abstractNum w:abstractNumId="15" w15:restartNumberingAfterBreak="0">
    <w:nsid w:val="187335EF"/>
    <w:multiLevelType w:val="hybridMultilevel"/>
    <w:tmpl w:val="354E3D90"/>
    <w:lvl w:ilvl="0" w:tplc="04100005">
      <w:start w:val="1"/>
      <w:numFmt w:val="bullet"/>
      <w:lvlText w:val=""/>
      <w:lvlJc w:val="left"/>
      <w:pPr>
        <w:ind w:left="835" w:hanging="360"/>
      </w:pPr>
      <w:rPr>
        <w:rFonts w:ascii="Wingdings" w:hAnsi="Wingdings" w:hint="default"/>
        <w:spacing w:val="0"/>
        <w:w w:val="99"/>
        <w:lang w:val="it-IT" w:eastAsia="en-US" w:bidi="ar-SA"/>
      </w:rPr>
    </w:lvl>
    <w:lvl w:ilvl="1" w:tplc="FFFFFFFF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2644" w:hanging="360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546" w:hanging="36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448" w:hanging="36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350" w:hanging="36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252" w:hanging="36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154" w:hanging="36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056" w:hanging="360"/>
      </w:pPr>
      <w:rPr>
        <w:rFonts w:hint="default"/>
        <w:lang w:val="it-IT" w:eastAsia="en-US" w:bidi="ar-SA"/>
      </w:rPr>
    </w:lvl>
  </w:abstractNum>
  <w:abstractNum w:abstractNumId="16" w15:restartNumberingAfterBreak="0">
    <w:nsid w:val="192C600C"/>
    <w:multiLevelType w:val="hybridMultilevel"/>
    <w:tmpl w:val="F21A56F4"/>
    <w:lvl w:ilvl="0" w:tplc="6B028D4C">
      <w:start w:val="1"/>
      <w:numFmt w:val="lowerLetter"/>
      <w:lvlText w:val="%1."/>
      <w:lvlJc w:val="left"/>
      <w:pPr>
        <w:ind w:left="835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3AC27DD0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055271D6">
      <w:numFmt w:val="bullet"/>
      <w:lvlText w:val="•"/>
      <w:lvlJc w:val="left"/>
      <w:pPr>
        <w:ind w:left="2644" w:hanging="360"/>
      </w:pPr>
      <w:rPr>
        <w:rFonts w:hint="default"/>
        <w:lang w:val="it-IT" w:eastAsia="en-US" w:bidi="ar-SA"/>
      </w:rPr>
    </w:lvl>
    <w:lvl w:ilvl="3" w:tplc="82C8C372">
      <w:numFmt w:val="bullet"/>
      <w:lvlText w:val="•"/>
      <w:lvlJc w:val="left"/>
      <w:pPr>
        <w:ind w:left="3546" w:hanging="360"/>
      </w:pPr>
      <w:rPr>
        <w:rFonts w:hint="default"/>
        <w:lang w:val="it-IT" w:eastAsia="en-US" w:bidi="ar-SA"/>
      </w:rPr>
    </w:lvl>
    <w:lvl w:ilvl="4" w:tplc="73D8A2E2">
      <w:numFmt w:val="bullet"/>
      <w:lvlText w:val="•"/>
      <w:lvlJc w:val="left"/>
      <w:pPr>
        <w:ind w:left="4448" w:hanging="360"/>
      </w:pPr>
      <w:rPr>
        <w:rFonts w:hint="default"/>
        <w:lang w:val="it-IT" w:eastAsia="en-US" w:bidi="ar-SA"/>
      </w:rPr>
    </w:lvl>
    <w:lvl w:ilvl="5" w:tplc="62FCFB3E">
      <w:numFmt w:val="bullet"/>
      <w:lvlText w:val="•"/>
      <w:lvlJc w:val="left"/>
      <w:pPr>
        <w:ind w:left="5350" w:hanging="360"/>
      </w:pPr>
      <w:rPr>
        <w:rFonts w:hint="default"/>
        <w:lang w:val="it-IT" w:eastAsia="en-US" w:bidi="ar-SA"/>
      </w:rPr>
    </w:lvl>
    <w:lvl w:ilvl="6" w:tplc="477A6FB2">
      <w:numFmt w:val="bullet"/>
      <w:lvlText w:val="•"/>
      <w:lvlJc w:val="left"/>
      <w:pPr>
        <w:ind w:left="6252" w:hanging="360"/>
      </w:pPr>
      <w:rPr>
        <w:rFonts w:hint="default"/>
        <w:lang w:val="it-IT" w:eastAsia="en-US" w:bidi="ar-SA"/>
      </w:rPr>
    </w:lvl>
    <w:lvl w:ilvl="7" w:tplc="9250A704">
      <w:numFmt w:val="bullet"/>
      <w:lvlText w:val="•"/>
      <w:lvlJc w:val="left"/>
      <w:pPr>
        <w:ind w:left="7154" w:hanging="360"/>
      </w:pPr>
      <w:rPr>
        <w:rFonts w:hint="default"/>
        <w:lang w:val="it-IT" w:eastAsia="en-US" w:bidi="ar-SA"/>
      </w:rPr>
    </w:lvl>
    <w:lvl w:ilvl="8" w:tplc="D7D80FC0">
      <w:numFmt w:val="bullet"/>
      <w:lvlText w:val="•"/>
      <w:lvlJc w:val="left"/>
      <w:pPr>
        <w:ind w:left="8056" w:hanging="360"/>
      </w:pPr>
      <w:rPr>
        <w:rFonts w:hint="default"/>
        <w:lang w:val="it-IT" w:eastAsia="en-US" w:bidi="ar-SA"/>
      </w:rPr>
    </w:lvl>
  </w:abstractNum>
  <w:abstractNum w:abstractNumId="17" w15:restartNumberingAfterBreak="0">
    <w:nsid w:val="19DA0707"/>
    <w:multiLevelType w:val="hybridMultilevel"/>
    <w:tmpl w:val="B7D85CDE"/>
    <w:lvl w:ilvl="0" w:tplc="0846A40C">
      <w:start w:val="1"/>
      <w:numFmt w:val="lowerLetter"/>
      <w:lvlText w:val="%1."/>
      <w:lvlJc w:val="left"/>
      <w:pPr>
        <w:ind w:left="1250" w:hanging="284"/>
      </w:pPr>
      <w:rPr>
        <w:rFonts w:ascii="Times New Roman" w:eastAsiaTheme="minorHAnsi" w:hAnsi="Times New Roman" w:cs="Times New Roman"/>
        <w:spacing w:val="-1"/>
        <w:w w:val="100"/>
        <w:lang w:val="it-IT" w:eastAsia="en-US" w:bidi="ar-SA"/>
      </w:rPr>
    </w:lvl>
    <w:lvl w:ilvl="1" w:tplc="37426B2A">
      <w:start w:val="1"/>
      <w:numFmt w:val="decimal"/>
      <w:lvlText w:val="%2)"/>
      <w:lvlJc w:val="left"/>
      <w:pPr>
        <w:ind w:left="1555" w:hanging="360"/>
      </w:pPr>
      <w:rPr>
        <w:rFonts w:ascii="Times New Roman" w:eastAsia="Tahoma" w:hAnsi="Times New Roman" w:cs="Times New Roman"/>
        <w:spacing w:val="-1"/>
        <w:w w:val="100"/>
        <w:lang w:val="it-IT" w:eastAsia="en-US" w:bidi="ar-SA"/>
      </w:rPr>
    </w:lvl>
    <w:lvl w:ilvl="2" w:tplc="727A38AA">
      <w:numFmt w:val="bullet"/>
      <w:lvlText w:val="•"/>
      <w:lvlJc w:val="left"/>
      <w:pPr>
        <w:ind w:left="2482" w:hanging="360"/>
      </w:pPr>
      <w:rPr>
        <w:rFonts w:hint="default"/>
        <w:lang w:val="it-IT" w:eastAsia="en-US" w:bidi="ar-SA"/>
      </w:rPr>
    </w:lvl>
    <w:lvl w:ilvl="3" w:tplc="56FC527C">
      <w:numFmt w:val="bullet"/>
      <w:lvlText w:val="•"/>
      <w:lvlJc w:val="left"/>
      <w:pPr>
        <w:ind w:left="3404" w:hanging="360"/>
      </w:pPr>
      <w:rPr>
        <w:rFonts w:hint="default"/>
        <w:lang w:val="it-IT" w:eastAsia="en-US" w:bidi="ar-SA"/>
      </w:rPr>
    </w:lvl>
    <w:lvl w:ilvl="4" w:tplc="E222BBD8">
      <w:numFmt w:val="bullet"/>
      <w:lvlText w:val="•"/>
      <w:lvlJc w:val="left"/>
      <w:pPr>
        <w:ind w:left="4326" w:hanging="360"/>
      </w:pPr>
      <w:rPr>
        <w:rFonts w:hint="default"/>
        <w:lang w:val="it-IT" w:eastAsia="en-US" w:bidi="ar-SA"/>
      </w:rPr>
    </w:lvl>
    <w:lvl w:ilvl="5" w:tplc="EF46065C">
      <w:numFmt w:val="bullet"/>
      <w:lvlText w:val="•"/>
      <w:lvlJc w:val="left"/>
      <w:pPr>
        <w:ind w:left="5248" w:hanging="360"/>
      </w:pPr>
      <w:rPr>
        <w:rFonts w:hint="default"/>
        <w:lang w:val="it-IT" w:eastAsia="en-US" w:bidi="ar-SA"/>
      </w:rPr>
    </w:lvl>
    <w:lvl w:ilvl="6" w:tplc="4D6CADB8">
      <w:numFmt w:val="bullet"/>
      <w:lvlText w:val="•"/>
      <w:lvlJc w:val="left"/>
      <w:pPr>
        <w:ind w:left="6171" w:hanging="360"/>
      </w:pPr>
      <w:rPr>
        <w:rFonts w:hint="default"/>
        <w:lang w:val="it-IT" w:eastAsia="en-US" w:bidi="ar-SA"/>
      </w:rPr>
    </w:lvl>
    <w:lvl w:ilvl="7" w:tplc="1BC8372E">
      <w:numFmt w:val="bullet"/>
      <w:lvlText w:val="•"/>
      <w:lvlJc w:val="left"/>
      <w:pPr>
        <w:ind w:left="7093" w:hanging="360"/>
      </w:pPr>
      <w:rPr>
        <w:rFonts w:hint="default"/>
        <w:lang w:val="it-IT" w:eastAsia="en-US" w:bidi="ar-SA"/>
      </w:rPr>
    </w:lvl>
    <w:lvl w:ilvl="8" w:tplc="531E0F42">
      <w:numFmt w:val="bullet"/>
      <w:lvlText w:val="•"/>
      <w:lvlJc w:val="left"/>
      <w:pPr>
        <w:ind w:left="8015" w:hanging="360"/>
      </w:pPr>
      <w:rPr>
        <w:rFonts w:hint="default"/>
        <w:lang w:val="it-IT" w:eastAsia="en-US" w:bidi="ar-SA"/>
      </w:rPr>
    </w:lvl>
  </w:abstractNum>
  <w:abstractNum w:abstractNumId="18" w15:restartNumberingAfterBreak="0">
    <w:nsid w:val="2D4A3591"/>
    <w:multiLevelType w:val="hybridMultilevel"/>
    <w:tmpl w:val="8BDE3172"/>
    <w:lvl w:ilvl="0" w:tplc="6B7CDA26">
      <w:numFmt w:val="bullet"/>
      <w:lvlText w:val=""/>
      <w:lvlJc w:val="left"/>
      <w:pPr>
        <w:ind w:left="835" w:hanging="360"/>
      </w:pPr>
      <w:rPr>
        <w:rFonts w:ascii="Symbol" w:eastAsia="Symbol" w:hAnsi="Symbol" w:cs="Symbol" w:hint="default"/>
        <w:spacing w:val="0"/>
        <w:w w:val="99"/>
        <w:lang w:val="it-IT" w:eastAsia="en-US" w:bidi="ar-SA"/>
      </w:rPr>
    </w:lvl>
    <w:lvl w:ilvl="1" w:tplc="93B611D4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4A5C0C10">
      <w:numFmt w:val="bullet"/>
      <w:lvlText w:val="•"/>
      <w:lvlJc w:val="left"/>
      <w:pPr>
        <w:ind w:left="2644" w:hanging="360"/>
      </w:pPr>
      <w:rPr>
        <w:rFonts w:hint="default"/>
        <w:lang w:val="it-IT" w:eastAsia="en-US" w:bidi="ar-SA"/>
      </w:rPr>
    </w:lvl>
    <w:lvl w:ilvl="3" w:tplc="0A969780">
      <w:numFmt w:val="bullet"/>
      <w:lvlText w:val="•"/>
      <w:lvlJc w:val="left"/>
      <w:pPr>
        <w:ind w:left="3546" w:hanging="360"/>
      </w:pPr>
      <w:rPr>
        <w:rFonts w:hint="default"/>
        <w:lang w:val="it-IT" w:eastAsia="en-US" w:bidi="ar-SA"/>
      </w:rPr>
    </w:lvl>
    <w:lvl w:ilvl="4" w:tplc="A4028FAE">
      <w:numFmt w:val="bullet"/>
      <w:lvlText w:val="•"/>
      <w:lvlJc w:val="left"/>
      <w:pPr>
        <w:ind w:left="4448" w:hanging="360"/>
      </w:pPr>
      <w:rPr>
        <w:rFonts w:hint="default"/>
        <w:lang w:val="it-IT" w:eastAsia="en-US" w:bidi="ar-SA"/>
      </w:rPr>
    </w:lvl>
    <w:lvl w:ilvl="5" w:tplc="B17C55F0">
      <w:numFmt w:val="bullet"/>
      <w:lvlText w:val="•"/>
      <w:lvlJc w:val="left"/>
      <w:pPr>
        <w:ind w:left="5350" w:hanging="360"/>
      </w:pPr>
      <w:rPr>
        <w:rFonts w:hint="default"/>
        <w:lang w:val="it-IT" w:eastAsia="en-US" w:bidi="ar-SA"/>
      </w:rPr>
    </w:lvl>
    <w:lvl w:ilvl="6" w:tplc="3DDC8890">
      <w:numFmt w:val="bullet"/>
      <w:lvlText w:val="•"/>
      <w:lvlJc w:val="left"/>
      <w:pPr>
        <w:ind w:left="6252" w:hanging="360"/>
      </w:pPr>
      <w:rPr>
        <w:rFonts w:hint="default"/>
        <w:lang w:val="it-IT" w:eastAsia="en-US" w:bidi="ar-SA"/>
      </w:rPr>
    </w:lvl>
    <w:lvl w:ilvl="7" w:tplc="5BAE9D38">
      <w:numFmt w:val="bullet"/>
      <w:lvlText w:val="•"/>
      <w:lvlJc w:val="left"/>
      <w:pPr>
        <w:ind w:left="7154" w:hanging="360"/>
      </w:pPr>
      <w:rPr>
        <w:rFonts w:hint="default"/>
        <w:lang w:val="it-IT" w:eastAsia="en-US" w:bidi="ar-SA"/>
      </w:rPr>
    </w:lvl>
    <w:lvl w:ilvl="8" w:tplc="DB7A8624">
      <w:numFmt w:val="bullet"/>
      <w:lvlText w:val="•"/>
      <w:lvlJc w:val="left"/>
      <w:pPr>
        <w:ind w:left="8056" w:hanging="360"/>
      </w:pPr>
      <w:rPr>
        <w:rFonts w:hint="default"/>
        <w:lang w:val="it-IT" w:eastAsia="en-US" w:bidi="ar-SA"/>
      </w:rPr>
    </w:lvl>
  </w:abstractNum>
  <w:abstractNum w:abstractNumId="19" w15:restartNumberingAfterBreak="0">
    <w:nsid w:val="3687116D"/>
    <w:multiLevelType w:val="hybridMultilevel"/>
    <w:tmpl w:val="72BAD55C"/>
    <w:lvl w:ilvl="0" w:tplc="04100005">
      <w:start w:val="1"/>
      <w:numFmt w:val="bullet"/>
      <w:lvlText w:val=""/>
      <w:lvlJc w:val="left"/>
      <w:pPr>
        <w:ind w:left="83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20" w15:restartNumberingAfterBreak="0">
    <w:nsid w:val="36E105B3"/>
    <w:multiLevelType w:val="hybridMultilevel"/>
    <w:tmpl w:val="B7A279BE"/>
    <w:lvl w:ilvl="0" w:tplc="0784C5CA">
      <w:numFmt w:val="bullet"/>
      <w:lvlText w:val=""/>
      <w:lvlJc w:val="left"/>
      <w:pPr>
        <w:ind w:left="835" w:hanging="360"/>
      </w:pPr>
      <w:rPr>
        <w:rFonts w:ascii="Symbol" w:eastAsia="Symbol" w:hAnsi="Symbol" w:cs="Symbol" w:hint="default"/>
        <w:spacing w:val="0"/>
        <w:w w:val="100"/>
        <w:lang w:val="it-IT" w:eastAsia="en-US" w:bidi="ar-SA"/>
      </w:rPr>
    </w:lvl>
    <w:lvl w:ilvl="1" w:tplc="89D8A89A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8CAAD89C">
      <w:numFmt w:val="bullet"/>
      <w:lvlText w:val="•"/>
      <w:lvlJc w:val="left"/>
      <w:pPr>
        <w:ind w:left="2644" w:hanging="360"/>
      </w:pPr>
      <w:rPr>
        <w:rFonts w:hint="default"/>
        <w:lang w:val="it-IT" w:eastAsia="en-US" w:bidi="ar-SA"/>
      </w:rPr>
    </w:lvl>
    <w:lvl w:ilvl="3" w:tplc="948412B4">
      <w:numFmt w:val="bullet"/>
      <w:lvlText w:val="•"/>
      <w:lvlJc w:val="left"/>
      <w:pPr>
        <w:ind w:left="3546" w:hanging="360"/>
      </w:pPr>
      <w:rPr>
        <w:rFonts w:hint="default"/>
        <w:lang w:val="it-IT" w:eastAsia="en-US" w:bidi="ar-SA"/>
      </w:rPr>
    </w:lvl>
    <w:lvl w:ilvl="4" w:tplc="CB865712">
      <w:numFmt w:val="bullet"/>
      <w:lvlText w:val="•"/>
      <w:lvlJc w:val="left"/>
      <w:pPr>
        <w:ind w:left="4448" w:hanging="360"/>
      </w:pPr>
      <w:rPr>
        <w:rFonts w:hint="default"/>
        <w:lang w:val="it-IT" w:eastAsia="en-US" w:bidi="ar-SA"/>
      </w:rPr>
    </w:lvl>
    <w:lvl w:ilvl="5" w:tplc="DC02D6A4">
      <w:numFmt w:val="bullet"/>
      <w:lvlText w:val="•"/>
      <w:lvlJc w:val="left"/>
      <w:pPr>
        <w:ind w:left="5350" w:hanging="360"/>
      </w:pPr>
      <w:rPr>
        <w:rFonts w:hint="default"/>
        <w:lang w:val="it-IT" w:eastAsia="en-US" w:bidi="ar-SA"/>
      </w:rPr>
    </w:lvl>
    <w:lvl w:ilvl="6" w:tplc="E16454A2">
      <w:numFmt w:val="bullet"/>
      <w:lvlText w:val="•"/>
      <w:lvlJc w:val="left"/>
      <w:pPr>
        <w:ind w:left="6252" w:hanging="360"/>
      </w:pPr>
      <w:rPr>
        <w:rFonts w:hint="default"/>
        <w:lang w:val="it-IT" w:eastAsia="en-US" w:bidi="ar-SA"/>
      </w:rPr>
    </w:lvl>
    <w:lvl w:ilvl="7" w:tplc="4C4ED8B6">
      <w:numFmt w:val="bullet"/>
      <w:lvlText w:val="•"/>
      <w:lvlJc w:val="left"/>
      <w:pPr>
        <w:ind w:left="7154" w:hanging="360"/>
      </w:pPr>
      <w:rPr>
        <w:rFonts w:hint="default"/>
        <w:lang w:val="it-IT" w:eastAsia="en-US" w:bidi="ar-SA"/>
      </w:rPr>
    </w:lvl>
    <w:lvl w:ilvl="8" w:tplc="766A6174">
      <w:numFmt w:val="bullet"/>
      <w:lvlText w:val="•"/>
      <w:lvlJc w:val="left"/>
      <w:pPr>
        <w:ind w:left="8056" w:hanging="360"/>
      </w:pPr>
      <w:rPr>
        <w:rFonts w:hint="default"/>
        <w:lang w:val="it-IT" w:eastAsia="en-US" w:bidi="ar-SA"/>
      </w:rPr>
    </w:lvl>
  </w:abstractNum>
  <w:abstractNum w:abstractNumId="21" w15:restartNumberingAfterBreak="0">
    <w:nsid w:val="47164D0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8C979F0"/>
    <w:multiLevelType w:val="hybridMultilevel"/>
    <w:tmpl w:val="7E68DFA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C30185"/>
    <w:multiLevelType w:val="hybridMultilevel"/>
    <w:tmpl w:val="0972BAF2"/>
    <w:lvl w:ilvl="0" w:tplc="04100005">
      <w:start w:val="1"/>
      <w:numFmt w:val="bullet"/>
      <w:lvlText w:val=""/>
      <w:lvlJc w:val="left"/>
      <w:pPr>
        <w:ind w:left="835" w:hanging="360"/>
      </w:pPr>
      <w:rPr>
        <w:rFonts w:ascii="Wingdings" w:hAnsi="Wingdings" w:hint="default"/>
        <w:spacing w:val="0"/>
        <w:w w:val="100"/>
        <w:lang w:val="it-IT" w:eastAsia="en-US" w:bidi="ar-SA"/>
      </w:rPr>
    </w:lvl>
    <w:lvl w:ilvl="1" w:tplc="FFFFFFFF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2644" w:hanging="360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546" w:hanging="36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448" w:hanging="36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350" w:hanging="36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252" w:hanging="36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154" w:hanging="36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056" w:hanging="360"/>
      </w:pPr>
      <w:rPr>
        <w:rFonts w:hint="default"/>
        <w:lang w:val="it-IT" w:eastAsia="en-US" w:bidi="ar-SA"/>
      </w:rPr>
    </w:lvl>
  </w:abstractNum>
  <w:abstractNum w:abstractNumId="24" w15:restartNumberingAfterBreak="0">
    <w:nsid w:val="65134729"/>
    <w:multiLevelType w:val="hybridMultilevel"/>
    <w:tmpl w:val="4E021AAC"/>
    <w:lvl w:ilvl="0" w:tplc="FFFFFFFF">
      <w:start w:val="1"/>
      <w:numFmt w:val="lowerLetter"/>
      <w:lvlText w:val="%1."/>
      <w:lvlJc w:val="left"/>
      <w:pPr>
        <w:ind w:left="1250" w:hanging="284"/>
      </w:pPr>
      <w:rPr>
        <w:rFonts w:ascii="Times New Roman" w:eastAsia="Tahoma" w:hAnsi="Times New Roman" w:cs="Times New Roman"/>
        <w:spacing w:val="-1"/>
        <w:w w:val="100"/>
        <w:lang w:val="it-IT" w:eastAsia="en-US" w:bidi="ar-SA"/>
      </w:rPr>
    </w:lvl>
    <w:lvl w:ilvl="1" w:tplc="04100017">
      <w:start w:val="1"/>
      <w:numFmt w:val="lowerLetter"/>
      <w:lvlText w:val="%2)"/>
      <w:lvlJc w:val="left"/>
      <w:pPr>
        <w:ind w:left="1555" w:hanging="360"/>
      </w:pPr>
    </w:lvl>
    <w:lvl w:ilvl="2" w:tplc="FFFFFFFF">
      <w:numFmt w:val="bullet"/>
      <w:lvlText w:val="•"/>
      <w:lvlJc w:val="left"/>
      <w:pPr>
        <w:ind w:left="2482" w:hanging="360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404" w:hanging="36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326" w:hanging="36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248" w:hanging="36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171" w:hanging="36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093" w:hanging="36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015" w:hanging="360"/>
      </w:pPr>
      <w:rPr>
        <w:rFonts w:hint="default"/>
        <w:lang w:val="it-IT" w:eastAsia="en-US" w:bidi="ar-SA"/>
      </w:rPr>
    </w:lvl>
  </w:abstractNum>
  <w:abstractNum w:abstractNumId="25" w15:restartNumberingAfterBreak="0">
    <w:nsid w:val="722B3E0F"/>
    <w:multiLevelType w:val="hybridMultilevel"/>
    <w:tmpl w:val="073A962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CA0565"/>
    <w:multiLevelType w:val="hybridMultilevel"/>
    <w:tmpl w:val="3B2A4856"/>
    <w:lvl w:ilvl="0" w:tplc="0410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7" w15:restartNumberingAfterBreak="0">
    <w:nsid w:val="78DF61BE"/>
    <w:multiLevelType w:val="hybridMultilevel"/>
    <w:tmpl w:val="E996A232"/>
    <w:lvl w:ilvl="0" w:tplc="04100005">
      <w:start w:val="1"/>
      <w:numFmt w:val="bullet"/>
      <w:lvlText w:val=""/>
      <w:lvlJc w:val="left"/>
      <w:pPr>
        <w:ind w:left="835" w:hanging="360"/>
      </w:pPr>
      <w:rPr>
        <w:rFonts w:ascii="Wingdings" w:hAnsi="Wingdings" w:hint="default"/>
        <w:spacing w:val="0"/>
        <w:w w:val="100"/>
        <w:lang w:val="it-IT" w:eastAsia="en-US" w:bidi="ar-SA"/>
      </w:rPr>
    </w:lvl>
    <w:lvl w:ilvl="1" w:tplc="FFFFFFFF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2644" w:hanging="360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546" w:hanging="36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448" w:hanging="36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350" w:hanging="36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252" w:hanging="36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154" w:hanging="36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056" w:hanging="360"/>
      </w:pPr>
      <w:rPr>
        <w:rFonts w:hint="default"/>
        <w:lang w:val="it-IT" w:eastAsia="en-US" w:bidi="ar-SA"/>
      </w:rPr>
    </w:lvl>
  </w:abstractNum>
  <w:abstractNum w:abstractNumId="28" w15:restartNumberingAfterBreak="0">
    <w:nsid w:val="794D543E"/>
    <w:multiLevelType w:val="hybridMultilevel"/>
    <w:tmpl w:val="11B6D700"/>
    <w:lvl w:ilvl="0" w:tplc="04100005">
      <w:start w:val="1"/>
      <w:numFmt w:val="bullet"/>
      <w:lvlText w:val=""/>
      <w:lvlJc w:val="left"/>
      <w:pPr>
        <w:ind w:left="155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15" w:hanging="360"/>
      </w:pPr>
      <w:rPr>
        <w:rFonts w:ascii="Wingdings" w:hAnsi="Wingdings" w:hint="default"/>
      </w:rPr>
    </w:lvl>
  </w:abstractNum>
  <w:num w:numId="1" w16cid:durableId="370033260">
    <w:abstractNumId w:val="9"/>
  </w:num>
  <w:num w:numId="2" w16cid:durableId="785395915">
    <w:abstractNumId w:val="8"/>
  </w:num>
  <w:num w:numId="3" w16cid:durableId="1619680811">
    <w:abstractNumId w:val="8"/>
  </w:num>
  <w:num w:numId="4" w16cid:durableId="1308241999">
    <w:abstractNumId w:val="9"/>
  </w:num>
  <w:num w:numId="5" w16cid:durableId="310330066">
    <w:abstractNumId w:val="21"/>
  </w:num>
  <w:num w:numId="6" w16cid:durableId="933975229">
    <w:abstractNumId w:val="10"/>
  </w:num>
  <w:num w:numId="7" w16cid:durableId="303438176">
    <w:abstractNumId w:val="12"/>
  </w:num>
  <w:num w:numId="8" w16cid:durableId="717515467">
    <w:abstractNumId w:val="7"/>
  </w:num>
  <w:num w:numId="9" w16cid:durableId="363288358">
    <w:abstractNumId w:val="6"/>
  </w:num>
  <w:num w:numId="10" w16cid:durableId="1599097837">
    <w:abstractNumId w:val="5"/>
  </w:num>
  <w:num w:numId="11" w16cid:durableId="2017033933">
    <w:abstractNumId w:val="4"/>
  </w:num>
  <w:num w:numId="12" w16cid:durableId="1192761842">
    <w:abstractNumId w:val="3"/>
  </w:num>
  <w:num w:numId="13" w16cid:durableId="511916015">
    <w:abstractNumId w:val="2"/>
  </w:num>
  <w:num w:numId="14" w16cid:durableId="516774171">
    <w:abstractNumId w:val="1"/>
  </w:num>
  <w:num w:numId="15" w16cid:durableId="292102474">
    <w:abstractNumId w:val="0"/>
  </w:num>
  <w:num w:numId="16" w16cid:durableId="233708901">
    <w:abstractNumId w:val="26"/>
  </w:num>
  <w:num w:numId="17" w16cid:durableId="1837844197">
    <w:abstractNumId w:val="20"/>
  </w:num>
  <w:num w:numId="18" w16cid:durableId="37290150">
    <w:abstractNumId w:val="16"/>
  </w:num>
  <w:num w:numId="19" w16cid:durableId="1889678398">
    <w:abstractNumId w:val="17"/>
  </w:num>
  <w:num w:numId="20" w16cid:durableId="869728432">
    <w:abstractNumId w:val="18"/>
  </w:num>
  <w:num w:numId="21" w16cid:durableId="3364327">
    <w:abstractNumId w:val="19"/>
  </w:num>
  <w:num w:numId="22" w16cid:durableId="1201699788">
    <w:abstractNumId w:val="15"/>
  </w:num>
  <w:num w:numId="23" w16cid:durableId="1925189895">
    <w:abstractNumId w:val="28"/>
  </w:num>
  <w:num w:numId="24" w16cid:durableId="1471172351">
    <w:abstractNumId w:val="14"/>
  </w:num>
  <w:num w:numId="25" w16cid:durableId="1079984019">
    <w:abstractNumId w:val="24"/>
  </w:num>
  <w:num w:numId="26" w16cid:durableId="1395200367">
    <w:abstractNumId w:val="25"/>
  </w:num>
  <w:num w:numId="27" w16cid:durableId="258028216">
    <w:abstractNumId w:val="27"/>
  </w:num>
  <w:num w:numId="28" w16cid:durableId="2087221732">
    <w:abstractNumId w:val="23"/>
  </w:num>
  <w:num w:numId="29" w16cid:durableId="866412274">
    <w:abstractNumId w:val="11"/>
  </w:num>
  <w:num w:numId="30" w16cid:durableId="696008119">
    <w:abstractNumId w:val="22"/>
  </w:num>
  <w:num w:numId="31" w16cid:durableId="663900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6"/>
  <w:attachedTemplate r:id="rId1"/>
  <w:defaultTabStop w:val="720"/>
  <w:hyphenationZone w:val="283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9A9"/>
    <w:rsid w:val="00083A2B"/>
    <w:rsid w:val="00090536"/>
    <w:rsid w:val="000A3AEC"/>
    <w:rsid w:val="000F6993"/>
    <w:rsid w:val="00102FE7"/>
    <w:rsid w:val="001D0223"/>
    <w:rsid w:val="001D0774"/>
    <w:rsid w:val="0025416D"/>
    <w:rsid w:val="002554CD"/>
    <w:rsid w:val="00293B83"/>
    <w:rsid w:val="0029657E"/>
    <w:rsid w:val="002A055A"/>
    <w:rsid w:val="002B1624"/>
    <w:rsid w:val="002B4294"/>
    <w:rsid w:val="002E51F5"/>
    <w:rsid w:val="00333D0D"/>
    <w:rsid w:val="00372AF9"/>
    <w:rsid w:val="003C223A"/>
    <w:rsid w:val="004565F2"/>
    <w:rsid w:val="004B1338"/>
    <w:rsid w:val="004C049F"/>
    <w:rsid w:val="005000E2"/>
    <w:rsid w:val="005022EB"/>
    <w:rsid w:val="005D1B64"/>
    <w:rsid w:val="00601E65"/>
    <w:rsid w:val="00631D16"/>
    <w:rsid w:val="006A3CE7"/>
    <w:rsid w:val="006A4561"/>
    <w:rsid w:val="006C2AB7"/>
    <w:rsid w:val="00750772"/>
    <w:rsid w:val="00766B9E"/>
    <w:rsid w:val="00774DCA"/>
    <w:rsid w:val="007A7D97"/>
    <w:rsid w:val="00845FA3"/>
    <w:rsid w:val="008579DA"/>
    <w:rsid w:val="00860E53"/>
    <w:rsid w:val="008876A7"/>
    <w:rsid w:val="0089714F"/>
    <w:rsid w:val="008B7B54"/>
    <w:rsid w:val="008C65CB"/>
    <w:rsid w:val="00977851"/>
    <w:rsid w:val="009A6E43"/>
    <w:rsid w:val="00A120C2"/>
    <w:rsid w:val="00A127D0"/>
    <w:rsid w:val="00A129E1"/>
    <w:rsid w:val="00A45C91"/>
    <w:rsid w:val="00A915AA"/>
    <w:rsid w:val="00B14ACF"/>
    <w:rsid w:val="00B177F8"/>
    <w:rsid w:val="00B213B4"/>
    <w:rsid w:val="00B6445F"/>
    <w:rsid w:val="00B81C10"/>
    <w:rsid w:val="00BB4D79"/>
    <w:rsid w:val="00C32B4A"/>
    <w:rsid w:val="00C605A4"/>
    <w:rsid w:val="00C62CB2"/>
    <w:rsid w:val="00C6554A"/>
    <w:rsid w:val="00CB7EE4"/>
    <w:rsid w:val="00D519A9"/>
    <w:rsid w:val="00D95AEA"/>
    <w:rsid w:val="00DC4603"/>
    <w:rsid w:val="00DE1020"/>
    <w:rsid w:val="00DF64FE"/>
    <w:rsid w:val="00E5225B"/>
    <w:rsid w:val="00ED594A"/>
    <w:rsid w:val="00ED6E36"/>
    <w:rsid w:val="00ED7C44"/>
    <w:rsid w:val="00F960A2"/>
    <w:rsid w:val="00FB4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2"/>
    </o:shapelayout>
  </w:shapeDefaults>
  <w:decimalSymbol w:val=","/>
  <w:listSeparator w:val=";"/>
  <w14:docId w14:val="1705CFDB"/>
  <w15:chartTrackingRefBased/>
  <w15:docId w15:val="{83112406-2482-4E33-9748-24BA85543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it-IT" w:eastAsia="en-US" w:bidi="ar-SA"/>
      </w:rPr>
    </w:rPrDefault>
    <w:pPrDefault>
      <w:pPr>
        <w:spacing w:before="120" w:after="20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iPriority="1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2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1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33D0D"/>
  </w:style>
  <w:style w:type="paragraph" w:styleId="Titolo1">
    <w:name w:val="heading 1"/>
    <w:basedOn w:val="Normale"/>
    <w:next w:val="Normale"/>
    <w:link w:val="Titolo1Carattere"/>
    <w:uiPriority w:val="9"/>
    <w:qFormat/>
    <w:rsid w:val="00333D0D"/>
    <w:pPr>
      <w:keepNext/>
      <w:keepLines/>
      <w:spacing w:before="600" w:after="60"/>
      <w:contextualSpacing/>
      <w:outlineLvl w:val="0"/>
    </w:pPr>
    <w:rPr>
      <w:rFonts w:asciiTheme="majorHAnsi" w:eastAsiaTheme="majorEastAsia" w:hAnsiTheme="majorHAnsi" w:cstheme="majorBidi"/>
      <w:color w:val="007789" w:themeColor="accent1" w:themeShade="BF"/>
      <w:sz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33D0D"/>
    <w:pPr>
      <w:keepNext/>
      <w:keepLines/>
      <w:spacing w:before="240" w:after="0"/>
      <w:contextualSpacing/>
      <w:outlineLvl w:val="1"/>
    </w:pPr>
    <w:rPr>
      <w:rFonts w:asciiTheme="majorHAnsi" w:eastAsiaTheme="majorEastAsia" w:hAnsiTheme="majorHAnsi" w:cstheme="majorBidi"/>
      <w:caps/>
      <w:color w:val="007789" w:themeColor="accent1" w:themeShade="BF"/>
      <w:sz w:val="24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554C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04F5B" w:themeColor="accent1" w:themeShade="7F"/>
      <w:sz w:val="24"/>
      <w:szCs w:val="24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554C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4F5B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554C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4F5B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554C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554C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33D0D"/>
    <w:rPr>
      <w:rFonts w:asciiTheme="majorHAnsi" w:eastAsiaTheme="majorEastAsia" w:hAnsiTheme="majorHAnsi" w:cstheme="majorBidi"/>
      <w:color w:val="007789" w:themeColor="accent1" w:themeShade="BF"/>
      <w:sz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333D0D"/>
    <w:rPr>
      <w:rFonts w:asciiTheme="majorHAnsi" w:eastAsiaTheme="majorEastAsia" w:hAnsiTheme="majorHAnsi" w:cstheme="majorBidi"/>
      <w:caps/>
      <w:color w:val="007789" w:themeColor="accent1" w:themeShade="BF"/>
      <w:sz w:val="24"/>
    </w:rPr>
  </w:style>
  <w:style w:type="paragraph" w:customStyle="1" w:styleId="Informazionidicontatto">
    <w:name w:val="Informazioni di contatto"/>
    <w:basedOn w:val="Normale"/>
    <w:uiPriority w:val="4"/>
    <w:qFormat/>
    <w:rsid w:val="00C6554A"/>
    <w:pPr>
      <w:spacing w:before="0" w:after="0"/>
      <w:jc w:val="center"/>
    </w:pPr>
  </w:style>
  <w:style w:type="paragraph" w:styleId="Puntoelenco">
    <w:name w:val="List Bullet"/>
    <w:basedOn w:val="Normale"/>
    <w:uiPriority w:val="10"/>
    <w:unhideWhenUsed/>
    <w:qFormat/>
    <w:rsid w:val="00C6554A"/>
    <w:pPr>
      <w:numPr>
        <w:numId w:val="4"/>
      </w:numPr>
    </w:pPr>
  </w:style>
  <w:style w:type="paragraph" w:styleId="Titolo">
    <w:name w:val="Title"/>
    <w:basedOn w:val="Normale"/>
    <w:link w:val="TitoloCarattere"/>
    <w:uiPriority w:val="2"/>
    <w:unhideWhenUsed/>
    <w:qFormat/>
    <w:rsid w:val="00333D0D"/>
    <w:pPr>
      <w:spacing w:before="480" w:after="40" w:line="240" w:lineRule="auto"/>
      <w:contextualSpacing/>
      <w:jc w:val="center"/>
    </w:pPr>
    <w:rPr>
      <w:rFonts w:asciiTheme="majorHAnsi" w:eastAsiaTheme="majorEastAsia" w:hAnsiTheme="majorHAnsi" w:cstheme="majorBidi"/>
      <w:color w:val="007789" w:themeColor="accent1" w:themeShade="BF"/>
      <w:kern w:val="28"/>
      <w:sz w:val="60"/>
    </w:rPr>
  </w:style>
  <w:style w:type="character" w:customStyle="1" w:styleId="TitoloCarattere">
    <w:name w:val="Titolo Carattere"/>
    <w:basedOn w:val="Carpredefinitoparagrafo"/>
    <w:link w:val="Titolo"/>
    <w:uiPriority w:val="2"/>
    <w:rsid w:val="00333D0D"/>
    <w:rPr>
      <w:rFonts w:asciiTheme="majorHAnsi" w:eastAsiaTheme="majorEastAsia" w:hAnsiTheme="majorHAnsi" w:cstheme="majorBidi"/>
      <w:color w:val="007789" w:themeColor="accent1" w:themeShade="BF"/>
      <w:kern w:val="28"/>
      <w:sz w:val="60"/>
    </w:rPr>
  </w:style>
  <w:style w:type="paragraph" w:styleId="Sottotitolo">
    <w:name w:val="Subtitle"/>
    <w:basedOn w:val="Normale"/>
    <w:link w:val="SottotitoloCarattere"/>
    <w:uiPriority w:val="3"/>
    <w:unhideWhenUsed/>
    <w:qFormat/>
    <w:rsid w:val="00333D0D"/>
    <w:pPr>
      <w:numPr>
        <w:ilvl w:val="1"/>
      </w:numPr>
      <w:spacing w:before="0" w:after="480"/>
      <w:contextualSpacing/>
      <w:jc w:val="center"/>
    </w:pPr>
    <w:rPr>
      <w:rFonts w:asciiTheme="majorHAnsi" w:eastAsiaTheme="majorEastAsia" w:hAnsiTheme="majorHAnsi" w:cstheme="majorBidi"/>
      <w:caps/>
      <w:sz w:val="26"/>
    </w:rPr>
  </w:style>
  <w:style w:type="character" w:customStyle="1" w:styleId="SottotitoloCarattere">
    <w:name w:val="Sottotitolo Carattere"/>
    <w:basedOn w:val="Carpredefinitoparagrafo"/>
    <w:link w:val="Sottotitolo"/>
    <w:uiPriority w:val="3"/>
    <w:rsid w:val="00333D0D"/>
    <w:rPr>
      <w:rFonts w:asciiTheme="majorHAnsi" w:eastAsiaTheme="majorEastAsia" w:hAnsiTheme="majorHAnsi" w:cstheme="majorBidi"/>
      <w:caps/>
      <w:sz w:val="26"/>
    </w:rPr>
  </w:style>
  <w:style w:type="paragraph" w:styleId="Pidipagina">
    <w:name w:val="footer"/>
    <w:basedOn w:val="Normale"/>
    <w:link w:val="PidipaginaCarattere"/>
    <w:uiPriority w:val="99"/>
    <w:unhideWhenUsed/>
    <w:rsid w:val="00C6554A"/>
    <w:pPr>
      <w:spacing w:before="0" w:after="0" w:line="240" w:lineRule="auto"/>
      <w:jc w:val="right"/>
    </w:pPr>
    <w:rPr>
      <w:caps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6554A"/>
    <w:rPr>
      <w:caps/>
    </w:rPr>
  </w:style>
  <w:style w:type="paragraph" w:customStyle="1" w:styleId="Foto">
    <w:name w:val="Foto"/>
    <w:basedOn w:val="Normale"/>
    <w:uiPriority w:val="1"/>
    <w:qFormat/>
    <w:rsid w:val="00C6554A"/>
    <w:pPr>
      <w:spacing w:before="0" w:after="0" w:line="240" w:lineRule="auto"/>
      <w:jc w:val="center"/>
    </w:pPr>
  </w:style>
  <w:style w:type="paragraph" w:styleId="Intestazione">
    <w:name w:val="header"/>
    <w:basedOn w:val="Normale"/>
    <w:link w:val="IntestazioneCarattere"/>
    <w:uiPriority w:val="99"/>
    <w:unhideWhenUsed/>
    <w:rsid w:val="00C6554A"/>
    <w:pPr>
      <w:spacing w:before="0"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6554A"/>
    <w:rPr>
      <w:color w:val="595959" w:themeColor="text1" w:themeTint="A6"/>
      <w:sz w:val="20"/>
      <w:szCs w:val="20"/>
      <w:lang w:eastAsia="ja-JP"/>
    </w:rPr>
  </w:style>
  <w:style w:type="paragraph" w:styleId="Numeroelenco">
    <w:name w:val="List Number"/>
    <w:basedOn w:val="Normale"/>
    <w:uiPriority w:val="11"/>
    <w:unhideWhenUsed/>
    <w:qFormat/>
    <w:rsid w:val="00C6554A"/>
    <w:pPr>
      <w:numPr>
        <w:numId w:val="3"/>
      </w:numPr>
      <w:contextualSpacing/>
    </w:p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6554A"/>
    <w:rPr>
      <w:rFonts w:asciiTheme="majorHAnsi" w:eastAsiaTheme="majorEastAsia" w:hAnsiTheme="majorHAnsi" w:cstheme="majorBidi"/>
      <w:color w:val="004F5B" w:themeColor="accent1" w:themeShade="7F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6554A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6554A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Enfasiintensa">
    <w:name w:val="Intense Emphasis"/>
    <w:basedOn w:val="Carpredefinitoparagrafo"/>
    <w:uiPriority w:val="21"/>
    <w:semiHidden/>
    <w:unhideWhenUsed/>
    <w:qFormat/>
    <w:rsid w:val="00C6554A"/>
    <w:rPr>
      <w:i/>
      <w:iCs/>
      <w:color w:val="007789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semiHidden/>
    <w:unhideWhenUsed/>
    <w:qFormat/>
    <w:rsid w:val="00C6554A"/>
    <w:pPr>
      <w:pBdr>
        <w:top w:val="single" w:sz="4" w:space="10" w:color="007789" w:themeColor="accent1" w:themeShade="BF"/>
        <w:bottom w:val="single" w:sz="4" w:space="10" w:color="007789" w:themeColor="accent1" w:themeShade="BF"/>
      </w:pBdr>
      <w:spacing w:before="360" w:after="360"/>
      <w:ind w:left="864" w:right="864"/>
      <w:jc w:val="center"/>
    </w:pPr>
    <w:rPr>
      <w:i/>
      <w:iCs/>
      <w:color w:val="007789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semiHidden/>
    <w:rsid w:val="00C6554A"/>
    <w:rPr>
      <w:i/>
      <w:iCs/>
      <w:color w:val="007789" w:themeColor="accent1" w:themeShade="BF"/>
    </w:rPr>
  </w:style>
  <w:style w:type="character" w:styleId="Riferimentointenso">
    <w:name w:val="Intense Reference"/>
    <w:basedOn w:val="Carpredefinitoparagrafo"/>
    <w:uiPriority w:val="32"/>
    <w:semiHidden/>
    <w:unhideWhenUsed/>
    <w:qFormat/>
    <w:rsid w:val="00C6554A"/>
    <w:rPr>
      <w:b/>
      <w:bCs/>
      <w:caps w:val="0"/>
      <w:smallCaps/>
      <w:color w:val="007789" w:themeColor="accent1" w:themeShade="BF"/>
      <w:spacing w:val="5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C6554A"/>
    <w:pPr>
      <w:spacing w:before="0" w:line="240" w:lineRule="auto"/>
    </w:pPr>
    <w:rPr>
      <w:i/>
      <w:iCs/>
      <w:color w:val="4E5B6F" w:themeColor="text2"/>
      <w:szCs w:val="1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6554A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6554A"/>
    <w:rPr>
      <w:rFonts w:ascii="Segoe UI" w:hAnsi="Segoe UI" w:cs="Segoe UI"/>
      <w:szCs w:val="18"/>
    </w:rPr>
  </w:style>
  <w:style w:type="paragraph" w:styleId="Testodelblocco">
    <w:name w:val="Block Text"/>
    <w:basedOn w:val="Normale"/>
    <w:uiPriority w:val="99"/>
    <w:semiHidden/>
    <w:unhideWhenUsed/>
    <w:rsid w:val="00C6554A"/>
    <w:pPr>
      <w:pBdr>
        <w:top w:val="single" w:sz="2" w:space="10" w:color="007789" w:themeColor="accent1" w:themeShade="BF"/>
        <w:left w:val="single" w:sz="2" w:space="10" w:color="007789" w:themeColor="accent1" w:themeShade="BF"/>
        <w:bottom w:val="single" w:sz="2" w:space="10" w:color="007789" w:themeColor="accent1" w:themeShade="BF"/>
        <w:right w:val="single" w:sz="2" w:space="10" w:color="007789" w:themeColor="accent1" w:themeShade="BF"/>
      </w:pBdr>
      <w:ind w:left="1152" w:right="1152"/>
    </w:pPr>
    <w:rPr>
      <w:rFonts w:eastAsiaTheme="minorEastAsia"/>
      <w:i/>
      <w:iCs/>
      <w:color w:val="007789" w:themeColor="accent1" w:themeShade="BF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C6554A"/>
    <w:pPr>
      <w:spacing w:after="120"/>
    </w:pPr>
    <w:rPr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C6554A"/>
    <w:rPr>
      <w:szCs w:val="16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C6554A"/>
    <w:pPr>
      <w:spacing w:after="120"/>
      <w:ind w:left="360"/>
    </w:pPr>
    <w:rPr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C6554A"/>
    <w:rPr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C6554A"/>
    <w:rPr>
      <w:sz w:val="22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6554A"/>
    <w:pPr>
      <w:spacing w:line="240" w:lineRule="auto"/>
    </w:pPr>
    <w:rPr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6554A"/>
    <w:rPr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6554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6554A"/>
    <w:rPr>
      <w:b/>
      <w:bCs/>
      <w:szCs w:val="20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C6554A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C6554A"/>
    <w:rPr>
      <w:rFonts w:ascii="Segoe UI" w:hAnsi="Segoe UI" w:cs="Segoe UI"/>
      <w:szCs w:val="16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C6554A"/>
    <w:pPr>
      <w:spacing w:before="0" w:after="0" w:line="240" w:lineRule="auto"/>
    </w:pPr>
    <w:rPr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C6554A"/>
    <w:rPr>
      <w:szCs w:val="20"/>
    </w:rPr>
  </w:style>
  <w:style w:type="paragraph" w:styleId="Indirizzomittente">
    <w:name w:val="envelope return"/>
    <w:basedOn w:val="Normale"/>
    <w:uiPriority w:val="99"/>
    <w:semiHidden/>
    <w:unhideWhenUsed/>
    <w:rsid w:val="00C6554A"/>
    <w:pPr>
      <w:spacing w:before="0"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6554A"/>
    <w:rPr>
      <w:color w:val="007789" w:themeColor="accent1" w:themeShade="BF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6554A"/>
    <w:pPr>
      <w:spacing w:before="0" w:after="0" w:line="240" w:lineRule="auto"/>
    </w:pPr>
    <w:rPr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6554A"/>
    <w:rPr>
      <w:szCs w:val="20"/>
    </w:rPr>
  </w:style>
  <w:style w:type="character" w:styleId="CodiceHTML">
    <w:name w:val="HTML Code"/>
    <w:basedOn w:val="Carpredefinitoparagrafo"/>
    <w:uiPriority w:val="99"/>
    <w:semiHidden/>
    <w:unhideWhenUsed/>
    <w:rsid w:val="00C6554A"/>
    <w:rPr>
      <w:rFonts w:ascii="Consolas" w:hAnsi="Consolas"/>
      <w:sz w:val="22"/>
      <w:szCs w:val="20"/>
    </w:rPr>
  </w:style>
  <w:style w:type="character" w:styleId="TastieraHTML">
    <w:name w:val="HTML Keyboard"/>
    <w:basedOn w:val="Carpredefinitoparagrafo"/>
    <w:uiPriority w:val="99"/>
    <w:semiHidden/>
    <w:unhideWhenUsed/>
    <w:rsid w:val="00C6554A"/>
    <w:rPr>
      <w:rFonts w:ascii="Consolas" w:hAnsi="Consolas"/>
      <w:sz w:val="22"/>
      <w:szCs w:val="20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C6554A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C6554A"/>
    <w:rPr>
      <w:rFonts w:ascii="Consolas" w:hAnsi="Consolas"/>
      <w:szCs w:val="20"/>
    </w:rPr>
  </w:style>
  <w:style w:type="character" w:styleId="MacchinadascrivereHTML">
    <w:name w:val="HTML Typewriter"/>
    <w:basedOn w:val="Carpredefinitoparagrafo"/>
    <w:uiPriority w:val="99"/>
    <w:semiHidden/>
    <w:unhideWhenUsed/>
    <w:rsid w:val="00C6554A"/>
    <w:rPr>
      <w:rFonts w:ascii="Consolas" w:hAnsi="Consolas"/>
      <w:sz w:val="22"/>
      <w:szCs w:val="20"/>
    </w:rPr>
  </w:style>
  <w:style w:type="character" w:styleId="Collegamentoipertestuale">
    <w:name w:val="Hyperlink"/>
    <w:basedOn w:val="Carpredefinitoparagrafo"/>
    <w:uiPriority w:val="99"/>
    <w:semiHidden/>
    <w:unhideWhenUsed/>
    <w:rsid w:val="00C6554A"/>
    <w:rPr>
      <w:color w:val="835D00" w:themeColor="accent3" w:themeShade="80"/>
      <w:u w:val="single"/>
    </w:rPr>
  </w:style>
  <w:style w:type="paragraph" w:styleId="Testomacro">
    <w:name w:val="macro"/>
    <w:link w:val="TestomacroCarattere"/>
    <w:uiPriority w:val="99"/>
    <w:semiHidden/>
    <w:unhideWhenUsed/>
    <w:rsid w:val="00C6554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semiHidden/>
    <w:rsid w:val="00C6554A"/>
    <w:rPr>
      <w:rFonts w:ascii="Consolas" w:hAnsi="Consolas"/>
      <w:szCs w:val="20"/>
    </w:rPr>
  </w:style>
  <w:style w:type="character" w:styleId="Testosegnaposto">
    <w:name w:val="Placeholder Text"/>
    <w:basedOn w:val="Carpredefinitoparagrafo"/>
    <w:uiPriority w:val="99"/>
    <w:semiHidden/>
    <w:rsid w:val="00C6554A"/>
    <w:rPr>
      <w:color w:val="595959" w:themeColor="text1" w:themeTint="A6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C6554A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C6554A"/>
    <w:rPr>
      <w:rFonts w:ascii="Consolas" w:hAnsi="Consolas"/>
      <w:szCs w:val="21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554CD"/>
    <w:rPr>
      <w:rFonts w:asciiTheme="majorHAnsi" w:eastAsiaTheme="majorEastAsia" w:hAnsiTheme="majorHAnsi" w:cstheme="majorBidi"/>
      <w:i/>
      <w:iCs/>
      <w:color w:val="004F5B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554CD"/>
    <w:rPr>
      <w:rFonts w:asciiTheme="majorHAnsi" w:eastAsiaTheme="majorEastAsia" w:hAnsiTheme="majorHAnsi" w:cstheme="majorBidi"/>
      <w:color w:val="004F5B" w:themeColor="accent1" w:themeShade="7F"/>
    </w:rPr>
  </w:style>
  <w:style w:type="paragraph" w:customStyle="1" w:styleId="B2F087726AC14ABE8A916EB7AFDD0C9C">
    <w:name w:val="B2F087726AC14ABE8A916EB7AFDD0C9C"/>
    <w:rsid w:val="00D519A9"/>
    <w:pPr>
      <w:spacing w:before="0" w:after="160" w:line="259" w:lineRule="auto"/>
    </w:pPr>
    <w:rPr>
      <w:rFonts w:eastAsiaTheme="minorEastAsia"/>
      <w:color w:val="auto"/>
      <w:kern w:val="2"/>
      <w:lang w:eastAsia="it-IT"/>
      <w14:ligatures w14:val="standardContextual"/>
    </w:rPr>
  </w:style>
  <w:style w:type="paragraph" w:styleId="Corpotesto">
    <w:name w:val="Body Text"/>
    <w:basedOn w:val="Normale"/>
    <w:link w:val="CorpotestoCarattere"/>
    <w:uiPriority w:val="1"/>
    <w:qFormat/>
    <w:rsid w:val="00D519A9"/>
    <w:pPr>
      <w:widowControl w:val="0"/>
      <w:autoSpaceDE w:val="0"/>
      <w:autoSpaceDN w:val="0"/>
      <w:spacing w:before="0" w:after="0" w:line="240" w:lineRule="auto"/>
      <w:ind w:left="115"/>
    </w:pPr>
    <w:rPr>
      <w:rFonts w:ascii="Tahoma" w:eastAsia="Tahoma" w:hAnsi="Tahoma" w:cs="Tahoma"/>
      <w:color w:val="auto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519A9"/>
    <w:rPr>
      <w:rFonts w:ascii="Tahoma" w:eastAsia="Tahoma" w:hAnsi="Tahoma" w:cs="Tahoma"/>
      <w:color w:val="auto"/>
      <w:sz w:val="24"/>
      <w:szCs w:val="24"/>
    </w:rPr>
  </w:style>
  <w:style w:type="paragraph" w:styleId="Paragrafoelenco">
    <w:name w:val="List Paragraph"/>
    <w:basedOn w:val="Normale"/>
    <w:uiPriority w:val="1"/>
    <w:qFormat/>
    <w:rsid w:val="00D519A9"/>
    <w:pPr>
      <w:widowControl w:val="0"/>
      <w:autoSpaceDE w:val="0"/>
      <w:autoSpaceDN w:val="0"/>
      <w:spacing w:before="0" w:after="0" w:line="240" w:lineRule="auto"/>
      <w:ind w:left="835" w:hanging="360"/>
    </w:pPr>
    <w:rPr>
      <w:rFonts w:ascii="Tahoma" w:eastAsia="Tahoma" w:hAnsi="Tahoma" w:cs="Tahoma"/>
      <w:color w:val="auto"/>
    </w:rPr>
  </w:style>
  <w:style w:type="table" w:customStyle="1" w:styleId="TableNormal">
    <w:name w:val="Table Normal"/>
    <w:uiPriority w:val="2"/>
    <w:semiHidden/>
    <w:unhideWhenUsed/>
    <w:qFormat/>
    <w:rsid w:val="006A4561"/>
    <w:pPr>
      <w:widowControl w:val="0"/>
      <w:autoSpaceDE w:val="0"/>
      <w:autoSpaceDN w:val="0"/>
      <w:spacing w:before="0" w:after="0" w:line="240" w:lineRule="auto"/>
    </w:pPr>
    <w:rPr>
      <w:color w:val="auto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6A4561"/>
    <w:pPr>
      <w:widowControl w:val="0"/>
      <w:autoSpaceDE w:val="0"/>
      <w:autoSpaceDN w:val="0"/>
      <w:spacing w:before="0" w:after="0" w:line="240" w:lineRule="auto"/>
    </w:pPr>
    <w:rPr>
      <w:rFonts w:ascii="Tahoma" w:eastAsia="Tahoma" w:hAnsi="Tahoma" w:cs="Tahoma"/>
      <w:color w:val="auto"/>
    </w:rPr>
  </w:style>
  <w:style w:type="character" w:styleId="Numeropagina">
    <w:name w:val="page number"/>
    <w:basedOn w:val="Carpredefinitoparagrafo"/>
    <w:uiPriority w:val="99"/>
    <w:unhideWhenUsed/>
    <w:rsid w:val="00B644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monazzi\AppData\Local\Microsoft\Office\16.0\DTS\it-IT%7bC89B6907-E5A2-47E2-8781-230A123584DA%7d\%7bB407E234-007C-40CB-9AF2-2510C2A544F2%7dtf02835058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7B6202DA8A242EAB02631BDEAF2DA0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1977CDF-867C-43FE-AFBE-78F602126914}"/>
      </w:docPartPr>
      <w:docPartBody>
        <w:p w:rsidR="00564DD6" w:rsidRDefault="00C013CC" w:rsidP="00C013CC">
          <w:pPr>
            <w:pStyle w:val="47B6202DA8A242EAB02631BDEAF2DA07"/>
          </w:pPr>
          <w:r>
            <w:rPr>
              <w:color w:val="4472C4" w:themeColor="accent1"/>
            </w:rPr>
            <w:t>[Titolo del documento]</w:t>
          </w:r>
        </w:p>
      </w:docPartBody>
    </w:docPart>
    <w:docPart>
      <w:docPartPr>
        <w:name w:val="3CB296502FD843C0B702B9C89538891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728FABF-D569-4794-B2CF-7DFA3A76547D}"/>
      </w:docPartPr>
      <w:docPartBody>
        <w:p w:rsidR="00564DD6" w:rsidRDefault="00C013CC" w:rsidP="00C013CC">
          <w:pPr>
            <w:pStyle w:val="3CB296502FD843C0B702B9C895388912"/>
          </w:pPr>
          <w:r>
            <w:rPr>
              <w:color w:val="4472C4" w:themeColor="accent1"/>
            </w:rPr>
            <w:t>[Titolo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TXinwei">
    <w:charset w:val="86"/>
    <w:family w:val="auto"/>
    <w:pitch w:val="variable"/>
    <w:sig w:usb0="00000001" w:usb1="080F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BAA6FCB4"/>
    <w:lvl w:ilvl="0">
      <w:start w:val="1"/>
      <w:numFmt w:val="bullet"/>
      <w:pStyle w:val="Puntoelenco"/>
      <w:lvlText w:val="−"/>
      <w:lvlJc w:val="left"/>
      <w:pPr>
        <w:ind w:left="720" w:hanging="360"/>
      </w:pPr>
      <w:rPr>
        <w:rFonts w:ascii="Century Gothic" w:hAnsi="Century Gothic" w:hint="default"/>
        <w:color w:val="0D0D0D" w:themeColor="text1" w:themeTint="F2"/>
      </w:rPr>
    </w:lvl>
  </w:abstractNum>
  <w:num w:numId="1" w16cid:durableId="830372107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3CC"/>
    <w:rsid w:val="002F16D4"/>
    <w:rsid w:val="00564DD6"/>
    <w:rsid w:val="00B66D19"/>
    <w:rsid w:val="00C013CC"/>
    <w:rsid w:val="00D072AD"/>
    <w:rsid w:val="00D144EB"/>
    <w:rsid w:val="00DB2932"/>
    <w:rsid w:val="00E03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untoelenco">
    <w:name w:val="List Bullet"/>
    <w:basedOn w:val="Normale"/>
    <w:uiPriority w:val="10"/>
    <w:unhideWhenUsed/>
    <w:qFormat/>
    <w:pPr>
      <w:numPr>
        <w:numId w:val="1"/>
      </w:numPr>
      <w:spacing w:before="120" w:after="200" w:line="264" w:lineRule="auto"/>
    </w:pPr>
    <w:rPr>
      <w:rFonts w:eastAsiaTheme="minorHAnsi"/>
      <w:color w:val="595959" w:themeColor="text1" w:themeTint="A6"/>
      <w:kern w:val="0"/>
      <w:lang w:eastAsia="en-US"/>
      <w14:ligatures w14:val="none"/>
    </w:rPr>
  </w:style>
  <w:style w:type="paragraph" w:customStyle="1" w:styleId="47B6202DA8A242EAB02631BDEAF2DA07">
    <w:name w:val="47B6202DA8A242EAB02631BDEAF2DA07"/>
    <w:rsid w:val="00C013CC"/>
  </w:style>
  <w:style w:type="paragraph" w:customStyle="1" w:styleId="3CB296502FD843C0B702B9C895388912">
    <w:name w:val="3CB296502FD843C0B702B9C895388912"/>
    <w:rsid w:val="00C013C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eme1">
  <a:themeElements>
    <a:clrScheme name="Report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00A0B8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Paper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{B407E234-007C-40CB-9AF2-2510C2A544F2}tf02835058_win32.dotx</Template>
  <TotalTime>12</TotalTime>
  <Pages>10</Pages>
  <Words>3554</Words>
  <Characters>20264</Characters>
  <Application>Microsoft Office Word</Application>
  <DocSecurity>0</DocSecurity>
  <Lines>168</Lines>
  <Paragraphs>47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SOCIAL MEDIA POLICY</vt:lpstr>
      <vt:lpstr/>
    </vt:vector>
  </TitlesOfParts>
  <Company/>
  <LinksUpToDate>false</LinksUpToDate>
  <CharactersWithSpaces>23771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SOCIAL MEDIA POLICY</dc:title>
  <dc:subject/>
  <dc:creator>Simonazzi Nadia</dc:creator>
  <cp:keywords/>
  <dc:description/>
  <cp:lastModifiedBy>Messina Anna</cp:lastModifiedBy>
  <cp:revision>7</cp:revision>
  <dcterms:created xsi:type="dcterms:W3CDTF">2024-03-06T10:30:00Z</dcterms:created>
  <dcterms:modified xsi:type="dcterms:W3CDTF">2024-05-02T07:40:00Z</dcterms:modified>
</cp:coreProperties>
</file>