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F687" w14:textId="77777777" w:rsidR="001708D1" w:rsidRDefault="001708D1" w:rsidP="009E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08385" w14:textId="77777777" w:rsidR="009E70E2" w:rsidRDefault="009E70E2" w:rsidP="009E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Quattro Castella, lì _________________</w:t>
      </w:r>
    </w:p>
    <w:p w14:paraId="46023D23" w14:textId="77777777" w:rsidR="001708D1" w:rsidRDefault="001708D1" w:rsidP="009E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04DEB" w14:textId="77777777" w:rsidR="001708D1" w:rsidRDefault="001708D1" w:rsidP="001708D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EA0F4E" w14:textId="77777777" w:rsidR="001708D1" w:rsidRDefault="001708D1" w:rsidP="001708D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055A0280" w14:textId="77777777" w:rsidR="00C406F6" w:rsidRDefault="001708D1" w:rsidP="001708D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</w:t>
      </w:r>
    </w:p>
    <w:p w14:paraId="691E8FD6" w14:textId="77777777" w:rsidR="009E70E2" w:rsidRDefault="009E70E2" w:rsidP="001708D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QUATTRO CASTELLA</w:t>
      </w:r>
    </w:p>
    <w:p w14:paraId="5480EC71" w14:textId="77777777" w:rsidR="00C406F6" w:rsidRDefault="001708D1" w:rsidP="00C406F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c. att.ne </w:t>
      </w:r>
    </w:p>
    <w:p w14:paraId="70FB93DF" w14:textId="77777777" w:rsidR="009E70E2" w:rsidRDefault="001708D1" w:rsidP="00C406F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9E70E2">
        <w:rPr>
          <w:rFonts w:ascii="Times New Roman" w:hAnsi="Times New Roman" w:cs="Times New Roman"/>
          <w:sz w:val="24"/>
          <w:szCs w:val="24"/>
        </w:rPr>
        <w:t xml:space="preserve">Dirigente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9E70E2">
        <w:rPr>
          <w:rFonts w:ascii="Times New Roman" w:hAnsi="Times New Roman" w:cs="Times New Roman"/>
          <w:sz w:val="24"/>
          <w:szCs w:val="24"/>
        </w:rPr>
        <w:t>Servizio Affari Generali</w:t>
      </w:r>
    </w:p>
    <w:p w14:paraId="7E64D6A2" w14:textId="77777777" w:rsidR="001708D1" w:rsidRDefault="001708D1" w:rsidP="009E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AF22B" w14:textId="77777777" w:rsidR="001708D1" w:rsidRDefault="001708D1" w:rsidP="009E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95C6C" w14:textId="77777777" w:rsidR="001708D1" w:rsidRDefault="001708D1" w:rsidP="009E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B7E5E" w14:textId="77777777" w:rsidR="00A721F5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C406F6">
        <w:rPr>
          <w:rFonts w:ascii="Times New Roman" w:hAnsi="Times New Roman" w:cs="Times New Roman"/>
          <w:sz w:val="24"/>
          <w:szCs w:val="24"/>
        </w:rPr>
        <w:t xml:space="preserve">/La 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C406F6">
        <w:rPr>
          <w:rFonts w:ascii="Times New Roman" w:hAnsi="Times New Roman" w:cs="Times New Roman"/>
          <w:sz w:val="24"/>
          <w:szCs w:val="24"/>
        </w:rPr>
        <w:t>/a</w:t>
      </w:r>
      <w:r w:rsidR="00A721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78B9B89" w14:textId="77777777" w:rsidR="009E70E2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</w:t>
      </w:r>
      <w:r w:rsidR="00C406F6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721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406F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71DACA3B" w14:textId="77777777" w:rsidR="009E70E2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721F5">
        <w:rPr>
          <w:rFonts w:ascii="Times New Roman" w:hAnsi="Times New Roman" w:cs="Times New Roman"/>
          <w:sz w:val="24"/>
          <w:szCs w:val="24"/>
        </w:rPr>
        <w:t xml:space="preserve"> l______________</w:t>
      </w:r>
      <w:r>
        <w:rPr>
          <w:rFonts w:ascii="Times New Roman" w:hAnsi="Times New Roman" w:cs="Times New Roman"/>
          <w:sz w:val="24"/>
          <w:szCs w:val="24"/>
        </w:rPr>
        <w:t xml:space="preserve"> e residente a__________________________________________________</w:t>
      </w:r>
      <w:r w:rsidR="00C406F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18D361D" w14:textId="77777777" w:rsidR="001708D1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nome e per conto dell'Associazione (specificare la natura giuridica: associazione, circolo, gruppo di</w:t>
      </w:r>
      <w:r w:rsidR="001708D1">
        <w:rPr>
          <w:rFonts w:ascii="Times New Roman" w:hAnsi="Times New Roman" w:cs="Times New Roman"/>
          <w:sz w:val="24"/>
          <w:szCs w:val="24"/>
        </w:rPr>
        <w:t xml:space="preserve"> persone o </w:t>
      </w:r>
      <w:r>
        <w:rPr>
          <w:rFonts w:ascii="Times New Roman" w:hAnsi="Times New Roman" w:cs="Times New Roman"/>
          <w:sz w:val="24"/>
          <w:szCs w:val="24"/>
        </w:rPr>
        <w:t>altro)</w:t>
      </w:r>
      <w:r w:rsidR="00C406F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406F6">
        <w:rPr>
          <w:rFonts w:ascii="Times New Roman" w:hAnsi="Times New Roman" w:cs="Times New Roman"/>
          <w:sz w:val="24"/>
          <w:szCs w:val="24"/>
        </w:rPr>
        <w:t>________________</w:t>
      </w:r>
      <w:r w:rsidR="00170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1D9F7" w14:textId="77777777" w:rsidR="001708D1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</w:t>
      </w:r>
      <w:r w:rsidR="001708D1">
        <w:rPr>
          <w:rFonts w:ascii="Times New Roman" w:hAnsi="Times New Roman" w:cs="Times New Roman"/>
          <w:sz w:val="24"/>
          <w:szCs w:val="24"/>
        </w:rPr>
        <w:t xml:space="preserve"> a       </w:t>
      </w:r>
      <w:r w:rsidR="00C406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08D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406F6">
        <w:rPr>
          <w:rFonts w:ascii="Times New Roman" w:hAnsi="Times New Roman" w:cs="Times New Roman"/>
          <w:sz w:val="24"/>
          <w:szCs w:val="24"/>
        </w:rPr>
        <w:t>____________</w:t>
      </w:r>
      <w:r w:rsidR="001708D1">
        <w:rPr>
          <w:rFonts w:ascii="Times New Roman" w:hAnsi="Times New Roman" w:cs="Times New Roman"/>
          <w:sz w:val="24"/>
          <w:szCs w:val="24"/>
        </w:rPr>
        <w:t>___</w:t>
      </w:r>
    </w:p>
    <w:p w14:paraId="31F3B412" w14:textId="77777777" w:rsidR="00C406F6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r w:rsidR="00C406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C406F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406F6">
        <w:rPr>
          <w:rFonts w:ascii="Times New Roman" w:hAnsi="Times New Roman" w:cs="Times New Roman"/>
          <w:sz w:val="24"/>
          <w:szCs w:val="24"/>
        </w:rPr>
        <w:t xml:space="preserve">___________      </w:t>
      </w:r>
      <w:r>
        <w:rPr>
          <w:rFonts w:ascii="Times New Roman" w:hAnsi="Times New Roman" w:cs="Times New Roman"/>
          <w:sz w:val="24"/>
          <w:szCs w:val="24"/>
        </w:rPr>
        <w:t>n._________</w:t>
      </w:r>
    </w:p>
    <w:p w14:paraId="6D4FDA1F" w14:textId="77777777" w:rsidR="009E70E2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C406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C406F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B6FD152" w14:textId="77777777" w:rsidR="001708D1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F</w:t>
      </w:r>
      <w:r w:rsidR="00C406F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6F6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7BBE0C94" w14:textId="77777777" w:rsidR="009E70E2" w:rsidRPr="004810B6" w:rsidRDefault="009E70E2" w:rsidP="00C406F6">
      <w:pPr>
        <w:autoSpaceDE w:val="0"/>
        <w:autoSpaceDN w:val="0"/>
        <w:adjustRightInd w:val="0"/>
        <w:spacing w:after="0" w:line="36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0B6">
        <w:rPr>
          <w:rFonts w:ascii="Times New Roman" w:hAnsi="Times New Roman" w:cs="Times New Roman"/>
          <w:b/>
          <w:bCs/>
          <w:sz w:val="24"/>
          <w:szCs w:val="24"/>
        </w:rPr>
        <w:t>RICHIEDE</w:t>
      </w:r>
    </w:p>
    <w:p w14:paraId="44F58925" w14:textId="77777777" w:rsidR="001708D1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il periodo dal______________ al______________ </w:t>
      </w:r>
    </w:p>
    <w:p w14:paraId="1A9B2231" w14:textId="77777777" w:rsidR="009E70E2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 utilizzo della sala civica</w:t>
      </w:r>
    </w:p>
    <w:p w14:paraId="4C7B6BCB" w14:textId="77777777" w:rsidR="009E70E2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C406F6">
        <w:rPr>
          <w:rFonts w:ascii="Times New Roman" w:hAnsi="Times New Roman" w:cs="Times New Roman"/>
          <w:sz w:val="24"/>
          <w:szCs w:val="24"/>
        </w:rPr>
        <w:tab/>
      </w:r>
      <w:r w:rsidR="00C406F6">
        <w:rPr>
          <w:rFonts w:ascii="Times New Roman" w:hAnsi="Times New Roman" w:cs="Times New Roman"/>
          <w:sz w:val="24"/>
          <w:szCs w:val="24"/>
        </w:rPr>
        <w:tab/>
      </w:r>
      <w:r w:rsidR="00C406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5E33B37" w14:textId="77777777" w:rsidR="001708D1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svolgere attività di_____________________________________</w:t>
      </w:r>
    </w:p>
    <w:p w14:paraId="6963791B" w14:textId="77777777" w:rsidR="009E70E2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rivolto a: ragazzi / adulti / ogni fascia</w:t>
      </w:r>
      <w:r w:rsidR="00170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d'età, con le seguenti modalità:</w:t>
      </w:r>
    </w:p>
    <w:p w14:paraId="2829EFA1" w14:textId="77777777" w:rsidR="009E70E2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giorno_____________________ dalle ore___________________ alle ore_____________________</w:t>
      </w:r>
    </w:p>
    <w:p w14:paraId="6BDABFC3" w14:textId="77777777" w:rsidR="009E70E2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giorno_____________________ dalle ore___________________ alle ore_____________________</w:t>
      </w:r>
    </w:p>
    <w:p w14:paraId="41FB9898" w14:textId="77777777" w:rsidR="009E70E2" w:rsidRDefault="009E70E2" w:rsidP="00C406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artt. nn. 38, 47 del DPR N. 445/2000, consapevole di quanto previsto agli artt. 75 – 76 del</w:t>
      </w:r>
      <w:r w:rsidR="00481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medesimo Decreto in materia di decadenza dei benefici e norme penali:</w:t>
      </w:r>
    </w:p>
    <w:p w14:paraId="6C19E9B1" w14:textId="77777777" w:rsidR="009E70E2" w:rsidRDefault="009E70E2" w:rsidP="00C406F6">
      <w:pPr>
        <w:autoSpaceDE w:val="0"/>
        <w:autoSpaceDN w:val="0"/>
        <w:adjustRightInd w:val="0"/>
        <w:spacing w:after="0" w:line="36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9270969" w14:textId="77777777" w:rsidR="009E70E2" w:rsidRPr="00BF43BA" w:rsidRDefault="009E70E2" w:rsidP="00BF43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3BA">
        <w:rPr>
          <w:rFonts w:ascii="Symbol" w:hAnsi="Symbol" w:cs="Symbol"/>
          <w:sz w:val="24"/>
          <w:szCs w:val="24"/>
        </w:rPr>
        <w:t></w:t>
      </w:r>
      <w:r w:rsidRPr="00BF43BA">
        <w:rPr>
          <w:rFonts w:ascii="Times New Roman" w:hAnsi="Times New Roman" w:cs="Times New Roman"/>
          <w:sz w:val="24"/>
          <w:szCs w:val="24"/>
        </w:rPr>
        <w:t>Di prevedere, nel corso della stagione (20___/20___), la seguente fruizione da parte dell’utenza:</w:t>
      </w:r>
    </w:p>
    <w:p w14:paraId="29A0E061" w14:textId="77777777" w:rsidR="009E70E2" w:rsidRDefault="004810B6" w:rsidP="00BF43BA">
      <w:pPr>
        <w:autoSpaceDE w:val="0"/>
        <w:autoSpaceDN w:val="0"/>
        <w:adjustRightInd w:val="0"/>
        <w:spacing w:after="0" w:line="360" w:lineRule="auto"/>
        <w:ind w:left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iscritti totale ___________</w:t>
      </w:r>
      <w:r w:rsidR="009E70E2">
        <w:rPr>
          <w:rFonts w:ascii="Times New Roman" w:hAnsi="Times New Roman" w:cs="Times New Roman"/>
          <w:sz w:val="24"/>
          <w:szCs w:val="24"/>
        </w:rPr>
        <w:t xml:space="preserve"> di cui</w:t>
      </w:r>
    </w:p>
    <w:p w14:paraId="1BCCBDE9" w14:textId="77777777" w:rsidR="009E70E2" w:rsidRDefault="009E70E2" w:rsidP="00BF43BA">
      <w:pPr>
        <w:autoSpaceDE w:val="0"/>
        <w:autoSpaceDN w:val="0"/>
        <w:adjustRightInd w:val="0"/>
        <w:spacing w:after="0" w:line="360" w:lineRule="auto"/>
        <w:ind w:left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n.______residenti nel Comune di Quattro Castella</w:t>
      </w:r>
    </w:p>
    <w:p w14:paraId="189E50DD" w14:textId="77777777" w:rsidR="009E70E2" w:rsidRDefault="009E70E2" w:rsidP="00BF43BA">
      <w:pPr>
        <w:autoSpaceDE w:val="0"/>
        <w:autoSpaceDN w:val="0"/>
        <w:adjustRightInd w:val="0"/>
        <w:spacing w:after="0" w:line="360" w:lineRule="auto"/>
        <w:ind w:left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n._____ residen</w:t>
      </w:r>
      <w:r w:rsidR="000A0AB3">
        <w:rPr>
          <w:rFonts w:ascii="Times New Roman" w:hAnsi="Times New Roman" w:cs="Times New Roman"/>
          <w:sz w:val="24"/>
          <w:szCs w:val="24"/>
        </w:rPr>
        <w:t xml:space="preserve">ti in altri comuni (specificare </w:t>
      </w:r>
      <w:r>
        <w:rPr>
          <w:rFonts w:ascii="Times New Roman" w:hAnsi="Times New Roman" w:cs="Times New Roman"/>
          <w:sz w:val="24"/>
          <w:szCs w:val="24"/>
        </w:rPr>
        <w:t>quali____________________________)</w:t>
      </w:r>
    </w:p>
    <w:p w14:paraId="0C90F120" w14:textId="77777777" w:rsidR="009E70E2" w:rsidRPr="00BF43BA" w:rsidRDefault="009E70E2" w:rsidP="00BF43B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3BA">
        <w:rPr>
          <w:rFonts w:ascii="Times New Roman" w:hAnsi="Times New Roman" w:cs="Times New Roman"/>
          <w:sz w:val="24"/>
          <w:szCs w:val="24"/>
        </w:rPr>
        <w:lastRenderedPageBreak/>
        <w:t xml:space="preserve">Che il corso è riservato ai minori di anni 18 </w:t>
      </w:r>
      <w:r w:rsidR="001708D1" w:rsidRPr="00BF43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BF43BA">
        <w:rPr>
          <w:rFonts w:ascii="Times New Roman" w:hAnsi="Times New Roman" w:cs="Times New Roman"/>
          <w:sz w:val="24"/>
          <w:szCs w:val="24"/>
        </w:rPr>
        <w:t>no</w:t>
      </w:r>
      <w:r w:rsidR="001708D1" w:rsidRPr="00BF43BA">
        <w:rPr>
          <w:rFonts w:ascii="Times New Roman" w:hAnsi="Times New Roman" w:cs="Times New Roman"/>
          <w:sz w:val="24"/>
          <w:szCs w:val="24"/>
        </w:rPr>
        <w:t xml:space="preserve">  </w:t>
      </w:r>
      <w:r w:rsidR="00BF43BA" w:rsidRPr="00BF43BA">
        <w:rPr>
          <w:rFonts w:ascii="Calibri" w:hAnsi="Calibri" w:cs="Wingdings"/>
          <w:sz w:val="40"/>
          <w:szCs w:val="40"/>
        </w:rPr>
        <w:t>□</w:t>
      </w:r>
      <w:r w:rsidR="001708D1" w:rsidRPr="00BF43BA">
        <w:rPr>
          <w:rFonts w:ascii="Times New Roman" w:hAnsi="Times New Roman" w:cs="Times New Roman"/>
          <w:sz w:val="24"/>
          <w:szCs w:val="24"/>
        </w:rPr>
        <w:t xml:space="preserve">   </w:t>
      </w:r>
      <w:r w:rsidRPr="00BF43BA">
        <w:rPr>
          <w:rFonts w:ascii="Times New Roman" w:hAnsi="Times New Roman" w:cs="Times New Roman"/>
          <w:sz w:val="24"/>
          <w:szCs w:val="24"/>
        </w:rPr>
        <w:t>si</w:t>
      </w:r>
      <w:r w:rsidR="00BF43BA" w:rsidRPr="00BF43BA">
        <w:rPr>
          <w:rFonts w:ascii="Times New Roman" w:hAnsi="Times New Roman" w:cs="Times New Roman"/>
          <w:sz w:val="24"/>
          <w:szCs w:val="24"/>
        </w:rPr>
        <w:t xml:space="preserve">  </w:t>
      </w:r>
      <w:r w:rsidR="00BF43BA" w:rsidRPr="00BF43BA">
        <w:rPr>
          <w:rFonts w:ascii="Calibri" w:hAnsi="Calibri" w:cs="Wingdings"/>
          <w:sz w:val="40"/>
          <w:szCs w:val="40"/>
        </w:rPr>
        <w:t>□</w:t>
      </w:r>
    </w:p>
    <w:p w14:paraId="2F7F0D00" w14:textId="77777777" w:rsidR="009E70E2" w:rsidRPr="00BF43BA" w:rsidRDefault="009E70E2" w:rsidP="00BF43B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3BA">
        <w:rPr>
          <w:rFonts w:ascii="Symbol" w:hAnsi="Symbol" w:cs="Symbol"/>
          <w:sz w:val="24"/>
          <w:szCs w:val="24"/>
        </w:rPr>
        <w:t></w:t>
      </w:r>
      <w:r w:rsidRPr="00BF43BA">
        <w:rPr>
          <w:rFonts w:ascii="Times New Roman" w:hAnsi="Times New Roman" w:cs="Times New Roman"/>
          <w:sz w:val="24"/>
          <w:szCs w:val="24"/>
        </w:rPr>
        <w:t>La partecipazione all'attività è:</w:t>
      </w:r>
    </w:p>
    <w:p w14:paraId="38229191" w14:textId="77777777" w:rsidR="001708D1" w:rsidRDefault="004810B6" w:rsidP="00BF43BA">
      <w:pPr>
        <w:autoSpaceDE w:val="0"/>
        <w:autoSpaceDN w:val="0"/>
        <w:adjustRightInd w:val="0"/>
        <w:spacing w:after="0" w:line="360" w:lineRule="auto"/>
        <w:ind w:left="737"/>
        <w:rPr>
          <w:rFonts w:ascii="Times New Roman" w:hAnsi="Times New Roman" w:cs="Times New Roman"/>
          <w:sz w:val="24"/>
          <w:szCs w:val="24"/>
        </w:rPr>
      </w:pPr>
      <w:r w:rsidRPr="004810B6">
        <w:rPr>
          <w:rFonts w:ascii="Calibri" w:hAnsi="Calibri" w:cs="Wingdings"/>
          <w:sz w:val="40"/>
          <w:szCs w:val="40"/>
        </w:rPr>
        <w:t>□</w:t>
      </w:r>
      <w:r w:rsidR="009E70E2">
        <w:rPr>
          <w:rFonts w:ascii="Wingdings" w:hAnsi="Wingdings" w:cs="Wingdings"/>
          <w:sz w:val="24"/>
          <w:szCs w:val="24"/>
        </w:rPr>
        <w:t></w:t>
      </w:r>
      <w:r w:rsidR="009E70E2">
        <w:rPr>
          <w:rFonts w:ascii="Times New Roman" w:hAnsi="Times New Roman" w:cs="Times New Roman"/>
          <w:sz w:val="24"/>
          <w:szCs w:val="24"/>
        </w:rPr>
        <w:t xml:space="preserve">gratuita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810B6">
        <w:rPr>
          <w:rFonts w:ascii="Calibri" w:hAnsi="Calibri" w:cs="Wingdings"/>
          <w:sz w:val="40"/>
          <w:szCs w:val="40"/>
        </w:rPr>
        <w:t>□</w:t>
      </w:r>
      <w:r w:rsidR="009E70E2">
        <w:rPr>
          <w:rFonts w:ascii="Wingdings" w:hAnsi="Wingdings" w:cs="Wingdings"/>
          <w:sz w:val="24"/>
          <w:szCs w:val="24"/>
        </w:rPr>
        <w:t></w:t>
      </w:r>
      <w:r w:rsidR="009E70E2">
        <w:rPr>
          <w:rFonts w:ascii="Times New Roman" w:hAnsi="Times New Roman" w:cs="Times New Roman"/>
          <w:sz w:val="24"/>
          <w:szCs w:val="24"/>
        </w:rPr>
        <w:t xml:space="preserve">a </w:t>
      </w:r>
      <w:r w:rsidR="001708D1">
        <w:rPr>
          <w:rFonts w:ascii="Times New Roman" w:hAnsi="Times New Roman" w:cs="Times New Roman"/>
          <w:sz w:val="24"/>
          <w:szCs w:val="24"/>
        </w:rPr>
        <w:t xml:space="preserve">pagamento </w:t>
      </w:r>
    </w:p>
    <w:p w14:paraId="213735FA" w14:textId="77777777" w:rsidR="009E70E2" w:rsidRDefault="001708D1" w:rsidP="00BF43BA">
      <w:pPr>
        <w:autoSpaceDE w:val="0"/>
        <w:autoSpaceDN w:val="0"/>
        <w:adjustRightInd w:val="0"/>
        <w:spacing w:after="0" w:line="360" w:lineRule="auto"/>
        <w:ind w:left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(nel secondo caso specificare la retta </w:t>
      </w:r>
      <w:r w:rsidR="009E70E2">
        <w:rPr>
          <w:rFonts w:ascii="Times New Roman" w:hAnsi="Times New Roman" w:cs="Times New Roman"/>
          <w:sz w:val="24"/>
          <w:szCs w:val="24"/>
        </w:rPr>
        <w:t>richiesta__________________________________)</w:t>
      </w:r>
    </w:p>
    <w:p w14:paraId="5E1E8A8A" w14:textId="77777777" w:rsidR="009E70E2" w:rsidRPr="00BF43BA" w:rsidRDefault="00BF43BA" w:rsidP="00BF43B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3BA">
        <w:rPr>
          <w:rFonts w:ascii="Times New Roman" w:hAnsi="Times New Roman" w:cs="Times New Roman"/>
          <w:sz w:val="24"/>
          <w:szCs w:val="24"/>
        </w:rPr>
        <w:t>L</w:t>
      </w:r>
      <w:r w:rsidR="009E70E2" w:rsidRPr="00BF43BA">
        <w:rPr>
          <w:rFonts w:ascii="Times New Roman" w:hAnsi="Times New Roman" w:cs="Times New Roman"/>
          <w:sz w:val="24"/>
          <w:szCs w:val="24"/>
        </w:rPr>
        <w:t xml:space="preserve">a scelta, come sede </w:t>
      </w:r>
      <w:r w:rsidR="00AA736D" w:rsidRPr="00BF43BA">
        <w:rPr>
          <w:rFonts w:ascii="Times New Roman" w:hAnsi="Times New Roman" w:cs="Times New Roman"/>
          <w:sz w:val="24"/>
          <w:szCs w:val="24"/>
        </w:rPr>
        <w:t>dell’attività</w:t>
      </w:r>
      <w:r w:rsidR="009E70E2" w:rsidRPr="00BF43BA">
        <w:rPr>
          <w:rFonts w:ascii="Times New Roman" w:hAnsi="Times New Roman" w:cs="Times New Roman"/>
          <w:sz w:val="24"/>
          <w:szCs w:val="24"/>
        </w:rPr>
        <w:t xml:space="preserve"> della sala civica in oggetto è dovuta ai seguenti motivi:</w:t>
      </w:r>
    </w:p>
    <w:p w14:paraId="54B5BE5A" w14:textId="77777777" w:rsidR="009E70E2" w:rsidRDefault="00BF43BA" w:rsidP="00BF43BA">
      <w:pPr>
        <w:autoSpaceDE w:val="0"/>
        <w:autoSpaceDN w:val="0"/>
        <w:adjustRightInd w:val="0"/>
        <w:spacing w:after="0" w:line="360" w:lineRule="auto"/>
        <w:ind w:left="737"/>
        <w:rPr>
          <w:rFonts w:ascii="Times New Roman" w:hAnsi="Times New Roman" w:cs="Times New Roman"/>
          <w:sz w:val="24"/>
          <w:szCs w:val="24"/>
        </w:rPr>
      </w:pPr>
      <w:r w:rsidRPr="004810B6">
        <w:rPr>
          <w:rFonts w:ascii="Calibri" w:hAnsi="Calibri" w:cs="Wingdings"/>
          <w:sz w:val="40"/>
          <w:szCs w:val="40"/>
        </w:rPr>
        <w:t>□</w:t>
      </w:r>
      <w:r w:rsidR="009E70E2">
        <w:rPr>
          <w:rFonts w:ascii="Wingdings" w:hAnsi="Wingdings" w:cs="Wingdings"/>
          <w:sz w:val="24"/>
          <w:szCs w:val="24"/>
        </w:rPr>
        <w:t></w:t>
      </w:r>
      <w:r w:rsidR="009E70E2">
        <w:rPr>
          <w:rFonts w:ascii="Times New Roman" w:hAnsi="Times New Roman" w:cs="Times New Roman"/>
          <w:sz w:val="24"/>
          <w:szCs w:val="24"/>
        </w:rPr>
        <w:t>mancanza di altra sede idonea all'interno del Comune di Quattro Castella</w:t>
      </w:r>
    </w:p>
    <w:p w14:paraId="5B5463F3" w14:textId="77777777" w:rsidR="009E70E2" w:rsidRDefault="00BF43BA" w:rsidP="00BF43BA">
      <w:pPr>
        <w:autoSpaceDE w:val="0"/>
        <w:autoSpaceDN w:val="0"/>
        <w:adjustRightInd w:val="0"/>
        <w:spacing w:after="0" w:line="360" w:lineRule="auto"/>
        <w:ind w:left="737"/>
        <w:rPr>
          <w:rFonts w:ascii="Times New Roman" w:hAnsi="Times New Roman" w:cs="Times New Roman"/>
          <w:sz w:val="24"/>
          <w:szCs w:val="24"/>
        </w:rPr>
      </w:pPr>
      <w:r w:rsidRPr="004810B6">
        <w:rPr>
          <w:rFonts w:ascii="Calibri" w:hAnsi="Calibri" w:cs="Wingdings"/>
          <w:sz w:val="40"/>
          <w:szCs w:val="40"/>
        </w:rPr>
        <w:t>□</w:t>
      </w:r>
      <w:r w:rsidR="009E70E2">
        <w:rPr>
          <w:rFonts w:ascii="Wingdings" w:hAnsi="Wingdings" w:cs="Wingdings"/>
          <w:sz w:val="24"/>
          <w:szCs w:val="24"/>
        </w:rPr>
        <w:t></w:t>
      </w:r>
      <w:r w:rsidR="009E70E2">
        <w:rPr>
          <w:rFonts w:ascii="Times New Roman" w:hAnsi="Times New Roman" w:cs="Times New Roman"/>
          <w:sz w:val="24"/>
          <w:szCs w:val="24"/>
        </w:rPr>
        <w:t>mancanza di altra sede idonea nei territori dei comuni vicini</w:t>
      </w:r>
    </w:p>
    <w:p w14:paraId="4F8B58A3" w14:textId="77777777" w:rsidR="009E70E2" w:rsidRDefault="00BF43BA" w:rsidP="00BF43BA">
      <w:pPr>
        <w:autoSpaceDE w:val="0"/>
        <w:autoSpaceDN w:val="0"/>
        <w:adjustRightInd w:val="0"/>
        <w:spacing w:after="0" w:line="360" w:lineRule="auto"/>
        <w:ind w:left="737"/>
        <w:rPr>
          <w:rFonts w:ascii="Times New Roman" w:hAnsi="Times New Roman" w:cs="Times New Roman"/>
          <w:sz w:val="24"/>
          <w:szCs w:val="24"/>
        </w:rPr>
      </w:pPr>
      <w:r w:rsidRPr="004810B6">
        <w:rPr>
          <w:rFonts w:ascii="Calibri" w:hAnsi="Calibri" w:cs="Wingdings"/>
          <w:sz w:val="40"/>
          <w:szCs w:val="40"/>
        </w:rPr>
        <w:t>□</w:t>
      </w:r>
      <w:r w:rsidR="009E70E2">
        <w:rPr>
          <w:rFonts w:ascii="Wingdings" w:hAnsi="Wingdings" w:cs="Wingdings"/>
          <w:sz w:val="24"/>
          <w:szCs w:val="24"/>
        </w:rPr>
        <w:t></w:t>
      </w:r>
      <w:r w:rsidR="009E70E2">
        <w:rPr>
          <w:rFonts w:ascii="Times New Roman" w:hAnsi="Times New Roman" w:cs="Times New Roman"/>
          <w:sz w:val="24"/>
          <w:szCs w:val="24"/>
        </w:rPr>
        <w:t xml:space="preserve">posizione centrale della sede rispetto alle abitazioni </w:t>
      </w:r>
      <w:r w:rsidR="00AA736D">
        <w:rPr>
          <w:rFonts w:ascii="Times New Roman" w:hAnsi="Times New Roman" w:cs="Times New Roman"/>
          <w:sz w:val="24"/>
          <w:szCs w:val="24"/>
        </w:rPr>
        <w:t>di chi frequenta l'attività;</w:t>
      </w:r>
    </w:p>
    <w:p w14:paraId="2FD44C9E" w14:textId="77777777" w:rsidR="009E70E2" w:rsidRPr="00EB6301" w:rsidRDefault="009E70E2" w:rsidP="00EB63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301">
        <w:rPr>
          <w:rFonts w:ascii="Times New Roman" w:hAnsi="Times New Roman" w:cs="Times New Roman"/>
          <w:b/>
          <w:bCs/>
          <w:sz w:val="24"/>
          <w:szCs w:val="24"/>
        </w:rPr>
        <w:t>di aver preso visione del Regolamento Comunale di utilizzo delle sale di proprietà comunale</w:t>
      </w:r>
      <w:r w:rsidR="00EB6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approvato c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 xml:space="preserve">on deliberazione di consiglio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n. </w:t>
      </w:r>
      <w:r w:rsidR="001674FC">
        <w:rPr>
          <w:rFonts w:ascii="Times New Roman" w:hAnsi="Times New Roman" w:cs="Times New Roman"/>
          <w:b/>
          <w:bCs/>
          <w:sz w:val="24"/>
          <w:szCs w:val="24"/>
        </w:rPr>
        <w:t>36 del 09/06/2016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e di rispettare quanto in esso</w:t>
      </w:r>
      <w:r w:rsidR="00EB6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>stabilito;</w:t>
      </w:r>
    </w:p>
    <w:p w14:paraId="7E8C1659" w14:textId="77777777" w:rsidR="009E70E2" w:rsidRPr="00AA736D" w:rsidRDefault="009E70E2" w:rsidP="00AA736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 aver preso visione del locale e dei relativi arredi e 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>suppellettili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di ritenerla idonea per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36D">
        <w:rPr>
          <w:rFonts w:ascii="Times New Roman" w:hAnsi="Times New Roman" w:cs="Times New Roman"/>
          <w:b/>
          <w:bCs/>
          <w:sz w:val="24"/>
          <w:szCs w:val="24"/>
        </w:rPr>
        <w:t>l’ini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>ziativa che si intende svolgere;</w:t>
      </w:r>
    </w:p>
    <w:p w14:paraId="5F424313" w14:textId="77777777" w:rsidR="009E70E2" w:rsidRPr="00EB6301" w:rsidRDefault="009E70E2" w:rsidP="00EB630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301">
        <w:rPr>
          <w:rFonts w:ascii="Times New Roman" w:hAnsi="Times New Roman" w:cs="Times New Roman"/>
          <w:b/>
          <w:bCs/>
          <w:sz w:val="24"/>
          <w:szCs w:val="24"/>
        </w:rPr>
        <w:t>di essere a conoscenza della responsabilità della vigilanza sull’osservanza del divieto di fumare</w:t>
      </w:r>
      <w:r w:rsidR="00A760E4"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in locali 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pubblici 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di cui alla legge 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n.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584 del 11/11/75 – 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n. 3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del 16/01/2003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0E4" w:rsidRPr="00EB6301">
        <w:rPr>
          <w:rFonts w:ascii="Times New Roman" w:hAnsi="Times New Roman" w:cs="Times New Roman"/>
          <w:b/>
          <w:bCs/>
          <w:sz w:val="24"/>
          <w:szCs w:val="24"/>
        </w:rPr>
        <w:t>e DCPM 23/12/2003.</w:t>
      </w:r>
    </w:p>
    <w:p w14:paraId="0C141BBA" w14:textId="77777777" w:rsidR="00A760E4" w:rsidRDefault="00A760E4" w:rsidP="009E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870A7" w14:textId="77777777" w:rsidR="009E70E2" w:rsidRDefault="009E70E2" w:rsidP="00A76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PRESCRIZIONI:</w:t>
      </w:r>
    </w:p>
    <w:p w14:paraId="7986BECF" w14:textId="77777777" w:rsidR="00A760E4" w:rsidRDefault="00A760E4" w:rsidP="00A76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30D0D" w14:textId="77777777" w:rsidR="009E70E2" w:rsidRPr="00EB6301" w:rsidRDefault="009E70E2" w:rsidP="00EB630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301">
        <w:rPr>
          <w:rFonts w:ascii="Times New Roman" w:hAnsi="Times New Roman" w:cs="Times New Roman"/>
          <w:b/>
          <w:bCs/>
          <w:sz w:val="24"/>
          <w:szCs w:val="24"/>
        </w:rPr>
        <w:t>Il Richiedente diventa responsabile delle chiavi che gli vengono consegnate, delle quali è</w:t>
      </w:r>
      <w:r w:rsidR="00EB6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severamente vietato eseguire copie e consegnarle a pe</w:t>
      </w:r>
      <w:r w:rsidR="00A760E4"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rsone estranee. Le chiavi vanno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restituite</w:t>
      </w:r>
      <w:r w:rsidR="00A760E4"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entro 24 ore dal termine dell’uso, in caso</w:t>
      </w:r>
      <w:r w:rsidR="00934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di mancata restituzione la sala non verrà </w:t>
      </w:r>
      <w:r w:rsidR="00AA736D" w:rsidRPr="00EB6301">
        <w:rPr>
          <w:rFonts w:ascii="Times New Roman" w:hAnsi="Times New Roman" w:cs="Times New Roman"/>
          <w:b/>
          <w:bCs/>
          <w:sz w:val="24"/>
          <w:szCs w:val="24"/>
        </w:rPr>
        <w:t>più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concessa ed</w:t>
      </w:r>
      <w:r w:rsidR="00A760E4"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il canone d’uso verrà aumentato della</w:t>
      </w:r>
      <w:r w:rsidR="00934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spesa</w:t>
      </w:r>
      <w:r w:rsidR="00934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necessaria</w:t>
      </w:r>
      <w:r w:rsidR="00934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per</w:t>
      </w:r>
      <w:r w:rsidR="00934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la sostituzione della serratura.</w:t>
      </w:r>
    </w:p>
    <w:p w14:paraId="2A287D52" w14:textId="77777777" w:rsidR="009E70E2" w:rsidRPr="00EB6301" w:rsidRDefault="009E70E2" w:rsidP="00EB630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301">
        <w:rPr>
          <w:rFonts w:ascii="Times New Roman" w:hAnsi="Times New Roman" w:cs="Times New Roman"/>
          <w:b/>
          <w:bCs/>
          <w:sz w:val="24"/>
          <w:szCs w:val="24"/>
        </w:rPr>
        <w:t>Il Richiedente deve riassettare la sala utilizzata, all</w:t>
      </w:r>
      <w:r w:rsidR="00A760E4"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ontanare dalla stessa eventuali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suppellettili,</w:t>
      </w:r>
      <w:r w:rsidR="00A760E4"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arredi introdotti ai fini della realizzazione dell’iniziativa per cui si è richiesta, ripristinare</w:t>
      </w:r>
      <w:r w:rsidR="00A760E4" w:rsidRPr="00EB6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nell’ambiente l</w:t>
      </w:r>
      <w:r w:rsidR="00EB6301">
        <w:rPr>
          <w:rFonts w:ascii="Times New Roman" w:hAnsi="Times New Roman" w:cs="Times New Roman"/>
          <w:b/>
          <w:bCs/>
          <w:sz w:val="24"/>
          <w:szCs w:val="24"/>
        </w:rPr>
        <w:t>e condizioni precedenti all’uso</w:t>
      </w:r>
      <w:r w:rsidRPr="00EB63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5C8535" w14:textId="77777777" w:rsidR="009E70E2" w:rsidRDefault="009E70E2" w:rsidP="00B52DB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 Richiedente diventa responsabile degli eventuali danni, delle conseguenze relative a</w:t>
      </w:r>
    </w:p>
    <w:p w14:paraId="6E6F3AF6" w14:textId="77777777" w:rsidR="009E70E2" w:rsidRDefault="009E70E2" w:rsidP="00934645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comportamenti di negligenza e risponde del tipo</w:t>
      </w:r>
      <w:r w:rsidR="00934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  <w:r w:rsidR="00934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>attività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che viene svolta. E’ a suo totale carico</w:t>
      </w:r>
      <w:r w:rsidR="00A76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ogni</w:t>
      </w:r>
      <w:r w:rsidR="00934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adempimento relativo ad eventuali permessi/tasse/autorizzazioni di competenza di altri Enti o</w:t>
      </w:r>
      <w:r w:rsidR="00A76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servizi Comunali.</w:t>
      </w:r>
    </w:p>
    <w:p w14:paraId="3C35E12F" w14:textId="77777777" w:rsidR="009E70E2" w:rsidRDefault="009E70E2" w:rsidP="00806EF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E’ rigorosamente vietato portare all’interno della sala armi e animali, danneggiare in qualsiasi</w:t>
      </w:r>
      <w:r w:rsidR="00A76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modo gli arredi, commettere atti incompatibili con la sicurezza, l’igiene e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 morale.</w:t>
      </w:r>
    </w:p>
    <w:p w14:paraId="7A0C9E9D" w14:textId="77777777" w:rsidR="009E70E2" w:rsidRDefault="009E70E2" w:rsidP="00806EF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 occasione dell’utilizzo per feste private, l’Amministrazione disporrà di volta in volta</w:t>
      </w:r>
    </w:p>
    <w:p w14:paraId="512DE55F" w14:textId="77777777" w:rsidR="009E70E2" w:rsidRPr="00806EFA" w:rsidRDefault="009E70E2" w:rsidP="00806EFA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6EFA">
        <w:rPr>
          <w:rFonts w:ascii="Times New Roman" w:hAnsi="Times New Roman" w:cs="Times New Roman"/>
          <w:b/>
          <w:bCs/>
          <w:sz w:val="24"/>
          <w:szCs w:val="24"/>
        </w:rPr>
        <w:t>opportune prescrizioni ed effettuerà verifiche sulle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 condizioni 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>della sala prima e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 dopo lo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>svolgimento dell’ iniziativa, al fine di operare rivalsa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 sulla cauzione prestata in 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>caso di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danneggiamento alla sala o 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ai suoi arredi, o in 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caso 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760E4"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0E4"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rendessero necessarie pulizie 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>straordinarie</w:t>
      </w:r>
      <w:r w:rsidR="00A760E4"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>per ripristinare il normale stato della sala.</w:t>
      </w:r>
    </w:p>
    <w:p w14:paraId="68C53C8F" w14:textId="77777777" w:rsidR="00A760E4" w:rsidRPr="00806EFA" w:rsidRDefault="009E70E2" w:rsidP="00806EF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Il Richiedente dovrà sempre essere presente all’interno del locale. </w:t>
      </w:r>
    </w:p>
    <w:p w14:paraId="71B12BFD" w14:textId="77777777" w:rsidR="009E70E2" w:rsidRPr="00806EFA" w:rsidRDefault="009E70E2" w:rsidP="00806EFA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6EFA">
        <w:rPr>
          <w:rFonts w:ascii="Times New Roman" w:hAnsi="Times New Roman" w:cs="Times New Roman"/>
          <w:b/>
          <w:bCs/>
          <w:sz w:val="24"/>
          <w:szCs w:val="24"/>
        </w:rPr>
        <w:t>Le feste dovranno terminare</w:t>
      </w:r>
      <w:r w:rsidR="00A760E4" w:rsidRPr="00806EFA">
        <w:rPr>
          <w:rFonts w:ascii="Times New Roman" w:hAnsi="Times New Roman" w:cs="Times New Roman"/>
          <w:b/>
          <w:bCs/>
          <w:sz w:val="24"/>
          <w:szCs w:val="24"/>
        </w:rPr>
        <w:t xml:space="preserve"> obbligatoriamente entro la mezzanotte.</w:t>
      </w:r>
    </w:p>
    <w:p w14:paraId="34F17449" w14:textId="140A5FCB" w:rsidR="009E70E2" w:rsidRPr="00806EFA" w:rsidRDefault="009E70E2" w:rsidP="00806EF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 utilizza le sale a carattere continuativo, a richiesta dell’Amm.ne Com.le deve consentire</w:t>
      </w:r>
      <w:r w:rsidR="0080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EFA">
        <w:rPr>
          <w:rFonts w:ascii="Times New Roman" w:hAnsi="Times New Roman" w:cs="Times New Roman"/>
          <w:b/>
          <w:bCs/>
          <w:sz w:val="24"/>
          <w:szCs w:val="24"/>
        </w:rPr>
        <w:t>la disponibilita’ dei locali e concordare l’utilizzo di sale alternative o il recupero a fine stagione.</w:t>
      </w:r>
    </w:p>
    <w:p w14:paraId="2E06D33C" w14:textId="77777777" w:rsidR="009E70E2" w:rsidRDefault="009E70E2" w:rsidP="00EB63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L’AMMINISTRAZIONE COMUNALE non risponde di evenutali danni a persone e cose che</w:t>
      </w:r>
    </w:p>
    <w:p w14:paraId="56E27FE9" w14:textId="77777777" w:rsidR="009E70E2" w:rsidRDefault="009E70E2" w:rsidP="00EB63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dovessero verificarsi nel corso dell’uso delle sale da parte di richiedenti.</w:t>
      </w:r>
    </w:p>
    <w:p w14:paraId="4A51E2B0" w14:textId="77777777" w:rsidR="009E70E2" w:rsidRDefault="009E70E2" w:rsidP="00EB63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L’AMMINISTRAZIONE COMUNALE non risponde </w:t>
      </w:r>
      <w:r w:rsidR="00AA736D">
        <w:rPr>
          <w:rFonts w:ascii="Times New Roman" w:hAnsi="Times New Roman" w:cs="Times New Roman"/>
          <w:b/>
          <w:bCs/>
          <w:sz w:val="24"/>
          <w:szCs w:val="24"/>
        </w:rPr>
        <w:t>altresì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eventuali danni alle attrezzature</w:t>
      </w:r>
      <w:r w:rsidR="00A76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introdotte dagli stessi per l’allestimento e lo svolgimento di qualsiasi manifestazione.</w:t>
      </w:r>
    </w:p>
    <w:p w14:paraId="427259FF" w14:textId="77777777" w:rsidR="007C159A" w:rsidRDefault="007C159A" w:rsidP="00EB63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598CB" w14:textId="13B4FB88" w:rsidR="007C159A" w:rsidRPr="007C159A" w:rsidRDefault="007C159A" w:rsidP="00AA736D">
      <w:pPr>
        <w:tabs>
          <w:tab w:val="left" w:pos="709"/>
          <w:tab w:val="left" w:pos="27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59A">
        <w:rPr>
          <w:rFonts w:ascii="Times New Roman" w:hAnsi="Times New Roman" w:cs="Times New Roman"/>
          <w:b/>
          <w:bCs/>
          <w:sz w:val="24"/>
          <w:szCs w:val="24"/>
        </w:rPr>
        <w:t xml:space="preserve">L’impresa di </w:t>
      </w:r>
      <w:r w:rsidR="006F292B">
        <w:rPr>
          <w:rFonts w:ascii="Times New Roman" w:hAnsi="Times New Roman" w:cs="Times New Roman"/>
          <w:b/>
          <w:bCs/>
          <w:sz w:val="24"/>
          <w:szCs w:val="24"/>
        </w:rPr>
        <w:t xml:space="preserve">pulizie utilizza </w:t>
      </w:r>
      <w:r w:rsidRPr="007C159A">
        <w:rPr>
          <w:rFonts w:ascii="Times New Roman" w:hAnsi="Times New Roman" w:cs="Times New Roman"/>
          <w:b/>
          <w:bCs/>
          <w:sz w:val="24"/>
          <w:szCs w:val="24"/>
        </w:rPr>
        <w:t>nelle normali operazioni di igienizzazione esclusivamente alcool, varechina o acqua ossigenata (come indicato nella del</w:t>
      </w:r>
      <w:r w:rsidR="00867B3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C159A">
        <w:rPr>
          <w:rFonts w:ascii="Times New Roman" w:hAnsi="Times New Roman" w:cs="Times New Roman"/>
          <w:b/>
          <w:bCs/>
          <w:sz w:val="24"/>
          <w:szCs w:val="24"/>
        </w:rPr>
        <w:t xml:space="preserve">bera di giunta del Comune di Quattro Castella n. 47 del </w:t>
      </w:r>
      <w:r w:rsidR="00867B3B">
        <w:rPr>
          <w:rFonts w:ascii="Times New Roman" w:hAnsi="Times New Roman" w:cs="Times New Roman"/>
          <w:b/>
          <w:bCs/>
          <w:sz w:val="24"/>
          <w:szCs w:val="24"/>
        </w:rPr>
        <w:t xml:space="preserve">04/06/2020). </w:t>
      </w:r>
    </w:p>
    <w:p w14:paraId="48235978" w14:textId="77777777" w:rsidR="007C159A" w:rsidRDefault="007C159A" w:rsidP="00AA73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C3381" w14:textId="77777777" w:rsidR="00A760E4" w:rsidRDefault="00A760E4" w:rsidP="009E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08659" w14:textId="77777777" w:rsidR="009E70E2" w:rsidRDefault="009E70E2" w:rsidP="009E7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DEL RICHIEDENTE</w:t>
      </w:r>
    </w:p>
    <w:p w14:paraId="4DEEDDCC" w14:textId="77777777" w:rsidR="00B4060A" w:rsidRDefault="009E70E2" w:rsidP="009E70E2"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B406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015"/>
    <w:multiLevelType w:val="hybridMultilevel"/>
    <w:tmpl w:val="602E46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52EF"/>
    <w:multiLevelType w:val="hybridMultilevel"/>
    <w:tmpl w:val="E84EA3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57E4A"/>
    <w:multiLevelType w:val="hybridMultilevel"/>
    <w:tmpl w:val="DF1A947A"/>
    <w:lvl w:ilvl="0" w:tplc="E46A6E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2926"/>
    <w:multiLevelType w:val="hybridMultilevel"/>
    <w:tmpl w:val="89BC97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1243"/>
    <w:multiLevelType w:val="hybridMultilevel"/>
    <w:tmpl w:val="763EC3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5F52"/>
    <w:multiLevelType w:val="hybridMultilevel"/>
    <w:tmpl w:val="24E244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952"/>
    <w:multiLevelType w:val="hybridMultilevel"/>
    <w:tmpl w:val="61B61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41533"/>
    <w:multiLevelType w:val="hybridMultilevel"/>
    <w:tmpl w:val="FA2AD5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C653D"/>
    <w:multiLevelType w:val="hybridMultilevel"/>
    <w:tmpl w:val="2CD2F3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85426"/>
    <w:multiLevelType w:val="hybridMultilevel"/>
    <w:tmpl w:val="E9A4D1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35BA3"/>
    <w:multiLevelType w:val="hybridMultilevel"/>
    <w:tmpl w:val="AA1EC5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5033">
    <w:abstractNumId w:val="0"/>
  </w:num>
  <w:num w:numId="2" w16cid:durableId="862672181">
    <w:abstractNumId w:val="4"/>
  </w:num>
  <w:num w:numId="3" w16cid:durableId="566456761">
    <w:abstractNumId w:val="8"/>
  </w:num>
  <w:num w:numId="4" w16cid:durableId="1504470283">
    <w:abstractNumId w:val="9"/>
  </w:num>
  <w:num w:numId="5" w16cid:durableId="269826051">
    <w:abstractNumId w:val="10"/>
  </w:num>
  <w:num w:numId="6" w16cid:durableId="736434409">
    <w:abstractNumId w:val="7"/>
  </w:num>
  <w:num w:numId="7" w16cid:durableId="1338072670">
    <w:abstractNumId w:val="1"/>
  </w:num>
  <w:num w:numId="8" w16cid:durableId="498350842">
    <w:abstractNumId w:val="5"/>
  </w:num>
  <w:num w:numId="9" w16cid:durableId="1730375298">
    <w:abstractNumId w:val="2"/>
  </w:num>
  <w:num w:numId="10" w16cid:durableId="2055303753">
    <w:abstractNumId w:val="6"/>
  </w:num>
  <w:num w:numId="11" w16cid:durableId="51801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E2"/>
    <w:rsid w:val="000A0AB3"/>
    <w:rsid w:val="001674FC"/>
    <w:rsid w:val="001708D1"/>
    <w:rsid w:val="00395B45"/>
    <w:rsid w:val="004810B6"/>
    <w:rsid w:val="00491741"/>
    <w:rsid w:val="005468B8"/>
    <w:rsid w:val="006F292B"/>
    <w:rsid w:val="007739DA"/>
    <w:rsid w:val="007C159A"/>
    <w:rsid w:val="00806EFA"/>
    <w:rsid w:val="00867B3B"/>
    <w:rsid w:val="00934645"/>
    <w:rsid w:val="009E70E2"/>
    <w:rsid w:val="00A721F5"/>
    <w:rsid w:val="00A760E4"/>
    <w:rsid w:val="00AA736D"/>
    <w:rsid w:val="00B4060A"/>
    <w:rsid w:val="00B52DB3"/>
    <w:rsid w:val="00BF43BA"/>
    <w:rsid w:val="00C406F6"/>
    <w:rsid w:val="00D14D35"/>
    <w:rsid w:val="00D653A6"/>
    <w:rsid w:val="00EB6301"/>
    <w:rsid w:val="00EC3AA5"/>
    <w:rsid w:val="00E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67F7"/>
  <w15:chartTrackingRefBased/>
  <w15:docId w15:val="{58613FC9-FB83-4DF2-8BAD-012F94D2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AAED-1E5A-4657-9D21-13996F7D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Cavazzoli Francesca</dc:creator>
  <cp:keywords/>
  <dc:description/>
  <cp:lastModifiedBy>Cavazzoli Francesca</cp:lastModifiedBy>
  <cp:revision>32</cp:revision>
  <cp:lastPrinted>2022-01-31T11:00:00Z</cp:lastPrinted>
  <dcterms:created xsi:type="dcterms:W3CDTF">2019-06-13T07:05:00Z</dcterms:created>
  <dcterms:modified xsi:type="dcterms:W3CDTF">2022-05-09T06:41:00Z</dcterms:modified>
</cp:coreProperties>
</file>