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2C" w:rsidRPr="00AB32B1" w:rsidRDefault="00951F2C">
      <w:pPr>
        <w:pStyle w:val="Standard"/>
        <w:jc w:val="center"/>
        <w:rPr>
          <w:rFonts w:cs="Times New Roman"/>
          <w:sz w:val="22"/>
          <w:szCs w:val="22"/>
        </w:rPr>
      </w:pPr>
      <w:r>
        <w:rPr>
          <w:noProof/>
          <w:lang w:eastAsia="it-IT" w:bidi="ar-SA"/>
        </w:rPr>
        <w:pict>
          <v:rect id="Rettangolo 3" o:spid="_x0000_s1028" style="position:absolute;left:0;text-align:left;margin-left:-7.5pt;margin-top:-63.3pt;width:498pt;height:101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4WxtQEAAFoDAAAOAAAAZHJzL2Uyb0RvYy54bWysU8tu2zAQvBfIPxC815Ll2HUEyznUSFGg&#10;aIMk/QCaoiQCfGGXtey/75KWnbS9FdGBXHKHw51ZanN/tIYdFKD2ruHzWcmZctK32vUN//ny8HHN&#10;GUbhWmG8Uw0/KeT325sPmzHUqvKDN60CRiQO6zE0fIgx1EWBclBW4MwH5SjZebAi0hL6ogUxErs1&#10;RVWWq2L00AbwUiHS7u6c5NvM33VKxh9dhyoy03CqLeYR8rhPY7HdiLoHEQYtpzLEf1RhhXZ06ZVq&#10;J6Jgv0D/Q2W1BI++izPpbeG7TkuVNZCaefmXmudBBJW1kDkYrjbh+9HK74dHYLpt+IIzJyy16ElF&#10;aljvjWeL5M8YsCbYc3iEaYUUJrHHDmyaSQY7Zk9PV0/VMTJJm6tFdbsqiVxSbl6tl+tPy8RavB4P&#10;gPGL8paloOFATcteisM3jGfoBZJuc/5BG0P7ojaOjQ2/W1brfAC90W1KphxCv/9sgB1Ean3+pnv/&#10;gCXmncDhjMupBBO11VElwVSocTQlG87CU7T37YmMM18dNSM9rEsAl2A/BYkinaAGZrLpsaUX8nad&#10;Ua+/xPY3AAAA//8DAFBLAwQUAAYACAAAACEAQE4YmuEAAAALAQAADwAAAGRycy9kb3ducmV2Lnht&#10;bEyPwU7DMBBE70j8g7VI3FonQQlNiFMBEqeKAy2I9ubGSxIRr4PtpOHvcU/0trszmn1Trmfdswmt&#10;6wwJiJcRMKTaqI4aAe+7l8UKmPOSlOwNoYBfdLCurq9KWShzojectr5hIYRcIQW03g8F565uUUu3&#10;NANS0L6M1dKH1TZcWXkK4brnSRRlXMuOwodWDvjcYv29HbWATZpvxuRjf3jqslc70e5O/4yfQtze&#10;zI8PwDzO/t8MZ/yADlVgOpqRlGO9gEWchi7+PCRZBixY8lUcTkcB92kOvCr5ZYfqDwAA//8DAFBL&#10;AQItABQABgAIAAAAIQC2gziS/gAAAOEBAAATAAAAAAAAAAAAAAAAAAAAAABbQ29udGVudF9UeXBl&#10;c10ueG1sUEsBAi0AFAAGAAgAAAAhADj9If/WAAAAlAEAAAsAAAAAAAAAAAAAAAAALwEAAF9yZWxz&#10;Ly5yZWxzUEsBAi0AFAAGAAgAAAAhAOLXhbG1AQAAWgMAAA4AAAAAAAAAAAAAAAAALgIAAGRycy9l&#10;Mm9Eb2MueG1sUEsBAi0AFAAGAAgAAAAhAEBOGJrhAAAACwEAAA8AAAAAAAAAAAAAAAAADwQAAGRy&#10;cy9kb3ducmV2LnhtbFBLBQYAAAAABAAEAPMAAAAdBQAAAAA=&#10;" filled="f" strokeweight=".26467mm">
            <v:textbox inset="0,0,0,0"/>
          </v:rect>
        </w:pict>
      </w:r>
      <w:r w:rsidRPr="00AB32B1">
        <w:rPr>
          <w:rFonts w:cs="Times New Roman"/>
          <w:b/>
          <w:bCs/>
          <w:sz w:val="22"/>
          <w:szCs w:val="22"/>
        </w:rPr>
        <w:t xml:space="preserve">PERIZIA ASSEVERATA </w:t>
      </w:r>
    </w:p>
    <w:p w:rsidR="00951F2C" w:rsidRPr="00AB32B1" w:rsidRDefault="00951F2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AB32B1">
        <w:rPr>
          <w:rFonts w:cs="Times New Roman"/>
          <w:b/>
          <w:bCs/>
          <w:sz w:val="22"/>
          <w:szCs w:val="22"/>
        </w:rPr>
        <w:t>DEI DANNI SUBITI DALL'</w:t>
      </w:r>
      <w:r>
        <w:rPr>
          <w:rFonts w:cs="Times New Roman"/>
          <w:b/>
          <w:bCs/>
          <w:sz w:val="22"/>
          <w:szCs w:val="22"/>
        </w:rPr>
        <w:t>IMMOBILE SEDE DI ATTIVITA’ ECONOMICA E PRODUTTIVA</w:t>
      </w:r>
      <w:r w:rsidRPr="00AB32B1">
        <w:rPr>
          <w:rFonts w:cs="Times New Roman"/>
          <w:b/>
          <w:bCs/>
          <w:sz w:val="22"/>
          <w:szCs w:val="22"/>
        </w:rPr>
        <w:t xml:space="preserve"> </w:t>
      </w:r>
    </w:p>
    <w:p w:rsidR="00951F2C" w:rsidRPr="00AB32B1" w:rsidRDefault="00951F2C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951F2C" w:rsidRPr="00B608B7" w:rsidRDefault="00951F2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B608B7">
        <w:rPr>
          <w:rFonts w:cs="Times New Roman"/>
          <w:b/>
          <w:bCs/>
          <w:sz w:val="22"/>
          <w:szCs w:val="22"/>
          <w:u w:val="single"/>
        </w:rPr>
        <w:t>Inquadramento aereo dell'</w:t>
      </w:r>
      <w:r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0A0"/>
      </w:tblPr>
      <w:tblGrid>
        <w:gridCol w:w="7938"/>
      </w:tblGrid>
      <w:tr w:rsidR="00951F2C" w:rsidRPr="00AB32B1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:rsidR="00951F2C" w:rsidRPr="00AB32B1" w:rsidRDefault="00951F2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AB32B1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:rsidR="00951F2C" w:rsidRPr="00AB32B1" w:rsidRDefault="00951F2C">
      <w:pPr>
        <w:rPr>
          <w:rFonts w:cs="Times New Roman"/>
          <w:sz w:val="22"/>
          <w:szCs w:val="22"/>
        </w:rPr>
      </w:pPr>
    </w:p>
    <w:p w:rsidR="00951F2C" w:rsidRPr="00AB32B1" w:rsidRDefault="00951F2C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0A0"/>
      </w:tblPr>
      <w:tblGrid>
        <w:gridCol w:w="9970"/>
      </w:tblGrid>
      <w:tr w:rsidR="00951F2C" w:rsidRPr="00AB32B1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AB32B1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INDICE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</w:p>
          <w:p w:rsidR="00951F2C" w:rsidRPr="00AB32B1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:rsidR="00951F2C" w:rsidRPr="00AB32B1" w:rsidRDefault="00951F2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</w:p>
          <w:p w:rsidR="00951F2C" w:rsidRPr="00212218" w:rsidRDefault="00951F2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</w:r>
            <w:r w:rsidRPr="00212218">
              <w:rPr>
                <w:rFonts w:cs="Times New Roman"/>
                <w:bCs/>
                <w:w w:val="90"/>
                <w:sz w:val="22"/>
                <w:szCs w:val="22"/>
              </w:rPr>
              <w:t>Sopralluogo e nesso di causalità tra evento calamitoso e danno subito dall'</w:t>
            </w:r>
            <w:r>
              <w:rPr>
                <w:rFonts w:cs="Times New Roman"/>
                <w:bCs/>
                <w:w w:val="90"/>
                <w:sz w:val="22"/>
                <w:szCs w:val="22"/>
              </w:rPr>
              <w:t>immobile</w:t>
            </w:r>
          </w:p>
          <w:p w:rsidR="00951F2C" w:rsidRPr="00C97032" w:rsidRDefault="00951F2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>
              <w:rPr>
                <w:rFonts w:cs="Times New Roman"/>
                <w:bCs/>
                <w:sz w:val="22"/>
                <w:szCs w:val="22"/>
              </w:rPr>
              <w:t>immobile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 xml:space="preserve">distrutto o </w:t>
            </w:r>
            <w:r w:rsidRPr="00AB32B1">
              <w:rPr>
                <w:rFonts w:cs="Times New Roman"/>
                <w:bCs/>
                <w:sz w:val="22"/>
                <w:szCs w:val="22"/>
              </w:rPr>
              <w:t>danneggiat</w:t>
            </w:r>
            <w:r>
              <w:rPr>
                <w:rFonts w:cs="Times New Roman"/>
                <w:bCs/>
                <w:sz w:val="22"/>
                <w:szCs w:val="22"/>
              </w:rPr>
              <w:t xml:space="preserve">o </w:t>
            </w:r>
            <w:r w:rsidRPr="00C97032">
              <w:rPr>
                <w:rFonts w:cs="Times New Roman"/>
                <w:bCs/>
                <w:sz w:val="22"/>
                <w:szCs w:val="22"/>
              </w:rPr>
              <w:t>e stato di legittimità</w:t>
            </w:r>
          </w:p>
          <w:p w:rsidR="00951F2C" w:rsidRPr="00AB32B1" w:rsidRDefault="00951F2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</w:r>
            <w:r>
              <w:rPr>
                <w:rFonts w:cs="Times New Roman"/>
                <w:bCs/>
                <w:sz w:val="22"/>
                <w:szCs w:val="22"/>
              </w:rPr>
              <w:t>Danni all’immobile e v</w:t>
            </w:r>
            <w:r w:rsidRPr="00AB32B1">
              <w:rPr>
                <w:rFonts w:cs="Times New Roman"/>
                <w:bCs/>
                <w:sz w:val="22"/>
                <w:szCs w:val="22"/>
              </w:rPr>
              <w:t>alutazione degli interventi necessari</w:t>
            </w:r>
          </w:p>
          <w:p w:rsidR="00951F2C" w:rsidRPr="00225A89" w:rsidRDefault="00951F2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</w:r>
            <w:r w:rsidRPr="00225A89">
              <w:rPr>
                <w:rFonts w:cs="Times New Roman"/>
                <w:bCs/>
                <w:sz w:val="22"/>
                <w:szCs w:val="22"/>
              </w:rPr>
              <w:t xml:space="preserve">Danni ai beni mobili e mobili registrati </w:t>
            </w:r>
          </w:p>
          <w:p w:rsidR="00951F2C" w:rsidRPr="00AB32B1" w:rsidRDefault="00951F2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:rsidR="00951F2C" w:rsidRPr="00AB32B1" w:rsidRDefault="00951F2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:rsidR="00951F2C" w:rsidRPr="00AB32B1" w:rsidRDefault="00951F2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AB32B1">
              <w:rPr>
                <w:rFonts w:cs="Times New Roman"/>
                <w:bCs/>
                <w:sz w:val="22"/>
                <w:szCs w:val="22"/>
              </w:rPr>
              <w:tab/>
            </w:r>
            <w:r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:rsidR="00951F2C" w:rsidRPr="00225A89" w:rsidRDefault="00951F2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25A89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:rsidR="00951F2C" w:rsidRPr="00AB32B1" w:rsidRDefault="00951F2C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:rsidR="00951F2C" w:rsidRPr="00AB32B1" w:rsidRDefault="00951F2C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951F2C" w:rsidRPr="00AB32B1" w:rsidRDefault="00951F2C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0A0"/>
      </w:tblPr>
      <w:tblGrid>
        <w:gridCol w:w="9970"/>
      </w:tblGrid>
      <w:tr w:rsidR="00951F2C" w:rsidRPr="00AB32B1" w:rsidTr="00CB2667">
        <w:trPr>
          <w:trHeight w:val="6029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AB32B1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SEZIONE 1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Pr="00AB32B1">
              <w:rPr>
                <w:rFonts w:cs="Times New Roman"/>
                <w:b/>
                <w:sz w:val="22"/>
                <w:szCs w:val="22"/>
              </w:rPr>
              <w:t>Identificazione del tecnico</w:t>
            </w:r>
          </w:p>
          <w:p w:rsidR="00951F2C" w:rsidRPr="00AB32B1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:rsidR="00951F2C" w:rsidRPr="00AB32B1" w:rsidRDefault="00951F2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558A2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AB32B1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AB32B1">
              <w:rPr>
                <w:rFonts w:cs="Times New Roman"/>
                <w:sz w:val="22"/>
                <w:szCs w:val="22"/>
              </w:rPr>
              <w:br/>
              <w:t xml:space="preserve">nato/a a __________________________________________________  Prov. _____ il </w:t>
            </w:r>
            <w:r w:rsidRPr="00AB32B1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AB32B1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AB32B1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  <w:r w:rsidRPr="00AB32B1">
              <w:rPr>
                <w:rFonts w:eastAsia="Times New Roman" w:cs="Times New Roman"/>
                <w:sz w:val="22"/>
                <w:szCs w:val="22"/>
              </w:rPr>
              <w:t></w:t>
            </w:r>
          </w:p>
          <w:p w:rsidR="00951F2C" w:rsidRPr="00AB32B1" w:rsidRDefault="00951F2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:rsidR="00951F2C" w:rsidRPr="00AB32B1" w:rsidRDefault="00951F2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:rsidR="00951F2C" w:rsidRPr="00AB32B1" w:rsidRDefault="00951F2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:rsidR="00951F2C" w:rsidRPr="00AB32B1" w:rsidRDefault="00951F2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:rsidR="00951F2C" w:rsidRDefault="00951F2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i/>
                <w:sz w:val="22"/>
                <w:szCs w:val="22"/>
              </w:rPr>
              <w:tab/>
            </w:r>
            <w:r w:rsidRPr="00AB32B1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AB32B1">
              <w:rPr>
                <w:rFonts w:cs="Times New Roman"/>
                <w:sz w:val="22"/>
                <w:szCs w:val="22"/>
              </w:rPr>
              <w:t>)</w:t>
            </w:r>
          </w:p>
          <w:p w:rsidR="00951F2C" w:rsidRDefault="00951F2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:rsidR="00951F2C" w:rsidRPr="000176C0" w:rsidRDefault="00951F2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0176C0">
              <w:rPr>
                <w:rFonts w:cs="Times New Roman"/>
                <w:b/>
                <w:bCs/>
                <w:sz w:val="22"/>
                <w:szCs w:val="22"/>
              </w:rPr>
              <w:t>incaricato/a dal/la  committente Sig/ra _________________________________________________</w:t>
            </w:r>
          </w:p>
          <w:p w:rsidR="00951F2C" w:rsidRPr="00C97032" w:rsidRDefault="00951F2C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C97032">
              <w:rPr>
                <w:rFonts w:cs="Times New Roman"/>
                <w:sz w:val="22"/>
                <w:szCs w:val="22"/>
              </w:rPr>
              <w:t>(</w:t>
            </w:r>
            <w:r w:rsidRPr="00C97032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:rsidR="00951F2C" w:rsidRPr="00AB32B1" w:rsidRDefault="00951F2C" w:rsidP="003D4138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C97032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 w:rsidRPr="00C97032">
              <w:rPr>
                <w:rFonts w:eastAsia="Times New Roman" w:cs="Times New Roman"/>
                <w:sz w:val="22"/>
                <w:szCs w:val="22"/>
              </w:rPr>
              <w:t>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</w:t>
            </w:r>
          </w:p>
          <w:p w:rsidR="00951F2C" w:rsidRDefault="00951F2C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59621A">
              <w:rPr>
                <w:rFonts w:cs="Times New Roman"/>
                <w:sz w:val="22"/>
                <w:szCs w:val="22"/>
              </w:rPr>
              <w:t xml:space="preserve">in qualità di: 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438DA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59621A">
              <w:rPr>
                <w:rFonts w:cs="Times New Roman"/>
                <w:bCs/>
                <w:sz w:val="22"/>
                <w:szCs w:val="22"/>
              </w:rPr>
              <w:t>legale rappresentante</w:t>
            </w:r>
            <w:r>
              <w:rPr>
                <w:rFonts w:cs="Times New Roman"/>
                <w:bCs/>
                <w:sz w:val="22"/>
                <w:szCs w:val="22"/>
              </w:rPr>
              <w:t xml:space="preserve">           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438DA">
              <w:rPr>
                <w:rFonts w:cs="Times New Roman"/>
                <w:bCs/>
                <w:sz w:val="28"/>
                <w:szCs w:val="28"/>
              </w:rPr>
              <w:t>□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>
              <w:rPr>
                <w:rFonts w:cs="Times New Roman"/>
                <w:bCs/>
                <w:sz w:val="22"/>
                <w:szCs w:val="22"/>
              </w:rPr>
              <w:t>: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:rsidR="00951F2C" w:rsidRDefault="00951F2C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C438DA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cs="Times New Roman"/>
                <w:bCs/>
                <w:sz w:val="22"/>
                <w:szCs w:val="22"/>
              </w:rPr>
              <w:t xml:space="preserve">dell’impresa            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C438DA">
              <w:rPr>
                <w:rFonts w:cs="Times New Roman"/>
                <w:bCs/>
                <w:sz w:val="28"/>
                <w:szCs w:val="28"/>
              </w:rPr>
              <w:t>□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>dell’attività (es.: libero professionale)</w:t>
            </w:r>
            <w:r w:rsidRPr="0059621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:rsidR="00951F2C" w:rsidRDefault="00951F2C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_______________________________________ (</w:t>
            </w:r>
            <w:r w:rsidRPr="00C438D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C438D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</w:t>
            </w:r>
            <w:r w:rsidRPr="00C438D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a</w:t>
            </w:r>
            <w:r w:rsidRPr="00C438DA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le/denominazione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:rsidR="00951F2C" w:rsidRPr="00B175D0" w:rsidRDefault="00951F2C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75D0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B175D0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_____________</w:t>
            </w:r>
          </w:p>
          <w:p w:rsidR="00951F2C" w:rsidRDefault="00951F2C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59621A">
              <w:rPr>
                <w:rFonts w:cs="Times New Roman"/>
                <w:sz w:val="22"/>
                <w:szCs w:val="22"/>
              </w:rPr>
              <w:t>proprietari</w:t>
            </w:r>
            <w:r>
              <w:rPr>
                <w:rFonts w:cs="Times New Roman"/>
                <w:sz w:val="22"/>
                <w:szCs w:val="22"/>
              </w:rPr>
              <w:t>a</w:t>
            </w:r>
            <w:r w:rsidRPr="0059621A">
              <w:rPr>
                <w:rFonts w:cs="Times New Roman"/>
                <w:sz w:val="22"/>
                <w:szCs w:val="22"/>
              </w:rPr>
              <w:tab/>
            </w:r>
            <w:r w:rsidRPr="0059621A">
              <w:rPr>
                <w:rFonts w:cs="Times New Roman"/>
                <w:sz w:val="22"/>
                <w:szCs w:val="22"/>
              </w:rPr>
              <w:tab/>
            </w:r>
            <w:r w:rsidRPr="0059621A">
              <w:rPr>
                <w:rFonts w:cs="Times New Roman"/>
                <w:sz w:val="22"/>
                <w:szCs w:val="22"/>
              </w:rPr>
              <w:t>comproprietari</w:t>
            </w:r>
            <w:r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59621A">
              <w:rPr>
                <w:rFonts w:cs="Times New Roman"/>
                <w:sz w:val="22"/>
                <w:szCs w:val="22"/>
              </w:rPr>
              <w:t></w:t>
            </w:r>
            <w:r>
              <w:rPr>
                <w:rFonts w:cs="Times New Roman"/>
                <w:sz w:val="22"/>
                <w:szCs w:val="22"/>
              </w:rPr>
              <w:t>affittuaria</w:t>
            </w:r>
            <w:r w:rsidRPr="0059621A">
              <w:rPr>
                <w:rFonts w:cs="Times New Roman"/>
                <w:sz w:val="22"/>
                <w:szCs w:val="22"/>
              </w:rPr>
              <w:t>/comodatari</w:t>
            </w:r>
            <w:r>
              <w:rPr>
                <w:rFonts w:cs="Times New Roman"/>
                <w:sz w:val="22"/>
                <w:szCs w:val="22"/>
              </w:rPr>
              <w:t>a</w:t>
            </w:r>
            <w:r w:rsidRPr="0059621A">
              <w:rPr>
                <w:rFonts w:cs="Times New Roman"/>
                <w:sz w:val="22"/>
                <w:szCs w:val="22"/>
              </w:rPr>
              <w:t>/</w:t>
            </w:r>
            <w:r>
              <w:rPr>
                <w:rFonts w:cs="Times New Roman"/>
                <w:sz w:val="22"/>
                <w:szCs w:val="22"/>
              </w:rPr>
              <w:t>usufruttuaria:</w:t>
            </w:r>
          </w:p>
          <w:p w:rsidR="00951F2C" w:rsidRDefault="00951F2C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dell’immobile danneggiato sede dell’attività economica e produttiva o oggetto dell’attivià</w:t>
            </w:r>
          </w:p>
          <w:p w:rsidR="00951F2C" w:rsidRPr="0059621A" w:rsidRDefault="00951F2C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59621A">
              <w:rPr>
                <w:rFonts w:cs="Times New Roman"/>
                <w:sz w:val="22"/>
                <w:szCs w:val="22"/>
              </w:rPr>
              <w:t>proprietari</w:t>
            </w:r>
            <w:r>
              <w:rPr>
                <w:rFonts w:cs="Times New Roman"/>
                <w:sz w:val="22"/>
                <w:szCs w:val="22"/>
              </w:rPr>
              <w:t>a dei beni mobili danneggiati funzionali all’esercizio dell’attività</w:t>
            </w:r>
          </w:p>
          <w:p w:rsidR="00951F2C" w:rsidRPr="0059621A" w:rsidRDefault="00951F2C" w:rsidP="004D4B18">
            <w:pPr>
              <w:pStyle w:val="Standard"/>
              <w:spacing w:before="240" w:line="360" w:lineRule="auto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A558A2">
              <w:rPr>
                <w:rFonts w:cs="Times New Roman"/>
                <w:b/>
                <w:bCs/>
                <w:sz w:val="22"/>
                <w:szCs w:val="22"/>
              </w:rPr>
              <w:t>di redigere una perizia asseverata dei danni ai beni nel seguito identificati, conseguenti all'evento calamitoso</w:t>
            </w:r>
            <w:r w:rsidRPr="0059621A">
              <w:rPr>
                <w:rFonts w:cs="Times New Roman"/>
                <w:sz w:val="22"/>
                <w:szCs w:val="22"/>
              </w:rPr>
              <w:t xml:space="preserve"> </w:t>
            </w:r>
            <w:r w:rsidRPr="0059621A">
              <w:rPr>
                <w:rFonts w:cs="Times New Roman"/>
                <w:i/>
                <w:sz w:val="22"/>
                <w:szCs w:val="22"/>
              </w:rPr>
              <w:t>(barrare l’evento di interesse)</w:t>
            </w:r>
            <w:r>
              <w:rPr>
                <w:rFonts w:cs="Times New Roman"/>
                <w:i/>
                <w:sz w:val="22"/>
                <w:szCs w:val="22"/>
              </w:rPr>
              <w:t>:</w:t>
            </w:r>
          </w:p>
          <w:p w:rsidR="00951F2C" w:rsidRPr="0059621A" w:rsidRDefault="00951F2C" w:rsidP="004C038C">
            <w:pPr>
              <w:autoSpaceDE w:val="0"/>
              <w:adjustRightInd w:val="0"/>
              <w:spacing w:after="120" w:line="276" w:lineRule="auto"/>
              <w:ind w:right="140"/>
              <w:rPr>
                <w:b/>
                <w:bCs/>
                <w:smallCaps/>
                <w:sz w:val="22"/>
                <w:szCs w:val="22"/>
              </w:rPr>
            </w:pPr>
            <w:r w:rsidRPr="0059621A">
              <w:rPr>
                <w:b/>
                <w:sz w:val="22"/>
                <w:szCs w:val="22"/>
              </w:rPr>
              <w:sym w:font="Wingdings 2" w:char="F0A3"/>
            </w:r>
            <w:r w:rsidRPr="0059621A">
              <w:rPr>
                <w:b/>
                <w:bCs/>
                <w:smallCaps/>
                <w:sz w:val="22"/>
                <w:szCs w:val="22"/>
              </w:rPr>
              <w:t xml:space="preserve"> EVENTI 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DAL </w:t>
            </w:r>
            <w:r w:rsidRPr="0059621A">
              <w:rPr>
                <w:b/>
                <w:bCs/>
                <w:smallCaps/>
                <w:sz w:val="22"/>
                <w:szCs w:val="22"/>
              </w:rPr>
              <w:t xml:space="preserve">02/02/2018 </w:t>
            </w:r>
            <w:r>
              <w:rPr>
                <w:b/>
                <w:bCs/>
                <w:smallCaps/>
                <w:sz w:val="22"/>
                <w:szCs w:val="22"/>
              </w:rPr>
              <w:t>AL</w:t>
            </w:r>
            <w:r w:rsidRPr="0059621A">
              <w:rPr>
                <w:b/>
                <w:bCs/>
                <w:smallCaps/>
                <w:sz w:val="22"/>
                <w:szCs w:val="22"/>
              </w:rPr>
              <w:t xml:space="preserve"> 19/03/2018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– OCDPC N.</w:t>
            </w:r>
            <w:r w:rsidRPr="0059621A">
              <w:rPr>
                <w:b/>
                <w:bCs/>
                <w:smallCaps/>
                <w:sz w:val="22"/>
                <w:szCs w:val="22"/>
              </w:rPr>
              <w:t xml:space="preserve"> 533/2018  </w:t>
            </w:r>
          </w:p>
          <w:p w:rsidR="00951F2C" w:rsidRPr="0059621A" w:rsidRDefault="00951F2C" w:rsidP="004C038C">
            <w:pPr>
              <w:autoSpaceDE w:val="0"/>
              <w:adjustRightInd w:val="0"/>
              <w:spacing w:after="120" w:line="276" w:lineRule="auto"/>
              <w:ind w:right="140"/>
              <w:rPr>
                <w:b/>
                <w:bCs/>
                <w:smallCaps/>
                <w:sz w:val="22"/>
                <w:szCs w:val="22"/>
              </w:rPr>
            </w:pPr>
            <w:r w:rsidRPr="0059621A">
              <w:rPr>
                <w:b/>
                <w:sz w:val="22"/>
                <w:szCs w:val="22"/>
              </w:rPr>
              <w:sym w:font="Wingdings 2" w:char="F0A3"/>
            </w:r>
            <w:r w:rsidRPr="0059621A">
              <w:rPr>
                <w:b/>
                <w:bCs/>
                <w:smallCaps/>
                <w:sz w:val="22"/>
                <w:szCs w:val="22"/>
              </w:rPr>
              <w:t xml:space="preserve"> EVENTI 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DAL </w:t>
            </w:r>
            <w:r w:rsidRPr="0059621A">
              <w:rPr>
                <w:b/>
                <w:bCs/>
                <w:smallCaps/>
                <w:sz w:val="22"/>
                <w:szCs w:val="22"/>
              </w:rPr>
              <w:t xml:space="preserve"> 27</w:t>
            </w:r>
            <w:r>
              <w:rPr>
                <w:b/>
                <w:bCs/>
                <w:smallCaps/>
                <w:sz w:val="22"/>
                <w:szCs w:val="22"/>
              </w:rPr>
              <w:t>/10/2018 AL 05/11/</w:t>
            </w:r>
            <w:r w:rsidRPr="0059621A">
              <w:rPr>
                <w:b/>
                <w:bCs/>
                <w:smallCaps/>
                <w:sz w:val="22"/>
                <w:szCs w:val="22"/>
              </w:rPr>
              <w:t>2018</w:t>
            </w:r>
            <w:r>
              <w:rPr>
                <w:b/>
                <w:bCs/>
                <w:smallCaps/>
                <w:sz w:val="22"/>
                <w:szCs w:val="22"/>
              </w:rPr>
              <w:t xml:space="preserve"> – OCDPC N. </w:t>
            </w:r>
            <w:r w:rsidRPr="0059621A">
              <w:rPr>
                <w:b/>
                <w:bCs/>
                <w:smallCaps/>
                <w:sz w:val="22"/>
                <w:szCs w:val="22"/>
              </w:rPr>
              <w:t xml:space="preserve"> 558/2019 </w:t>
            </w:r>
          </w:p>
          <w:p w:rsidR="00951F2C" w:rsidRPr="00AB32B1" w:rsidRDefault="00951F2C" w:rsidP="008158DE">
            <w:pPr>
              <w:autoSpaceDE w:val="0"/>
              <w:adjustRightInd w:val="0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951F2C" w:rsidRDefault="00951F2C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  <w:r w:rsidRPr="0059621A">
        <w:rPr>
          <w:rFonts w:cs="Times New Roman"/>
          <w:bCs/>
          <w:sz w:val="22"/>
          <w:szCs w:val="22"/>
        </w:rPr>
        <w:t>Ai sensi e per gli effetti di cui agli articoli 46 e 47 del D.P.R. n. 445 del 28 dicembre 2000, e consapevole delle conseguenze previste agli artt. 75 e 76 di tale D.P.R. per chi attesta il falso, sotto la propria responsabilità</w:t>
      </w:r>
      <w:r>
        <w:rPr>
          <w:rFonts w:cs="Times New Roman"/>
          <w:bCs/>
          <w:sz w:val="22"/>
          <w:szCs w:val="22"/>
        </w:rPr>
        <w:t>,</w:t>
      </w:r>
    </w:p>
    <w:p w:rsidR="00951F2C" w:rsidRPr="00723E6D" w:rsidRDefault="00951F2C" w:rsidP="008158DE">
      <w:pPr>
        <w:autoSpaceDE w:val="0"/>
        <w:adjustRightInd w:val="0"/>
        <w:spacing w:line="360" w:lineRule="auto"/>
        <w:jc w:val="both"/>
        <w:rPr>
          <w:rFonts w:cs="Times New Roman"/>
          <w:strike/>
          <w:sz w:val="22"/>
          <w:szCs w:val="22"/>
        </w:rPr>
      </w:pPr>
      <w:r w:rsidRPr="0059621A">
        <w:rPr>
          <w:rFonts w:cs="Times New Roman"/>
          <w:sz w:val="22"/>
          <w:szCs w:val="22"/>
        </w:rPr>
        <w:t>con la presente perizia asseverata</w:t>
      </w:r>
      <w:r>
        <w:rPr>
          <w:rFonts w:cs="Times New Roman"/>
          <w:sz w:val="22"/>
          <w:szCs w:val="22"/>
        </w:rPr>
        <w:t>,</w:t>
      </w:r>
      <w:r w:rsidRPr="0059621A">
        <w:rPr>
          <w:rFonts w:cs="Times New Roman"/>
          <w:sz w:val="22"/>
          <w:szCs w:val="22"/>
        </w:rPr>
        <w:t xml:space="preserve"> </w:t>
      </w:r>
      <w:r w:rsidRPr="00C97032">
        <w:rPr>
          <w:rFonts w:cs="Times New Roman"/>
          <w:sz w:val="22"/>
          <w:szCs w:val="22"/>
        </w:rPr>
        <w:t xml:space="preserve">redatta ai sensi dell’art. 9 della direttiva approvata con decreto commissariale in attuazione del DPCM del 27-02-2019, </w:t>
      </w:r>
      <w:r>
        <w:rPr>
          <w:rFonts w:cs="Times New Roman"/>
          <w:sz w:val="22"/>
          <w:szCs w:val="22"/>
        </w:rPr>
        <w:t xml:space="preserve">pubblicato nella </w:t>
      </w:r>
      <w:r w:rsidRPr="00C97032">
        <w:rPr>
          <w:rFonts w:cs="Times New Roman"/>
          <w:sz w:val="22"/>
          <w:szCs w:val="22"/>
        </w:rPr>
        <w:t>G.U. n. 79 del 03-04-2019,</w:t>
      </w:r>
    </w:p>
    <w:p w:rsidR="00951F2C" w:rsidRDefault="00951F2C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AB32B1">
        <w:rPr>
          <w:rFonts w:cs="Times New Roman"/>
          <w:b/>
          <w:bCs/>
          <w:sz w:val="22"/>
          <w:szCs w:val="22"/>
        </w:rPr>
        <w:t>DICHIARA E ATTESTA</w:t>
      </w:r>
    </w:p>
    <w:p w:rsidR="00951F2C" w:rsidRDefault="00951F2C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0A0"/>
      </w:tblPr>
      <w:tblGrid>
        <w:gridCol w:w="9923"/>
      </w:tblGrid>
      <w:tr w:rsidR="00951F2C" w:rsidRPr="00AB32B1">
        <w:trPr>
          <w:trHeight w:val="4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AB32B1" w:rsidRDefault="00951F2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SEZIONE 2</w:t>
            </w:r>
            <w:r w:rsidRPr="00AB32B1">
              <w:rPr>
                <w:rFonts w:cs="Times New Roman"/>
                <w:sz w:val="22"/>
                <w:szCs w:val="22"/>
              </w:rPr>
              <w:t xml:space="preserve">    </w:t>
            </w:r>
            <w:r w:rsidRPr="00045C50">
              <w:rPr>
                <w:rFonts w:cs="Times New Roman"/>
                <w:b/>
                <w:bCs/>
                <w:sz w:val="22"/>
                <w:szCs w:val="22"/>
              </w:rPr>
              <w:t>Sopralluogo e</w:t>
            </w:r>
            <w:r w:rsidRPr="00B24302">
              <w:rPr>
                <w:rFonts w:cs="Times New Roman"/>
                <w:b/>
                <w:bCs/>
                <w:sz w:val="22"/>
                <w:szCs w:val="22"/>
              </w:rPr>
              <w:t xml:space="preserve"> nesso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 di causalità tra evento calamitoso e danno subito dall’</w:t>
            </w:r>
            <w:r>
              <w:rPr>
                <w:rFonts w:cs="Times New Roman"/>
                <w:b/>
                <w:sz w:val="22"/>
                <w:szCs w:val="22"/>
              </w:rPr>
              <w:t>immobile</w:t>
            </w:r>
          </w:p>
          <w:p w:rsidR="00951F2C" w:rsidRPr="00AB32B1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:rsidR="00951F2C" w:rsidRPr="00AB32B1" w:rsidRDefault="00951F2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>
              <w:rPr>
                <w:rFonts w:cs="Times New Roman"/>
                <w:sz w:val="22"/>
                <w:szCs w:val="22"/>
              </w:rPr>
              <w:t>/la</w:t>
            </w:r>
            <w:r w:rsidRPr="00AB32B1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>
              <w:rPr>
                <w:rFonts w:cs="Times New Roman"/>
                <w:sz w:val="22"/>
                <w:szCs w:val="22"/>
              </w:rPr>
              <w:t xml:space="preserve">immobile </w:t>
            </w:r>
            <w:r w:rsidRPr="00AB32B1">
              <w:rPr>
                <w:rFonts w:cs="Times New Roman"/>
                <w:sz w:val="22"/>
                <w:szCs w:val="22"/>
              </w:rPr>
              <w:t xml:space="preserve"> danneggiat</w:t>
            </w:r>
            <w:r>
              <w:rPr>
                <w:rFonts w:cs="Times New Roman"/>
                <w:sz w:val="22"/>
                <w:szCs w:val="22"/>
              </w:rPr>
              <w:t xml:space="preserve">o   </w:t>
            </w:r>
            <w:r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4900B4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sede legale </w:t>
            </w:r>
            <w:r w:rsidRPr="00AB32B1">
              <w:rPr>
                <w:rFonts w:cs="Times New Roman"/>
                <w:sz w:val="22"/>
                <w:szCs w:val="22"/>
              </w:rPr>
              <w:t xml:space="preserve"> </w:t>
            </w:r>
            <w:r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sede operativa </w:t>
            </w:r>
            <w:r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oggetto dell’attività economica e produttiva, </w:t>
            </w:r>
            <w:r w:rsidRPr="00AB32B1">
              <w:rPr>
                <w:rFonts w:cs="Times New Roman"/>
                <w:sz w:val="22"/>
                <w:szCs w:val="22"/>
              </w:rPr>
              <w:t xml:space="preserve"> allo scopo di constatare e valutare lo stato dei danni conseguenti all'evento, come descritti nella successiva sezione 4</w:t>
            </w:r>
            <w:r>
              <w:rPr>
                <w:rFonts w:cs="Times New Roman"/>
                <w:sz w:val="22"/>
                <w:szCs w:val="22"/>
              </w:rPr>
              <w:t>;</w:t>
            </w:r>
          </w:p>
          <w:p w:rsidR="00951F2C" w:rsidRDefault="00951F2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 xml:space="preserve">che </w:t>
            </w:r>
            <w:r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4900B4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AB32B1">
              <w:rPr>
                <w:rFonts w:cs="Times New Roman"/>
                <w:sz w:val="22"/>
                <w:szCs w:val="22"/>
              </w:rPr>
              <w:t xml:space="preserve">sussiste </w:t>
            </w:r>
            <w:r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AB32B1">
              <w:rPr>
                <w:rFonts w:cs="Times New Roman"/>
                <w:sz w:val="22"/>
                <w:szCs w:val="22"/>
              </w:rPr>
              <w:t>non sussiste il nesso di causalità tra l'evento calamitoso del ___/___/_____ ed i danni subiti</w:t>
            </w:r>
            <w:r>
              <w:rPr>
                <w:rFonts w:cs="Times New Roman"/>
                <w:sz w:val="22"/>
                <w:szCs w:val="22"/>
              </w:rPr>
              <w:t>:</w:t>
            </w:r>
          </w:p>
          <w:p w:rsidR="00951F2C" w:rsidRPr="00AB32B1" w:rsidRDefault="00951F2C" w:rsidP="00D7471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4900B4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dall’immobile  </w:t>
            </w:r>
            <w:r w:rsidRPr="0062794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dai beni mobili funzionali all’esercizio dell’attività</w:t>
            </w:r>
          </w:p>
        </w:tc>
      </w:tr>
    </w:tbl>
    <w:p w:rsidR="00951F2C" w:rsidRPr="00AB32B1" w:rsidRDefault="00951F2C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994" w:type="dxa"/>
        <w:tblInd w:w="-34" w:type="dxa"/>
        <w:tblCellMar>
          <w:left w:w="10" w:type="dxa"/>
          <w:right w:w="10" w:type="dxa"/>
        </w:tblCellMar>
        <w:tblLook w:val="00A0"/>
      </w:tblPr>
      <w:tblGrid>
        <w:gridCol w:w="9994"/>
      </w:tblGrid>
      <w:tr w:rsidR="00951F2C" w:rsidRPr="00AB32B1" w:rsidTr="008158DE">
        <w:trPr>
          <w:trHeight w:val="50"/>
        </w:trPr>
        <w:tc>
          <w:tcPr>
            <w:tcW w:w="9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Default="00951F2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SEZIONE 3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Pr="00AB32B1">
              <w:rPr>
                <w:rFonts w:cs="Times New Roman"/>
                <w:b/>
                <w:sz w:val="22"/>
                <w:szCs w:val="22"/>
              </w:rPr>
              <w:t>Identificazione dell’</w:t>
            </w:r>
            <w:r>
              <w:rPr>
                <w:rFonts w:cs="Times New Roman"/>
                <w:b/>
                <w:sz w:val="22"/>
                <w:szCs w:val="22"/>
              </w:rPr>
              <w:t>immobile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B8089C">
              <w:rPr>
                <w:rFonts w:cs="Times New Roman"/>
                <w:b/>
                <w:sz w:val="22"/>
                <w:szCs w:val="22"/>
              </w:rPr>
              <w:t>distrutt</w:t>
            </w:r>
            <w:r>
              <w:rPr>
                <w:rFonts w:cs="Times New Roman"/>
                <w:b/>
                <w:sz w:val="22"/>
                <w:szCs w:val="22"/>
              </w:rPr>
              <w:t>o</w:t>
            </w:r>
            <w:r w:rsidRPr="00B8089C">
              <w:rPr>
                <w:rFonts w:cs="Times New Roman"/>
                <w:b/>
                <w:sz w:val="22"/>
                <w:szCs w:val="22"/>
              </w:rPr>
              <w:t xml:space="preserve"> o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B32B1">
              <w:rPr>
                <w:rFonts w:cs="Times New Roman"/>
                <w:b/>
                <w:sz w:val="22"/>
                <w:szCs w:val="22"/>
              </w:rPr>
              <w:t>danneggiat</w:t>
            </w:r>
            <w:r>
              <w:rPr>
                <w:rFonts w:cs="Times New Roman"/>
                <w:b/>
                <w:sz w:val="22"/>
                <w:szCs w:val="22"/>
              </w:rPr>
              <w:t xml:space="preserve">o </w:t>
            </w:r>
            <w:r w:rsidRPr="00B8089C">
              <w:rPr>
                <w:rFonts w:cs="Times New Roman"/>
                <w:b/>
                <w:sz w:val="22"/>
                <w:szCs w:val="22"/>
              </w:rPr>
              <w:t>e stato di legittimità</w:t>
            </w:r>
          </w:p>
          <w:p w:rsidR="00951F2C" w:rsidRDefault="00951F2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:rsidR="00951F2C" w:rsidRDefault="00951F2C" w:rsidP="00141BC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FD5D4B">
              <w:rPr>
                <w:rFonts w:cs="Times New Roman"/>
                <w:b/>
                <w:sz w:val="22"/>
                <w:szCs w:val="22"/>
                <w:u w:val="single"/>
              </w:rPr>
              <w:t>l’</w:t>
            </w:r>
            <w:r>
              <w:rPr>
                <w:rFonts w:cs="Times New Roman"/>
                <w:b/>
                <w:sz w:val="22"/>
                <w:szCs w:val="22"/>
                <w:u w:val="single"/>
              </w:rPr>
              <w:t>immobile:</w:t>
            </w:r>
          </w:p>
          <w:p w:rsidR="00951F2C" w:rsidRDefault="00951F2C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B129C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8B129C">
              <w:rPr>
                <w:rFonts w:cs="Times New Roman"/>
                <w:bCs/>
                <w:sz w:val="22"/>
                <w:szCs w:val="22"/>
              </w:rPr>
              <w:t>:</w:t>
            </w:r>
          </w:p>
          <w:p w:rsidR="00951F2C" w:rsidRPr="00141BC6" w:rsidRDefault="00951F2C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8B129C">
              <w:rPr>
                <w:rFonts w:cs="Times New Roman"/>
                <w:sz w:val="22"/>
                <w:szCs w:val="22"/>
              </w:rPr>
              <w:t>d</w:t>
            </w:r>
            <w:r>
              <w:rPr>
                <w:rFonts w:cs="Times New Roman"/>
                <w:sz w:val="22"/>
                <w:szCs w:val="22"/>
              </w:rPr>
              <w:t xml:space="preserve">i </w:t>
            </w:r>
            <w:r w:rsidRPr="008B129C">
              <w:rPr>
                <w:rFonts w:cs="Times New Roman"/>
                <w:sz w:val="22"/>
                <w:szCs w:val="22"/>
              </w:rPr>
              <w:t xml:space="preserve"> __________________________CF</w:t>
            </w:r>
            <w:r>
              <w:rPr>
                <w:rFonts w:cs="Times New Roman"/>
                <w:sz w:val="22"/>
                <w:szCs w:val="22"/>
              </w:rPr>
              <w:t>/P.IVA</w:t>
            </w:r>
            <w:r w:rsidRPr="008B129C">
              <w:rPr>
                <w:rFonts w:cs="Times New Roman"/>
                <w:sz w:val="22"/>
                <w:szCs w:val="22"/>
              </w:rPr>
              <w:t xml:space="preserve"> ____________________</w:t>
            </w:r>
            <w:r w:rsidRPr="008B129C">
              <w:rPr>
                <w:rFonts w:eastAsia="Times New Roman" w:cs="Times New Roman"/>
                <w:sz w:val="28"/>
                <w:szCs w:val="28"/>
              </w:rPr>
              <w:t xml:space="preserve"> (</w:t>
            </w:r>
            <w:r w:rsidRPr="00141BC6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Pr="00141BC6">
              <w:rPr>
                <w:rFonts w:cs="Times New Roman"/>
                <w:i/>
                <w:iCs/>
                <w:sz w:val="22"/>
                <w:szCs w:val="22"/>
              </w:rPr>
              <w:t>agione soci</w:t>
            </w:r>
            <w:r w:rsidRPr="00141BC6">
              <w:rPr>
                <w:rFonts w:cs="Times New Roman"/>
                <w:i/>
                <w:iCs/>
                <w:sz w:val="22"/>
                <w:szCs w:val="22"/>
              </w:rPr>
              <w:t>a</w:t>
            </w:r>
            <w:r w:rsidRPr="00141BC6">
              <w:rPr>
                <w:rFonts w:cs="Times New Roman"/>
                <w:i/>
                <w:iCs/>
                <w:sz w:val="22"/>
                <w:szCs w:val="22"/>
              </w:rPr>
              <w:t>le/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 xml:space="preserve">Denominazione e Codice Fiscale) </w:t>
            </w:r>
          </w:p>
          <w:p w:rsidR="00951F2C" w:rsidRPr="00947895" w:rsidRDefault="00951F2C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spacing w:before="120"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947895">
              <w:rPr>
                <w:rFonts w:cs="Times New Roman"/>
                <w:sz w:val="22"/>
                <w:szCs w:val="22"/>
              </w:rPr>
              <w:t>di__________________________ CF______________(</w:t>
            </w:r>
            <w:r w:rsidRPr="00947895">
              <w:rPr>
                <w:rFonts w:cs="Times New Roman"/>
                <w:i/>
                <w:iCs/>
                <w:sz w:val="22"/>
                <w:szCs w:val="22"/>
              </w:rPr>
              <w:t>Cognome e Nome codice fiscale)</w:t>
            </w:r>
            <w:r w:rsidRPr="00947895">
              <w:rPr>
                <w:rFonts w:cs="Times New Roman"/>
                <w:sz w:val="22"/>
                <w:szCs w:val="22"/>
              </w:rPr>
              <w:t xml:space="preserve"> nato/a a ____________ Prov. ____ il ___/___/____,  per la quota di ____/1000; (N.B.: </w:t>
            </w:r>
            <w:r w:rsidRPr="00947895">
              <w:rPr>
                <w:rFonts w:cs="Times New Roman"/>
                <w:i/>
                <w:iCs/>
                <w:sz w:val="22"/>
                <w:szCs w:val="22"/>
              </w:rPr>
              <w:t>Si rammenta che nel caso in cui l’immobile sede di attività economica e produttiva sia di proprietà di una persona fisica non esercente essa stessa l’attività, l’incarico a redigere la perizia asseverata può essere conferito solo dall’impresa usufruttuaria/affittuaria/comodataria dell’immobile che si accolla la spesa per gli interventi e che è titolata alla presentazione della domanda di contributo ai sensi dell’art. 3, comma 4, e dell’art. 5, comma 2, della direttiva commissariale</w:t>
            </w:r>
            <w:r w:rsidRPr="00947895">
              <w:rPr>
                <w:rFonts w:cs="Times New Roman"/>
                <w:sz w:val="22"/>
                <w:szCs w:val="22"/>
              </w:rPr>
              <w:t>)</w:t>
            </w:r>
          </w:p>
          <w:p w:rsidR="00951F2C" w:rsidRPr="008B129C" w:rsidRDefault="00951F2C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947895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:rsidR="00951F2C" w:rsidRPr="008B129C" w:rsidRDefault="00951F2C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8B129C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8B129C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8B129C">
              <w:rPr>
                <w:rFonts w:cs="Times New Roman"/>
                <w:sz w:val="22"/>
                <w:szCs w:val="22"/>
              </w:rPr>
              <w:br/>
              <w:t>e distint</w:t>
            </w:r>
            <w:r>
              <w:rPr>
                <w:rFonts w:cs="Times New Roman"/>
                <w:sz w:val="22"/>
                <w:szCs w:val="22"/>
              </w:rPr>
              <w:t>o</w:t>
            </w:r>
            <w:r w:rsidRPr="008B129C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8B129C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:rsidR="00951F2C" w:rsidRDefault="00951F2C" w:rsidP="00141BC6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- </w:t>
            </w:r>
            <w:r w:rsidRPr="008B129C">
              <w:rPr>
                <w:rFonts w:cs="Times New Roman"/>
                <w:b/>
                <w:sz w:val="22"/>
                <w:szCs w:val="22"/>
              </w:rPr>
              <w:t>comprende pertinenza/e</w:t>
            </w:r>
            <w:r w:rsidRPr="008B129C">
              <w:rPr>
                <w:rFonts w:cs="Times New Roman"/>
                <w:sz w:val="22"/>
                <w:szCs w:val="22"/>
              </w:rPr>
              <w:t xml:space="preserve"> O SI   O NO </w:t>
            </w:r>
          </w:p>
          <w:p w:rsidR="00951F2C" w:rsidRDefault="00951F2C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8B129C">
              <w:rPr>
                <w:rFonts w:cs="Times New Roman"/>
                <w:sz w:val="22"/>
                <w:szCs w:val="22"/>
              </w:rPr>
              <w:t>(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8B129C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:rsidR="00951F2C" w:rsidRDefault="00951F2C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</w:t>
            </w:r>
            <w:r w:rsidRPr="008B129C">
              <w:rPr>
                <w:rFonts w:cs="Times New Roman"/>
                <w:sz w:val="22"/>
                <w:szCs w:val="22"/>
              </w:rPr>
              <w:t>istint</w:t>
            </w:r>
            <w:r>
              <w:rPr>
                <w:rFonts w:cs="Times New Roman"/>
                <w:sz w:val="22"/>
                <w:szCs w:val="22"/>
              </w:rPr>
              <w:t>a/e</w:t>
            </w:r>
            <w:r w:rsidRPr="008B129C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8B129C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:rsidR="00951F2C" w:rsidRDefault="00951F2C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la pertinenza </w:t>
            </w:r>
            <w:r w:rsidRPr="00C97032">
              <w:rPr>
                <w:rFonts w:cs="Times New Roman"/>
                <w:sz w:val="22"/>
                <w:szCs w:val="22"/>
              </w:rPr>
              <w:t>costituisce una unità strutturale distinta dall’</w:t>
            </w:r>
            <w:r>
              <w:rPr>
                <w:rFonts w:cs="Times New Roman"/>
                <w:sz w:val="22"/>
                <w:szCs w:val="22"/>
              </w:rPr>
              <w:t>unità principale</w:t>
            </w:r>
            <w:r w:rsidRPr="00C97032">
              <w:rPr>
                <w:rFonts w:cs="Times New Roman"/>
                <w:sz w:val="22"/>
                <w:szCs w:val="22"/>
              </w:rPr>
              <w:t>: O SI   O NO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97032">
              <w:rPr>
                <w:rFonts w:cs="Times New Roman"/>
                <w:sz w:val="22"/>
                <w:szCs w:val="22"/>
              </w:rPr>
              <w:t>(p</w:t>
            </w:r>
            <w:r w:rsidRPr="00C97032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C97032">
              <w:rPr>
                <w:rFonts w:cs="Times New Roman"/>
                <w:sz w:val="22"/>
                <w:szCs w:val="22"/>
              </w:rPr>
              <w:t>)</w:t>
            </w:r>
          </w:p>
          <w:p w:rsidR="00951F2C" w:rsidRPr="003470DE" w:rsidRDefault="00951F2C" w:rsidP="003470DE">
            <w:pPr>
              <w:pStyle w:val="Standard"/>
              <w:numPr>
                <w:ilvl w:val="0"/>
                <w:numId w:val="2"/>
              </w:numPr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3470DE">
              <w:rPr>
                <w:rFonts w:cs="Times New Roman"/>
                <w:sz w:val="22"/>
                <w:szCs w:val="22"/>
              </w:rPr>
              <w:t xml:space="preserve"> se la pertinenza costituisce unità strutturale distinta dall’unità principale, è comunque funzionale            all’esercizio  dell’attività</w:t>
            </w:r>
            <w:r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Pr="003470DE">
              <w:rPr>
                <w:rFonts w:cs="Times New Roman"/>
                <w:sz w:val="22"/>
                <w:szCs w:val="22"/>
              </w:rPr>
              <w:t>:         O SI                 O NO</w:t>
            </w:r>
          </w:p>
          <w:p w:rsidR="00951F2C" w:rsidRDefault="00951F2C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8B129C">
              <w:rPr>
                <w:rFonts w:cs="Times New Roman"/>
                <w:b/>
                <w:sz w:val="22"/>
                <w:szCs w:val="22"/>
              </w:rPr>
              <w:t>- è costituit</w:t>
            </w:r>
            <w:r>
              <w:rPr>
                <w:rFonts w:cs="Times New Roman"/>
                <w:b/>
                <w:sz w:val="22"/>
                <w:szCs w:val="22"/>
              </w:rPr>
              <w:t>o</w:t>
            </w:r>
            <w:r w:rsidRPr="008B129C">
              <w:rPr>
                <w:rFonts w:cs="Times New Roman"/>
                <w:b/>
                <w:sz w:val="22"/>
                <w:szCs w:val="22"/>
              </w:rPr>
              <w:t xml:space="preserve"> da</w:t>
            </w:r>
            <w:r w:rsidRPr="00AB32B1">
              <w:rPr>
                <w:rFonts w:cs="Times New Roman"/>
                <w:bCs/>
                <w:sz w:val="22"/>
                <w:szCs w:val="22"/>
              </w:rPr>
              <w:t>:</w:t>
            </w:r>
          </w:p>
          <w:p w:rsidR="00951F2C" w:rsidRPr="00AB32B1" w:rsidRDefault="00951F2C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 xml:space="preserve">n. 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AB32B1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:rsidR="00951F2C" w:rsidRPr="00AB32B1" w:rsidRDefault="00951F2C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-  </w:t>
            </w:r>
            <w:r w:rsidRPr="00AB32B1">
              <w:rPr>
                <w:rFonts w:cs="Times New Roman"/>
                <w:bCs/>
                <w:sz w:val="22"/>
                <w:szCs w:val="22"/>
              </w:rPr>
              <w:t>è compost</w:t>
            </w:r>
            <w:r>
              <w:rPr>
                <w:rFonts w:cs="Times New Roman"/>
                <w:bCs/>
                <w:sz w:val="22"/>
                <w:szCs w:val="22"/>
              </w:rPr>
              <w:t>o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:rsidR="00951F2C" w:rsidRDefault="00951F2C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AB32B1">
              <w:rPr>
                <w:rFonts w:cs="Times New Roman"/>
                <w:bCs/>
                <w:sz w:val="22"/>
                <w:szCs w:val="22"/>
              </w:rPr>
              <w:t>Tipologia</w:t>
            </w:r>
            <w:r>
              <w:rPr>
                <w:rFonts w:cs="Times New Roman"/>
                <w:bCs/>
                <w:sz w:val="22"/>
                <w:szCs w:val="22"/>
              </w:rPr>
              <w:t xml:space="preserve"> _______________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       situato al piano</w:t>
            </w:r>
            <w:r>
              <w:rPr>
                <w:rFonts w:cs="Times New Roman"/>
                <w:bCs/>
                <w:sz w:val="22"/>
                <w:szCs w:val="22"/>
              </w:rPr>
              <w:t xml:space="preserve"> ______________________</w:t>
            </w:r>
          </w:p>
          <w:p w:rsidR="00951F2C" w:rsidRDefault="00951F2C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AB32B1">
              <w:rPr>
                <w:rFonts w:cs="Times New Roman"/>
                <w:bCs/>
                <w:sz w:val="22"/>
                <w:szCs w:val="22"/>
              </w:rPr>
              <w:t>Tipologia</w:t>
            </w:r>
            <w:r>
              <w:rPr>
                <w:rFonts w:cs="Times New Roman"/>
                <w:bCs/>
                <w:sz w:val="22"/>
                <w:szCs w:val="22"/>
              </w:rPr>
              <w:t xml:space="preserve"> _______________</w:t>
            </w:r>
            <w:r w:rsidRPr="00AB32B1">
              <w:rPr>
                <w:rFonts w:cs="Times New Roman"/>
                <w:bCs/>
                <w:sz w:val="22"/>
                <w:szCs w:val="22"/>
              </w:rPr>
              <w:t xml:space="preserve">       situato al piano</w:t>
            </w:r>
            <w:r>
              <w:rPr>
                <w:rFonts w:cs="Times New Roman"/>
                <w:bCs/>
                <w:sz w:val="22"/>
                <w:szCs w:val="22"/>
              </w:rPr>
              <w:t xml:space="preserve"> ______________________</w:t>
            </w:r>
          </w:p>
          <w:p w:rsidR="00951F2C" w:rsidRDefault="00951F2C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657024">
              <w:rPr>
                <w:rFonts w:cs="Times New Roman"/>
                <w:bCs/>
                <w:sz w:val="22"/>
                <w:szCs w:val="22"/>
              </w:rPr>
              <w:t>è all’interno di un edificio residenziale/condominiale   O SI    O NO</w:t>
            </w:r>
          </w:p>
          <w:p w:rsidR="00951F2C" w:rsidRPr="00657024" w:rsidRDefault="00951F2C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657024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657024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657024">
              <w:rPr>
                <w:rFonts w:cs="Times New Roman"/>
                <w:bCs/>
                <w:sz w:val="22"/>
                <w:szCs w:val="22"/>
              </w:rPr>
              <w:t>);</w:t>
            </w:r>
          </w:p>
          <w:p w:rsidR="00951F2C" w:rsidRDefault="00951F2C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F4026C">
              <w:rPr>
                <w:rFonts w:cs="Times New Roman"/>
                <w:bCs/>
                <w:sz w:val="22"/>
                <w:szCs w:val="22"/>
              </w:rPr>
              <w:t xml:space="preserve">fa parte di un aggregato strutturale        </w:t>
            </w:r>
            <w:r w:rsidRPr="00F4026C">
              <w:rPr>
                <w:rFonts w:cs="Times New Roman"/>
                <w:sz w:val="22"/>
                <w:szCs w:val="22"/>
              </w:rPr>
              <w:t>O SI                      O NO</w:t>
            </w:r>
          </w:p>
          <w:p w:rsidR="00951F2C" w:rsidRPr="00332833" w:rsidRDefault="00951F2C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è </w:t>
            </w:r>
            <w:r w:rsidRPr="00332833">
              <w:rPr>
                <w:rFonts w:ascii="Times New Roman" w:hAnsi="Times New Roman"/>
              </w:rPr>
              <w:t>stat</w:t>
            </w:r>
            <w:r>
              <w:rPr>
                <w:rFonts w:ascii="Times New Roman" w:hAnsi="Times New Roman"/>
              </w:rPr>
              <w:t>o</w:t>
            </w:r>
            <w:r w:rsidRPr="00332833">
              <w:rPr>
                <w:rFonts w:ascii="Times New Roman" w:hAnsi="Times New Roman"/>
              </w:rPr>
              <w:t xml:space="preserve"> edificat</w:t>
            </w:r>
            <w:r>
              <w:rPr>
                <w:rFonts w:ascii="Times New Roman" w:hAnsi="Times New Roman"/>
              </w:rPr>
              <w:t>o</w:t>
            </w:r>
            <w:r w:rsidRPr="00332833">
              <w:rPr>
                <w:rFonts w:ascii="Times New Roman" w:hAnsi="Times New Roman"/>
              </w:rPr>
              <w:t xml:space="preserve"> nel rispetto  delle disposizioni di legge (urbanistiche ed edilizie):  </w:t>
            </w:r>
            <w:r w:rsidRPr="00332833">
              <w:rPr>
                <w:rFonts w:ascii="Times New Roman" w:hAnsi="Times New Roman"/>
              </w:rPr>
              <w:t xml:space="preserve"> SI         </w:t>
            </w:r>
            <w:r w:rsidRPr="00332833">
              <w:rPr>
                <w:rFonts w:ascii="Times New Roman" w:hAnsi="Times New Roman"/>
              </w:rPr>
              <w:t xml:space="preserve"> NO  </w:t>
            </w:r>
          </w:p>
          <w:p w:rsidR="00951F2C" w:rsidRPr="00332833" w:rsidRDefault="00951F2C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332833">
              <w:rPr>
                <w:rFonts w:ascii="Times New Roman" w:hAnsi="Times New Roman"/>
              </w:rPr>
              <w:t>se è stat</w:t>
            </w:r>
            <w:r>
              <w:rPr>
                <w:rFonts w:ascii="Times New Roman" w:hAnsi="Times New Roman"/>
              </w:rPr>
              <w:t>o</w:t>
            </w:r>
            <w:r w:rsidRPr="00332833">
              <w:rPr>
                <w:rFonts w:ascii="Times New Roman" w:hAnsi="Times New Roman"/>
              </w:rPr>
              <w:t xml:space="preserve"> edificat</w:t>
            </w:r>
            <w:r>
              <w:rPr>
                <w:rFonts w:ascii="Times New Roman" w:hAnsi="Times New Roman"/>
              </w:rPr>
              <w:t>o</w:t>
            </w:r>
            <w:r w:rsidRPr="00332833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Pr="00332833">
              <w:rPr>
                <w:rFonts w:ascii="Times New Roman" w:hAnsi="Times New Roman"/>
              </w:rPr>
              <w:t xml:space="preserve"> SI           </w:t>
            </w:r>
            <w:r w:rsidRPr="00332833">
              <w:rPr>
                <w:rFonts w:ascii="Times New Roman" w:hAnsi="Times New Roman"/>
              </w:rPr>
              <w:t xml:space="preserve"> NO  </w:t>
            </w:r>
          </w:p>
          <w:p w:rsidR="00951F2C" w:rsidRPr="00FB2C8B" w:rsidRDefault="00951F2C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</w:pPr>
            <w:r w:rsidRPr="00332833">
              <w:rPr>
                <w:rFonts w:ascii="Times New Roman" w:hAnsi="Times New Roman"/>
              </w:rPr>
              <w:t>in caso di difformità, si applica l’art. 19-bis “</w:t>
            </w:r>
            <w:r w:rsidRPr="00332833">
              <w:rPr>
                <w:rFonts w:ascii="Times New Roman" w:hAnsi="Times New Roman"/>
                <w:i/>
                <w:iCs/>
              </w:rPr>
              <w:t>Tolleranza</w:t>
            </w:r>
            <w:r w:rsidRPr="00332833">
              <w:rPr>
                <w:rFonts w:ascii="Times New Roman" w:hAnsi="Times New Roman"/>
              </w:rPr>
              <w:t xml:space="preserve">” della L.R. n. 23/2004:     </w:t>
            </w:r>
            <w:r w:rsidRPr="00332833">
              <w:rPr>
                <w:rFonts w:ascii="Times New Roman" w:hAnsi="Times New Roman"/>
              </w:rPr>
              <w:t xml:space="preserve">SI       </w:t>
            </w:r>
            <w:r w:rsidRPr="00332833">
              <w:rPr>
                <w:rFonts w:ascii="Times New Roman" w:hAnsi="Times New Roman"/>
              </w:rPr>
              <w:t>NO</w:t>
            </w:r>
          </w:p>
          <w:p w:rsidR="00951F2C" w:rsidRPr="00531A89" w:rsidRDefault="00951F2C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</w:pPr>
            <w:r w:rsidRPr="00531A89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531A89">
              <w:rPr>
                <w:rFonts w:ascii="Times New Roman" w:hAnsi="Times New Roman"/>
              </w:rPr>
              <w:t xml:space="preserve">SI       </w:t>
            </w:r>
            <w:r w:rsidRPr="00531A89">
              <w:rPr>
                <w:rFonts w:ascii="Times New Roman" w:hAnsi="Times New Roman"/>
              </w:rPr>
              <w:t>NO</w:t>
            </w:r>
          </w:p>
          <w:p w:rsidR="00951F2C" w:rsidRPr="00531A89" w:rsidRDefault="00951F2C" w:rsidP="00141BC6">
            <w:pPr>
              <w:pStyle w:val="ListParagraph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</w:pPr>
            <w:r w:rsidRPr="00531A89">
              <w:rPr>
                <w:rFonts w:ascii="Times New Roman" w:hAnsi="Times New Roman"/>
              </w:rPr>
              <w:t xml:space="preserve">alla data dell’evento calamitoso era collabente:     </w:t>
            </w:r>
            <w:r w:rsidRPr="00531A89">
              <w:rPr>
                <w:rFonts w:ascii="Times New Roman" w:hAnsi="Times New Roman"/>
              </w:rPr>
              <w:t xml:space="preserve">SI       </w:t>
            </w:r>
            <w:r w:rsidRPr="00531A89">
              <w:rPr>
                <w:rFonts w:ascii="Times New Roman" w:hAnsi="Times New Roman"/>
              </w:rPr>
              <w:t>NO</w:t>
            </w:r>
          </w:p>
          <w:p w:rsidR="00951F2C" w:rsidRDefault="00951F2C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531A89"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è del tipo: </w:t>
            </w:r>
          </w:p>
          <w:p w:rsidR="00951F2C" w:rsidRDefault="00951F2C" w:rsidP="00BA4AA9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AB32B1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4900B4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AB32B1">
              <w:rPr>
                <w:rFonts w:cs="Times New Roman"/>
                <w:sz w:val="22"/>
                <w:szCs w:val="22"/>
              </w:rPr>
              <w:t xml:space="preserve"> altro</w:t>
            </w:r>
            <w:r w:rsidRPr="00AB32B1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  <w:p w:rsidR="00951F2C" w:rsidRDefault="00951F2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:rsidR="00951F2C" w:rsidRPr="00AB32B1" w:rsidRDefault="00951F2C" w:rsidP="00E71E94">
            <w:pPr>
              <w:autoSpaceDE w:val="0"/>
              <w:adjustRightInd w:val="0"/>
              <w:spacing w:line="480" w:lineRule="auto"/>
              <w:contextualSpacing/>
            </w:pPr>
          </w:p>
        </w:tc>
      </w:tr>
    </w:tbl>
    <w:p w:rsidR="00951F2C" w:rsidRDefault="00951F2C"/>
    <w:tbl>
      <w:tblPr>
        <w:tblW w:w="5000" w:type="pct"/>
        <w:tblCellMar>
          <w:left w:w="10" w:type="dxa"/>
          <w:right w:w="10" w:type="dxa"/>
        </w:tblCellMar>
        <w:tblLook w:val="00A0"/>
      </w:tblPr>
      <w:tblGrid>
        <w:gridCol w:w="10058"/>
      </w:tblGrid>
      <w:tr w:rsidR="00951F2C" w:rsidRPr="00AB32B1" w:rsidTr="0071739E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Default="00951F2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br w:type="page"/>
            </w: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Pr="00947895">
              <w:rPr>
                <w:rFonts w:cs="Times New Roman"/>
                <w:b/>
                <w:bCs/>
                <w:sz w:val="22"/>
                <w:szCs w:val="22"/>
              </w:rPr>
              <w:t>Danni all’immobile e</w:t>
            </w:r>
            <w:r w:rsidRPr="004714F5">
              <w:rPr>
                <w:rFonts w:cs="Times New Roman"/>
                <w:b/>
                <w:bCs/>
                <w:sz w:val="22"/>
                <w:szCs w:val="22"/>
              </w:rPr>
              <w:t xml:space="preserve"> valutazione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 degli interventi necessari</w:t>
            </w:r>
          </w:p>
          <w:p w:rsidR="00951F2C" w:rsidRDefault="00951F2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:rsidR="00951F2C" w:rsidRPr="004714F5" w:rsidRDefault="00951F2C" w:rsidP="004714F5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b/>
                <w:bCs/>
              </w:rPr>
            </w:pPr>
            <w:r w:rsidRPr="004714F5">
              <w:rPr>
                <w:b/>
                <w:bCs/>
              </w:rPr>
              <w:t xml:space="preserve"> </w:t>
            </w:r>
            <w:r w:rsidRPr="004714F5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4714F5">
              <w:rPr>
                <w:b/>
                <w:bCs/>
              </w:rPr>
              <w:t xml:space="preserve"> a seguito dell’evento calamitoso è stato:</w:t>
            </w:r>
          </w:p>
          <w:p w:rsidR="00951F2C" w:rsidRDefault="00951F2C" w:rsidP="004714F5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</w:t>
            </w:r>
            <w:r w:rsidRPr="003F512D">
              <w:rPr>
                <w:b/>
                <w:bCs/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 distrutt</w:t>
            </w:r>
            <w:r>
              <w:rPr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        </w:t>
            </w:r>
            <w:r w:rsidRPr="003F512D">
              <w:rPr>
                <w:b/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danneggiat</w:t>
            </w:r>
            <w:r>
              <w:rPr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</w:t>
            </w:r>
          </w:p>
          <w:p w:rsidR="00951F2C" w:rsidRPr="003F512D" w:rsidRDefault="00951F2C" w:rsidP="004714F5">
            <w:pPr>
              <w:tabs>
                <w:tab w:val="left" w:pos="885"/>
              </w:tabs>
              <w:autoSpaceDE w:val="0"/>
              <w:spacing w:line="48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</w:t>
            </w:r>
            <w:r w:rsidRPr="003F512D">
              <w:rPr>
                <w:b/>
                <w:bCs/>
                <w:sz w:val="22"/>
                <w:szCs w:val="22"/>
              </w:rPr>
              <w:t xml:space="preserve"> O </w:t>
            </w:r>
            <w:r w:rsidRPr="003F512D">
              <w:rPr>
                <w:sz w:val="22"/>
                <w:szCs w:val="22"/>
              </w:rPr>
              <w:t>ripristinat</w:t>
            </w:r>
            <w:r>
              <w:rPr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:  </w:t>
            </w:r>
            <w:r w:rsidRPr="00001BDF">
              <w:rPr>
                <w:b/>
                <w:bCs/>
                <w:sz w:val="20"/>
                <w:szCs w:val="20"/>
              </w:rPr>
              <w:t>O</w:t>
            </w:r>
            <w:r w:rsidRPr="00001BDF">
              <w:rPr>
                <w:sz w:val="20"/>
                <w:szCs w:val="20"/>
              </w:rPr>
              <w:t xml:space="preserve"> </w:t>
            </w:r>
            <w:r w:rsidRPr="003F512D">
              <w:rPr>
                <w:sz w:val="22"/>
                <w:szCs w:val="22"/>
              </w:rPr>
              <w:t xml:space="preserve">in parte      </w:t>
            </w:r>
            <w:r w:rsidRPr="00001BDF">
              <w:rPr>
                <w:b/>
                <w:bCs/>
                <w:sz w:val="20"/>
                <w:szCs w:val="20"/>
              </w:rPr>
              <w:t>O</w:t>
            </w:r>
            <w:r w:rsidRPr="003F512D">
              <w:rPr>
                <w:sz w:val="22"/>
                <w:szCs w:val="22"/>
              </w:rPr>
              <w:t xml:space="preserve"> totalmente </w:t>
            </w:r>
            <w:r>
              <w:rPr>
                <w:sz w:val="22"/>
                <w:szCs w:val="22"/>
              </w:rPr>
              <w:t xml:space="preserve">            </w:t>
            </w:r>
            <w:r w:rsidRPr="009500AA">
              <w:rPr>
                <w:b/>
                <w:bCs/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non è stato ripristinato</w:t>
            </w:r>
          </w:p>
          <w:p w:rsidR="00951F2C" w:rsidRPr="00B8089C" w:rsidRDefault="00951F2C" w:rsidP="004714F5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</w:pPr>
            <w:r>
              <w:t xml:space="preserve"> </w:t>
            </w:r>
            <w:r w:rsidRPr="00B8089C">
              <w:t xml:space="preserve">i </w:t>
            </w:r>
            <w:r w:rsidRPr="004714F5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B8089C">
              <w:t xml:space="preserve"> </w:t>
            </w:r>
            <w:r w:rsidRPr="004714F5">
              <w:rPr>
                <w:b/>
                <w:bCs/>
              </w:rPr>
              <w:t>riguardano:</w:t>
            </w:r>
          </w:p>
          <w:p w:rsidR="00951F2C" w:rsidRPr="004922D4" w:rsidRDefault="00951F2C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4922D4">
              <w:rPr>
                <w:rFonts w:cs="Times New Roman"/>
                <w:sz w:val="22"/>
                <w:szCs w:val="22"/>
              </w:rPr>
              <w:t>l’</w:t>
            </w:r>
            <w:r>
              <w:rPr>
                <w:rFonts w:cs="Times New Roman"/>
                <w:sz w:val="22"/>
                <w:szCs w:val="22"/>
              </w:rPr>
              <w:t>unità principale</w:t>
            </w:r>
            <w:r w:rsidRPr="004922D4">
              <w:rPr>
                <w:rFonts w:cs="Times New Roman"/>
                <w:sz w:val="22"/>
                <w:szCs w:val="22"/>
              </w:rPr>
              <w:t xml:space="preserve">   O SI                      O NO</w:t>
            </w:r>
          </w:p>
          <w:p w:rsidR="00951F2C" w:rsidRPr="004922D4" w:rsidRDefault="00951F2C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4922D4">
              <w:rPr>
                <w:rFonts w:cs="Times New Roman"/>
                <w:sz w:val="22"/>
                <w:szCs w:val="22"/>
              </w:rPr>
              <w:t>la/le pertinenza/e   O SI                      O NO</w:t>
            </w:r>
          </w:p>
          <w:p w:rsidR="00951F2C" w:rsidRDefault="00951F2C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1004"/>
              <w:rPr>
                <w:rFonts w:cs="Times New Roman"/>
                <w:sz w:val="22"/>
                <w:szCs w:val="22"/>
              </w:rPr>
            </w:pPr>
            <w:r w:rsidRPr="00947895">
              <w:rPr>
                <w:rFonts w:cs="Times New Roman"/>
                <w:bCs/>
                <w:sz w:val="22"/>
                <w:szCs w:val="22"/>
              </w:rPr>
              <w:t>l’area</w:t>
            </w:r>
            <w:r w:rsidRPr="00947895">
              <w:rPr>
                <w:rFonts w:cs="Times New Roman"/>
                <w:sz w:val="22"/>
                <w:szCs w:val="22"/>
              </w:rPr>
              <w:t>/fondo esterno  distinta</w:t>
            </w:r>
            <w:r>
              <w:rPr>
                <w:rFonts w:cs="Times New Roman"/>
                <w:sz w:val="22"/>
                <w:szCs w:val="22"/>
              </w:rPr>
              <w:t>/o</w:t>
            </w:r>
            <w:r w:rsidRPr="004F3E13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nel C</w:t>
            </w:r>
            <w:r w:rsidRPr="004F3E13">
              <w:rPr>
                <w:rFonts w:cs="Times New Roman"/>
                <w:sz w:val="22"/>
                <w:szCs w:val="22"/>
              </w:rPr>
              <w:t>atasto</w:t>
            </w:r>
            <w:r>
              <w:rPr>
                <w:rFonts w:cs="Times New Roman"/>
                <w:sz w:val="22"/>
                <w:szCs w:val="22"/>
              </w:rPr>
              <w:t>_________________</w:t>
            </w:r>
            <w:r w:rsidRPr="004F3E13">
              <w:rPr>
                <w:rFonts w:cs="Times New Roman"/>
                <w:sz w:val="22"/>
                <w:szCs w:val="22"/>
              </w:rPr>
              <w:t xml:space="preserve"> al foglio n. ______, </w:t>
            </w:r>
            <w:r>
              <w:rPr>
                <w:rFonts w:cs="Times New Roman"/>
                <w:sz w:val="22"/>
                <w:szCs w:val="22"/>
              </w:rPr>
              <w:t>particella</w:t>
            </w:r>
            <w:r w:rsidRPr="004F3E13">
              <w:rPr>
                <w:rFonts w:cs="Times New Roman"/>
                <w:sz w:val="22"/>
                <w:szCs w:val="22"/>
              </w:rPr>
              <w:t xml:space="preserve"> ______,</w:t>
            </w:r>
            <w:r>
              <w:rPr>
                <w:rFonts w:cs="Times New Roman"/>
                <w:sz w:val="22"/>
                <w:szCs w:val="22"/>
              </w:rPr>
              <w:t xml:space="preserve"> intestazione c</w:t>
            </w:r>
            <w:r w:rsidRPr="004F3E13">
              <w:rPr>
                <w:rFonts w:cs="Times New Roman"/>
                <w:sz w:val="22"/>
                <w:szCs w:val="22"/>
              </w:rPr>
              <w:t>atastale _____________________________________.</w:t>
            </w:r>
          </w:p>
          <w:p w:rsidR="00951F2C" w:rsidRPr="004F3E13" w:rsidRDefault="00951F2C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v</w:t>
            </w:r>
            <w:r w:rsidRPr="004F3E13">
              <w:rPr>
                <w:rFonts w:cs="Times New Roman"/>
                <w:sz w:val="22"/>
                <w:szCs w:val="22"/>
              </w:rPr>
              <w:t>ia/altro _________________</w:t>
            </w:r>
            <w:r>
              <w:rPr>
                <w:rFonts w:cs="Times New Roman"/>
                <w:sz w:val="22"/>
                <w:szCs w:val="22"/>
              </w:rPr>
              <w:t>Co</w:t>
            </w:r>
            <w:r w:rsidRPr="004F3E13">
              <w:rPr>
                <w:rFonts w:cs="Times New Roman"/>
                <w:sz w:val="22"/>
                <w:szCs w:val="22"/>
              </w:rPr>
              <w:t>mune di ___________________, Prov. ___; CAP __</w:t>
            </w:r>
            <w:r>
              <w:rPr>
                <w:rFonts w:cs="Times New Roman"/>
                <w:sz w:val="22"/>
                <w:szCs w:val="22"/>
              </w:rPr>
              <w:t>_____</w:t>
            </w:r>
            <w:r w:rsidRPr="004F3E13">
              <w:rPr>
                <w:rFonts w:cs="Times New Roman"/>
                <w:sz w:val="22"/>
                <w:szCs w:val="22"/>
              </w:rPr>
              <w:t>,</w:t>
            </w:r>
          </w:p>
          <w:p w:rsidR="00951F2C" w:rsidRPr="004714F5" w:rsidRDefault="00951F2C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</w:t>
            </w:r>
            <w:r w:rsidRPr="004714F5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:rsidR="00951F2C" w:rsidRPr="003F512D" w:rsidRDefault="00951F2C" w:rsidP="004714F5">
            <w:pPr>
              <w:pStyle w:val="Standard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    </w:t>
            </w:r>
            <w:r w:rsidRPr="003F512D">
              <w:rPr>
                <w:rFonts w:cs="Times New Roman"/>
                <w:b/>
                <w:sz w:val="22"/>
                <w:szCs w:val="22"/>
              </w:rPr>
              <w:t>allagamento</w:t>
            </w:r>
            <w:r w:rsidRPr="003F512D">
              <w:rPr>
                <w:rFonts w:cs="Times New Roman"/>
                <w:sz w:val="22"/>
                <w:szCs w:val="22"/>
              </w:rPr>
              <w:t xml:space="preserve">: </w:t>
            </w:r>
            <w:r w:rsidRPr="003F512D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3F512D">
              <w:rPr>
                <w:sz w:val="22"/>
                <w:szCs w:val="22"/>
              </w:rPr>
              <w:t xml:space="preserve">SI </w:t>
            </w:r>
            <w:r>
              <w:rPr>
                <w:sz w:val="22"/>
                <w:szCs w:val="22"/>
              </w:rPr>
              <w:t>(</w:t>
            </w:r>
            <w:r w:rsidRPr="003F512D">
              <w:rPr>
                <w:sz w:val="22"/>
                <w:szCs w:val="22"/>
              </w:rPr>
              <w:t>l’altezza della colonna d’acqua è pari a: _______(m)</w:t>
            </w:r>
            <w:r>
              <w:rPr>
                <w:sz w:val="22"/>
                <w:szCs w:val="22"/>
              </w:rPr>
              <w:t>)</w:t>
            </w:r>
            <w:r w:rsidRPr="003F512D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 </w:t>
            </w:r>
            <w:r w:rsidRPr="003F512D">
              <w:rPr>
                <w:sz w:val="22"/>
                <w:szCs w:val="22"/>
              </w:rPr>
              <w:t xml:space="preserve"> </w:t>
            </w:r>
            <w:r w:rsidRPr="003F512D">
              <w:rPr>
                <w:b/>
                <w:bCs/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NO </w:t>
            </w:r>
          </w:p>
          <w:p w:rsidR="00951F2C" w:rsidRDefault="00951F2C" w:rsidP="004714F5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    </w:t>
            </w:r>
            <w:r w:rsidRPr="003F512D">
              <w:rPr>
                <w:rFonts w:cs="Times New Roman"/>
                <w:b/>
                <w:sz w:val="22"/>
                <w:szCs w:val="22"/>
              </w:rPr>
              <w:t>frana</w:t>
            </w:r>
            <w:r w:rsidRPr="003F512D">
              <w:rPr>
                <w:rFonts w:cs="Times New Roman"/>
                <w:sz w:val="22"/>
                <w:szCs w:val="22"/>
              </w:rPr>
              <w:t xml:space="preserve">:  </w:t>
            </w:r>
            <w:r w:rsidRPr="003F512D">
              <w:rPr>
                <w:rFonts w:cs="Times New Roman"/>
                <w:b/>
                <w:bCs/>
                <w:sz w:val="22"/>
                <w:szCs w:val="22"/>
              </w:rPr>
              <w:t xml:space="preserve">O </w:t>
            </w:r>
            <w:r w:rsidRPr="003F512D">
              <w:rPr>
                <w:sz w:val="22"/>
                <w:szCs w:val="22"/>
              </w:rPr>
              <w:t xml:space="preserve">SI  </w:t>
            </w:r>
            <w:r>
              <w:rPr>
                <w:sz w:val="22"/>
                <w:szCs w:val="22"/>
              </w:rPr>
              <w:t>(</w:t>
            </w:r>
            <w:r w:rsidRPr="003F512D">
              <w:rPr>
                <w:sz w:val="22"/>
                <w:szCs w:val="22"/>
              </w:rPr>
              <w:t>la porzione di area coinvolta dallo smottamento è pari a:______ (mq)</w:t>
            </w:r>
            <w:r>
              <w:rPr>
                <w:sz w:val="22"/>
                <w:szCs w:val="22"/>
              </w:rPr>
              <w:t xml:space="preserve">)   </w:t>
            </w:r>
            <w:r w:rsidRPr="003F512D">
              <w:rPr>
                <w:sz w:val="22"/>
                <w:szCs w:val="22"/>
              </w:rPr>
              <w:t xml:space="preserve">   </w:t>
            </w:r>
            <w:r w:rsidRPr="003F512D">
              <w:rPr>
                <w:b/>
                <w:bCs/>
                <w:sz w:val="22"/>
                <w:szCs w:val="22"/>
              </w:rPr>
              <w:t>O</w:t>
            </w:r>
            <w:r w:rsidRPr="003F512D">
              <w:rPr>
                <w:sz w:val="22"/>
                <w:szCs w:val="22"/>
              </w:rPr>
              <w:t xml:space="preserve"> NO</w:t>
            </w:r>
          </w:p>
          <w:p w:rsidR="00951F2C" w:rsidRDefault="00951F2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:rsidR="00951F2C" w:rsidRDefault="00951F2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:rsidR="00951F2C" w:rsidRPr="004714F5" w:rsidRDefault="00951F2C">
            <w:pPr>
              <w:pStyle w:val="Standard"/>
              <w:numPr>
                <w:ilvl w:val="0"/>
                <w:numId w:val="2"/>
              </w:numPr>
              <w:spacing w:line="480" w:lineRule="auto"/>
              <w:ind w:left="460" w:hanging="426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4714F5">
              <w:rPr>
                <w:rFonts w:cs="Times New Roman"/>
                <w:b/>
                <w:bCs/>
                <w:sz w:val="22"/>
                <w:szCs w:val="22"/>
              </w:rPr>
              <w:t xml:space="preserve">in relazione ai danni subiti: </w:t>
            </w:r>
          </w:p>
          <w:p w:rsidR="00951F2C" w:rsidRPr="00947895" w:rsidRDefault="00951F2C">
            <w:pPr>
              <w:pStyle w:val="ListParagraph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714" w:hanging="254"/>
              <w:rPr>
                <w:rFonts w:ascii="Times New Roman" w:hAnsi="Times New Roman"/>
              </w:rPr>
            </w:pPr>
            <w:r w:rsidRPr="00947895">
              <w:rPr>
                <w:rFonts w:ascii="Times New Roman" w:hAnsi="Times New Roman"/>
                <w:kern w:val="3"/>
                <w:lang w:eastAsia="zh-CN" w:bidi="hi-IN"/>
              </w:rPr>
              <w:t xml:space="preserve">è necessario  </w:t>
            </w:r>
            <w:r w:rsidRPr="00231191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demolire e ricostruire  l'immobile distrutto  nello stesso sito</w:t>
            </w:r>
            <w:r w:rsidRPr="00947895">
              <w:rPr>
                <w:rFonts w:ascii="Times New Roman" w:hAnsi="Times New Roman"/>
                <w:kern w:val="3"/>
                <w:lang w:eastAsia="zh-CN" w:bidi="hi-IN"/>
              </w:rPr>
              <w:t xml:space="preserve"> (</w:t>
            </w:r>
            <w:r w:rsidRPr="00947895">
              <w:rPr>
                <w:rFonts w:ascii="Times New Roman" w:hAnsi="Times New Roman"/>
                <w:i/>
                <w:iCs/>
                <w:kern w:val="3"/>
                <w:lang w:eastAsia="zh-CN" w:bidi="hi-IN"/>
              </w:rPr>
              <w:t>compilare la Sez. 4.A</w:t>
            </w:r>
            <w:r w:rsidRPr="00947895">
              <w:rPr>
                <w:rFonts w:ascii="Times New Roman" w:hAnsi="Times New Roman"/>
                <w:kern w:val="3"/>
                <w:lang w:eastAsia="zh-CN" w:bidi="hi-IN"/>
              </w:rPr>
              <w:t>)</w:t>
            </w:r>
          </w:p>
          <w:p w:rsidR="00951F2C" w:rsidRPr="006058FF" w:rsidRDefault="00951F2C">
            <w:pPr>
              <w:pStyle w:val="ListParagraph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</w:pPr>
            <w:r w:rsidRPr="006058FF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 xml:space="preserve">è necessario delocalizzare </w:t>
            </w:r>
            <w:r w:rsidRPr="00045C50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l’</w:t>
            </w:r>
            <w:r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 xml:space="preserve">immobile </w:t>
            </w:r>
            <w:r w:rsidRPr="00045C50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distrutt</w:t>
            </w:r>
            <w:r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o</w:t>
            </w:r>
            <w:r w:rsidRPr="00045C50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 xml:space="preserve"> o dichiarat</w:t>
            </w:r>
            <w:r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o</w:t>
            </w:r>
            <w:r w:rsidRPr="00045C50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 xml:space="preserve"> inagibile e sgomberat</w:t>
            </w:r>
            <w:r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o</w:t>
            </w:r>
            <w:r w:rsidRPr="006058FF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, previa demolizione dell</w:t>
            </w:r>
            <w:r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 xml:space="preserve">o </w:t>
            </w:r>
            <w:r w:rsidRPr="006058FF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stess</w:t>
            </w:r>
            <w:r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o</w:t>
            </w:r>
            <w:r w:rsidRPr="006058FF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,  mediante</w:t>
            </w:r>
            <w:r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:</w:t>
            </w:r>
          </w:p>
          <w:p w:rsidR="00951F2C" w:rsidRPr="00AB32B1" w:rsidRDefault="00951F2C">
            <w:pPr>
              <w:pStyle w:val="ListParagraph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 xml:space="preserve">- la costruzione 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 xml:space="preserve"> di immobile </w:t>
            </w: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>in altro sito della Regione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 xml:space="preserve"> </w:t>
            </w: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ab/>
            </w:r>
            <w:r w:rsidRPr="001106E7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(</w:t>
            </w:r>
            <w:r w:rsidRPr="001106E7"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Sez. </w:t>
            </w:r>
            <w:r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106E7"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>.A</w:t>
            </w:r>
            <w:r w:rsidRPr="001106E7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]</w:t>
            </w:r>
          </w:p>
          <w:p w:rsidR="00951F2C" w:rsidRPr="001106E7" w:rsidRDefault="00951F2C" w:rsidP="007C264F">
            <w:pPr>
              <w:pStyle w:val="ListParagraph"/>
              <w:tabs>
                <w:tab w:val="left" w:pos="1168"/>
              </w:tabs>
              <w:autoSpaceDE w:val="0"/>
              <w:spacing w:before="0" w:line="240" w:lineRule="auto"/>
              <w:ind w:left="1168"/>
              <w:rPr>
                <w:rFonts w:ascii="Times New Roman" w:hAnsi="Times New Roman"/>
                <w:b/>
                <w:bCs/>
              </w:rPr>
            </w:pP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 xml:space="preserve">- l'acquisto di 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 xml:space="preserve">altro immobile </w:t>
            </w: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>nel territorio della Regione</w:t>
            </w: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 xml:space="preserve"> </w:t>
            </w:r>
            <w:r w:rsidRPr="001106E7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(</w:t>
            </w:r>
            <w:r w:rsidRPr="001106E7"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Sez. </w:t>
            </w:r>
            <w:r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1106E7"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>.B</w:t>
            </w:r>
            <w:r w:rsidRPr="001106E7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]</w:t>
            </w:r>
          </w:p>
          <w:p w:rsidR="00951F2C" w:rsidRPr="00AB32B1" w:rsidRDefault="00951F2C">
            <w:pPr>
              <w:pStyle w:val="ListParagraph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hAnsi="Times New Roman"/>
                <w:kern w:val="3"/>
                <w:lang w:eastAsia="zh-CN" w:bidi="hi-IN"/>
              </w:rPr>
            </w:pPr>
            <w:r>
              <w:rPr>
                <w:rFonts w:ascii="Times New Roman" w:hAnsi="Times New Roman"/>
                <w:iCs/>
                <w:kern w:val="3"/>
                <w:lang w:eastAsia="zh-CN" w:bidi="hi-IN"/>
              </w:rPr>
              <w:t xml:space="preserve">  </w:t>
            </w:r>
            <w:r w:rsidRPr="0080420A">
              <w:rPr>
                <w:rFonts w:ascii="Times New Roman" w:hAnsi="Times New Roman"/>
                <w:iCs/>
                <w:kern w:val="3"/>
                <w:lang w:eastAsia="zh-CN" w:bidi="hi-IN"/>
              </w:rPr>
              <w:t xml:space="preserve">in quanto </w:t>
            </w: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 xml:space="preserve">la relativa ricostruzione in sito non 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 xml:space="preserve">è </w:t>
            </w: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>possibile:</w:t>
            </w:r>
          </w:p>
          <w:p w:rsidR="00951F2C" w:rsidRPr="00AB32B1" w:rsidRDefault="00951F2C" w:rsidP="007C264F">
            <w:pPr>
              <w:pStyle w:val="ListParagraph"/>
              <w:numPr>
                <w:ilvl w:val="0"/>
                <w:numId w:val="14"/>
              </w:numPr>
              <w:autoSpaceDE w:val="0"/>
              <w:spacing w:before="0" w:line="240" w:lineRule="auto"/>
              <w:ind w:left="1452" w:hanging="284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in base ai seguenti piani di assetto idrogeologico/strumenti urbanistici vigenti al momento della ricostruzione:</w:t>
            </w:r>
          </w:p>
          <w:p w:rsidR="00951F2C" w:rsidRPr="00AB32B1" w:rsidRDefault="00951F2C">
            <w:pPr>
              <w:pStyle w:val="ListParagraph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 xml:space="preserve">_____________________________________________________________________ _____________________________________________________________________ _____________________________________________________________________ </w:t>
            </w:r>
          </w:p>
          <w:p w:rsidR="00951F2C" w:rsidRPr="00AB32B1" w:rsidRDefault="00951F2C" w:rsidP="007C264F">
            <w:pPr>
              <w:pStyle w:val="ListParagraph"/>
              <w:numPr>
                <w:ilvl w:val="0"/>
                <w:numId w:val="14"/>
              </w:numPr>
              <w:autoSpaceDE w:val="0"/>
              <w:spacing w:before="0" w:line="240" w:lineRule="auto"/>
              <w:ind w:left="1452" w:hanging="284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in base alle seguenti indagini conoscitive/studi elaborati o commissionati dalla pubblica autor</w:t>
            </w:r>
            <w:r w:rsidRPr="00AB32B1">
              <w:rPr>
                <w:rFonts w:ascii="Times New Roman" w:hAnsi="Times New Roman"/>
              </w:rPr>
              <w:t>i</w:t>
            </w:r>
            <w:r w:rsidRPr="00AB32B1">
              <w:rPr>
                <w:rFonts w:ascii="Times New Roman" w:hAnsi="Times New Roman"/>
              </w:rPr>
              <w:t>tà sui rischi idrogeologici ed idraulici presenti nell’area su cui insiste l’immobile distrutto o danneggiato e dichiarato inagibile: _______________________</w:t>
            </w:r>
          </w:p>
          <w:p w:rsidR="00951F2C" w:rsidRPr="00AB32B1" w:rsidRDefault="00951F2C">
            <w:pPr>
              <w:pStyle w:val="ListParagraph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_____________________________________________________________________ _____________________________________________________________________ _____________________________________________________________________</w:t>
            </w:r>
          </w:p>
          <w:p w:rsidR="00951F2C" w:rsidRPr="00AB32B1" w:rsidRDefault="00951F2C" w:rsidP="007C264F">
            <w:pPr>
              <w:pStyle w:val="ListParagraph"/>
              <w:numPr>
                <w:ilvl w:val="0"/>
                <w:numId w:val="14"/>
              </w:numPr>
              <w:autoSpaceDE w:val="0"/>
              <w:spacing w:before="0" w:line="240" w:lineRule="auto"/>
              <w:ind w:left="1452" w:hanging="284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in conseguenza dei seguenti fattori di rischio esterni per i quali non risultino programmati e f</w:t>
            </w:r>
            <w:r w:rsidRPr="00AB32B1">
              <w:rPr>
                <w:rFonts w:ascii="Times New Roman" w:hAnsi="Times New Roman"/>
              </w:rPr>
              <w:t>i</w:t>
            </w:r>
            <w:r w:rsidRPr="00AB32B1">
              <w:rPr>
                <w:rFonts w:ascii="Times New Roman" w:hAnsi="Times New Roman"/>
              </w:rPr>
              <w:t>nanziati interventi di rimozione degli stessi: __________________________</w:t>
            </w:r>
          </w:p>
          <w:p w:rsidR="00951F2C" w:rsidRPr="00231191" w:rsidRDefault="00951F2C">
            <w:pPr>
              <w:pStyle w:val="ListParagraph"/>
              <w:autoSpaceDE w:val="0"/>
              <w:spacing w:before="0" w:line="480" w:lineRule="auto"/>
              <w:ind w:left="1452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 xml:space="preserve">_____________________________________________________________________ </w:t>
            </w:r>
            <w:r w:rsidRPr="00231191">
              <w:rPr>
                <w:rFonts w:ascii="Times New Roman" w:hAnsi="Times New Roman"/>
              </w:rPr>
              <w:t xml:space="preserve">_____________________________________________________________________ _____________________________________________________________________ </w:t>
            </w:r>
          </w:p>
          <w:p w:rsidR="00951F2C" w:rsidRPr="00231191" w:rsidRDefault="00951F2C" w:rsidP="007C264F">
            <w:pPr>
              <w:pStyle w:val="ListParagraph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240" w:lineRule="auto"/>
              <w:ind w:left="1168" w:hanging="708"/>
              <w:rPr>
                <w:rFonts w:ascii="Times New Roman" w:hAnsi="Times New Roman"/>
              </w:rPr>
            </w:pPr>
            <w:r w:rsidRPr="00231191">
              <w:rPr>
                <w:rFonts w:ascii="Times New Roman" w:hAnsi="Times New Roman"/>
                <w:b/>
                <w:bCs/>
              </w:rPr>
              <w:t>sono</w:t>
            </w:r>
            <w:r w:rsidRPr="00231191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 xml:space="preserve"> sufficienti gli interventi di cui all’art. 2, comma 1, lett. d), della direttiva commissariale su area/fondo esterno al fabbricato distrutto o  dichiarato inagibile e sgomberato in quanto,  unitamente agli interventi di ricostruzione/ripristino dello stesso, sono funzionali ad aume</w:t>
            </w:r>
            <w:r w:rsidRPr="00231191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n</w:t>
            </w:r>
            <w:r w:rsidRPr="00231191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tarne la resilienza o ad evitarne la delocalizzazione (</w:t>
            </w:r>
            <w:r w:rsidRPr="00231191"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>compilare la  Sez. 4.C</w:t>
            </w:r>
            <w:r w:rsidRPr="00231191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)</w:t>
            </w:r>
            <w:r w:rsidRPr="00231191">
              <w:rPr>
                <w:rFonts w:ascii="Times New Roman" w:hAnsi="Times New Roman"/>
              </w:rPr>
              <w:softHyphen/>
            </w:r>
          </w:p>
          <w:p w:rsidR="00951F2C" w:rsidRPr="00231191" w:rsidRDefault="00951F2C" w:rsidP="00026032">
            <w:pPr>
              <w:pStyle w:val="ListParagraph"/>
              <w:tabs>
                <w:tab w:val="left" w:pos="1168"/>
              </w:tabs>
              <w:autoSpaceDE w:val="0"/>
              <w:spacing w:before="0" w:line="360" w:lineRule="auto"/>
              <w:ind w:left="1168"/>
              <w:rPr>
                <w:rFonts w:ascii="Times New Roman" w:hAnsi="Times New Roman"/>
              </w:rPr>
            </w:pPr>
          </w:p>
          <w:p w:rsidR="00951F2C" w:rsidRDefault="00951F2C" w:rsidP="0096060A">
            <w:pPr>
              <w:pStyle w:val="ListParagraph"/>
              <w:numPr>
                <w:ilvl w:val="0"/>
                <w:numId w:val="13"/>
              </w:numPr>
              <w:tabs>
                <w:tab w:val="left" w:pos="1168"/>
              </w:tabs>
              <w:autoSpaceDE w:val="0"/>
              <w:spacing w:before="0" w:line="360" w:lineRule="auto"/>
              <w:ind w:left="1168" w:hanging="708"/>
            </w:pPr>
            <w:r w:rsidRPr="008135BE">
              <w:rPr>
                <w:rFonts w:ascii="Times New Roman" w:hAnsi="Times New Roman"/>
                <w:b/>
                <w:bCs/>
              </w:rPr>
              <w:t>sono</w:t>
            </w:r>
            <w:r w:rsidRPr="008135BE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 xml:space="preserve"> sufficienti interventi di ripristino dell’immobile danneggiato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 xml:space="preserve"> </w:t>
            </w:r>
            <w:r w:rsidRPr="008135BE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(</w:t>
            </w:r>
            <w:r w:rsidRPr="008135BE"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 xml:space="preserve">compilare la  Sez. </w:t>
            </w:r>
            <w:r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>4</w:t>
            </w:r>
            <w:r w:rsidRPr="008135BE">
              <w:rPr>
                <w:rFonts w:ascii="Times New Roman" w:hAnsi="Times New Roman"/>
                <w:b/>
                <w:bCs/>
                <w:i/>
                <w:iCs/>
                <w:kern w:val="3"/>
                <w:lang w:eastAsia="zh-CN" w:bidi="hi-IN"/>
              </w:rPr>
              <w:t>.C</w:t>
            </w:r>
            <w:r w:rsidRPr="008135BE">
              <w:rPr>
                <w:rFonts w:ascii="Times New Roman" w:hAnsi="Times New Roman"/>
                <w:b/>
                <w:bCs/>
                <w:kern w:val="3"/>
                <w:lang w:eastAsia="zh-CN" w:bidi="hi-IN"/>
              </w:rPr>
              <w:t>)</w:t>
            </w:r>
            <w:r w:rsidRPr="00AB32B1">
              <w:rPr>
                <w:rFonts w:ascii="Times New Roman" w:hAnsi="Times New Roman"/>
              </w:rPr>
              <w:softHyphen/>
            </w:r>
          </w:p>
          <w:p w:rsidR="00951F2C" w:rsidRDefault="00951F2C" w:rsidP="0096060A">
            <w:pPr>
              <w:tabs>
                <w:tab w:val="left" w:pos="1168"/>
              </w:tabs>
              <w:autoSpaceDE w:val="0"/>
              <w:spacing w:line="360" w:lineRule="auto"/>
            </w:pPr>
          </w:p>
          <w:p w:rsidR="00951F2C" w:rsidRDefault="00951F2C" w:rsidP="0096060A">
            <w:pPr>
              <w:tabs>
                <w:tab w:val="left" w:pos="1168"/>
              </w:tabs>
              <w:autoSpaceDE w:val="0"/>
              <w:spacing w:line="360" w:lineRule="auto"/>
            </w:pPr>
          </w:p>
          <w:p w:rsidR="00951F2C" w:rsidRDefault="00951F2C" w:rsidP="0096060A">
            <w:pPr>
              <w:tabs>
                <w:tab w:val="left" w:pos="1168"/>
              </w:tabs>
              <w:autoSpaceDE w:val="0"/>
              <w:spacing w:line="360" w:lineRule="auto"/>
            </w:pPr>
          </w:p>
          <w:p w:rsidR="00951F2C" w:rsidRPr="0096060A" w:rsidRDefault="00951F2C" w:rsidP="0096060A">
            <w:pPr>
              <w:tabs>
                <w:tab w:val="left" w:pos="1168"/>
              </w:tabs>
              <w:autoSpaceDE w:val="0"/>
              <w:spacing w:line="360" w:lineRule="auto"/>
            </w:pPr>
          </w:p>
        </w:tc>
      </w:tr>
    </w:tbl>
    <w:p w:rsidR="00951F2C" w:rsidRPr="00AB32B1" w:rsidRDefault="00951F2C">
      <w:pPr>
        <w:suppressAutoHyphens w:val="0"/>
        <w:rPr>
          <w:rFonts w:cs="Times New Roman"/>
          <w:sz w:val="22"/>
          <w:szCs w:val="22"/>
        </w:rPr>
      </w:pPr>
    </w:p>
    <w:tbl>
      <w:tblPr>
        <w:tblW w:w="5102" w:type="pct"/>
        <w:tblInd w:w="-34" w:type="dxa"/>
        <w:tblCellMar>
          <w:left w:w="10" w:type="dxa"/>
          <w:right w:w="10" w:type="dxa"/>
        </w:tblCellMar>
        <w:tblLook w:val="00A0"/>
      </w:tblPr>
      <w:tblGrid>
        <w:gridCol w:w="35"/>
        <w:gridCol w:w="10058"/>
        <w:gridCol w:w="170"/>
      </w:tblGrid>
      <w:tr w:rsidR="00951F2C" w:rsidRPr="00AB32B1" w:rsidTr="00564610">
        <w:trPr>
          <w:gridBefore w:val="1"/>
          <w:gridAfter w:val="1"/>
          <w:wBefore w:w="17" w:type="pct"/>
          <w:wAfter w:w="83" w:type="pct"/>
          <w:trHeight w:val="11213"/>
        </w:trPr>
        <w:tc>
          <w:tcPr>
            <w:tcW w:w="4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Default="00951F2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.A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</w:rPr>
              <w:t>In</w:t>
            </w:r>
            <w:r w:rsidRPr="00AB32B1">
              <w:rPr>
                <w:rFonts w:cs="Times New Roman"/>
                <w:b/>
                <w:sz w:val="22"/>
                <w:szCs w:val="22"/>
              </w:rPr>
              <w:t>terventi di demolizione e ricostruzione</w:t>
            </w:r>
            <w:r>
              <w:rPr>
                <w:rFonts w:cs="Times New Roman"/>
                <w:b/>
                <w:sz w:val="22"/>
                <w:szCs w:val="22"/>
              </w:rPr>
              <w:t xml:space="preserve"> in sito </w:t>
            </w:r>
            <w:r w:rsidRPr="004922D4">
              <w:rPr>
                <w:rFonts w:cs="Times New Roman"/>
                <w:b/>
                <w:sz w:val="22"/>
                <w:szCs w:val="22"/>
              </w:rPr>
              <w:t xml:space="preserve">o delocalizzazione e costruzione in altro sito </w:t>
            </w:r>
            <w:r w:rsidRPr="00045C50">
              <w:rPr>
                <w:rFonts w:cs="Times New Roman"/>
                <w:b/>
                <w:sz w:val="22"/>
                <w:szCs w:val="22"/>
              </w:rPr>
              <w:t>dell’</w:t>
            </w:r>
            <w:r>
              <w:rPr>
                <w:rFonts w:cs="Times New Roman"/>
                <w:b/>
                <w:sz w:val="22"/>
                <w:szCs w:val="22"/>
              </w:rPr>
              <w:t>immobile</w:t>
            </w:r>
          </w:p>
          <w:p w:rsidR="00951F2C" w:rsidRDefault="00951F2C">
            <w:pPr>
              <w:autoSpaceDE w:val="0"/>
              <w:rPr>
                <w:rFonts w:cs="Times New Roman"/>
                <w:b/>
                <w:sz w:val="22"/>
                <w:szCs w:val="22"/>
              </w:rPr>
            </w:pPr>
          </w:p>
          <w:p w:rsidR="00951F2C" w:rsidRPr="000F67DF" w:rsidRDefault="00951F2C" w:rsidP="00506CFB">
            <w:pPr>
              <w:autoSpaceDE w:val="0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0F67DF">
              <w:rPr>
                <w:rFonts w:cs="Times New Roman"/>
                <w:sz w:val="22"/>
                <w:szCs w:val="22"/>
              </w:rPr>
              <w:t>(</w:t>
            </w:r>
            <w:r w:rsidRPr="000F67DF">
              <w:rPr>
                <w:rFonts w:cs="Times New Roman"/>
                <w:i/>
                <w:iCs/>
                <w:sz w:val="22"/>
                <w:szCs w:val="22"/>
              </w:rPr>
              <w:t xml:space="preserve">indicare se gli interventi sono da eseguire o sono stati eseguiti, specificando i relativi </w:t>
            </w:r>
            <w:r w:rsidRPr="00294061">
              <w:rPr>
                <w:rFonts w:cs="Times New Roman"/>
                <w:i/>
                <w:iCs/>
                <w:sz w:val="22"/>
                <w:szCs w:val="22"/>
              </w:rPr>
              <w:t>costi stimati/sostenuti nella Tabella 1 della Sez.6)</w:t>
            </w:r>
          </w:p>
          <w:p w:rsidR="00951F2C" w:rsidRPr="00AB32B1" w:rsidRDefault="00951F2C" w:rsidP="00506CFB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:rsidR="00951F2C" w:rsidRPr="0059621A" w:rsidRDefault="00951F2C" w:rsidP="00506CF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59621A">
              <w:rPr>
                <w:rFonts w:cs="Times New Roman"/>
                <w:sz w:val="22"/>
                <w:szCs w:val="22"/>
              </w:rPr>
              <w:t xml:space="preserve">le </w:t>
            </w:r>
            <w:r w:rsidRPr="004C529E">
              <w:rPr>
                <w:rFonts w:cs="Times New Roman"/>
                <w:b/>
                <w:sz w:val="22"/>
                <w:szCs w:val="22"/>
                <w:u w:val="single"/>
              </w:rPr>
              <w:t>opere di demolizione</w:t>
            </w:r>
            <w:r w:rsidRPr="0059621A">
              <w:rPr>
                <w:rFonts w:cs="Times New Roman"/>
                <w:i/>
                <w:sz w:val="22"/>
                <w:szCs w:val="22"/>
                <w:u w:val="single"/>
              </w:rPr>
              <w:t xml:space="preserve"> </w:t>
            </w:r>
            <w:r w:rsidRPr="002D7012">
              <w:rPr>
                <w:rFonts w:cs="Times New Roman"/>
                <w:b/>
                <w:bCs/>
                <w:i/>
                <w:sz w:val="22"/>
                <w:szCs w:val="22"/>
                <w:u w:val="single"/>
              </w:rPr>
              <w:t>(A)</w:t>
            </w:r>
          </w:p>
          <w:p w:rsidR="00951F2C" w:rsidRPr="000F67DF" w:rsidRDefault="00951F2C" w:rsidP="00506CFB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0F67DF">
              <w:rPr>
                <w:sz w:val="22"/>
                <w:szCs w:val="22"/>
              </w:rPr>
              <w:t xml:space="preserve">                   </w:t>
            </w:r>
            <w:r w:rsidRPr="000F67DF">
              <w:rPr>
                <w:b/>
                <w:bCs/>
                <w:sz w:val="22"/>
                <w:szCs w:val="22"/>
              </w:rPr>
              <w:t xml:space="preserve">O </w:t>
            </w:r>
            <w:r w:rsidRPr="000F67DF">
              <w:rPr>
                <w:sz w:val="22"/>
                <w:szCs w:val="22"/>
              </w:rPr>
              <w:t xml:space="preserve"> sono state eseguite e fatturate</w:t>
            </w:r>
          </w:p>
          <w:p w:rsidR="00951F2C" w:rsidRPr="00773011" w:rsidRDefault="00951F2C" w:rsidP="00506CFB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0F67DF">
              <w:rPr>
                <w:b/>
                <w:bCs/>
                <w:sz w:val="22"/>
                <w:szCs w:val="22"/>
              </w:rPr>
              <w:t>O s</w:t>
            </w:r>
            <w:r w:rsidRPr="000F67DF">
              <w:rPr>
                <w:sz w:val="22"/>
                <w:szCs w:val="22"/>
              </w:rPr>
              <w:t>ono da eseguire</w:t>
            </w:r>
            <w:r w:rsidRPr="00773011">
              <w:rPr>
                <w:sz w:val="22"/>
                <w:szCs w:val="22"/>
              </w:rPr>
              <w:t xml:space="preserve"> </w:t>
            </w:r>
          </w:p>
          <w:p w:rsidR="00951F2C" w:rsidRPr="000A7A29" w:rsidRDefault="00951F2C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b/>
                <w:sz w:val="22"/>
                <w:szCs w:val="22"/>
              </w:rPr>
            </w:pPr>
            <w:r w:rsidRPr="000A7A29">
              <w:rPr>
                <w:rFonts w:cs="Times New Roman"/>
                <w:sz w:val="22"/>
                <w:szCs w:val="22"/>
              </w:rPr>
              <w:t>In caso di impossibilità della demolizione, specificare le ragioni:</w:t>
            </w:r>
            <w:r w:rsidRPr="000A7A29">
              <w:rPr>
                <w:b/>
                <w:sz w:val="22"/>
                <w:szCs w:val="22"/>
              </w:rPr>
              <w:t xml:space="preserve"> </w:t>
            </w:r>
          </w:p>
          <w:p w:rsidR="00951F2C" w:rsidRPr="000A7A29" w:rsidRDefault="00951F2C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sz w:val="22"/>
                <w:szCs w:val="22"/>
              </w:rPr>
            </w:pPr>
            <w:r w:rsidRPr="000A7A29">
              <w:rPr>
                <w:rFonts w:cs="Times New Roman"/>
                <w:b/>
                <w:sz w:val="22"/>
                <w:szCs w:val="22"/>
              </w:rPr>
              <w:t></w:t>
            </w:r>
            <w:r w:rsidRPr="000A7A29">
              <w:rPr>
                <w:sz w:val="22"/>
                <w:szCs w:val="22"/>
              </w:rPr>
              <w:t xml:space="preserve"> la demolizione è vietata da vigenti normative di settore (indicare la normativa__________________)</w:t>
            </w:r>
          </w:p>
          <w:p w:rsidR="00951F2C" w:rsidRDefault="00951F2C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sz w:val="22"/>
                <w:szCs w:val="22"/>
              </w:rPr>
            </w:pPr>
            <w:r w:rsidRPr="000A7A29">
              <w:rPr>
                <w:rFonts w:cs="Times New Roman"/>
                <w:b/>
                <w:sz w:val="22"/>
                <w:szCs w:val="22"/>
              </w:rPr>
              <w:t></w:t>
            </w:r>
            <w:r w:rsidRPr="000A7A29">
              <w:rPr>
                <w:sz w:val="22"/>
                <w:szCs w:val="22"/>
              </w:rPr>
              <w:t xml:space="preserve"> l’immobile fa parte di una unità strutturale o di un aggregato strutturale secondo la definizione di cui alle norme tecniche per le costruzioni – NTC 2018)</w:t>
            </w:r>
          </w:p>
          <w:p w:rsidR="00951F2C" w:rsidRPr="007B1C88" w:rsidRDefault="00951F2C" w:rsidP="00506CFB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</w:p>
          <w:p w:rsidR="00951F2C" w:rsidRPr="00773011" w:rsidRDefault="00951F2C" w:rsidP="00506CFB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59621A">
              <w:rPr>
                <w:rFonts w:cs="Times New Roman"/>
                <w:sz w:val="22"/>
                <w:szCs w:val="22"/>
              </w:rPr>
              <w:t xml:space="preserve">le </w:t>
            </w:r>
            <w:r w:rsidRPr="00DE4D53">
              <w:rPr>
                <w:rFonts w:cs="Times New Roman"/>
                <w:b/>
                <w:iCs/>
                <w:sz w:val="22"/>
                <w:szCs w:val="22"/>
                <w:u w:val="single"/>
              </w:rPr>
              <w:t>opere di ricostruzione</w:t>
            </w:r>
            <w:r>
              <w:rPr>
                <w:rFonts w:cs="Times New Roman"/>
                <w:b/>
                <w:iCs/>
                <w:sz w:val="22"/>
                <w:szCs w:val="22"/>
                <w:u w:val="single"/>
              </w:rPr>
              <w:t>/costruzione (B)</w:t>
            </w:r>
          </w:p>
          <w:p w:rsidR="00951F2C" w:rsidRPr="000F67DF" w:rsidRDefault="00951F2C" w:rsidP="00506CFB">
            <w:pPr>
              <w:autoSpaceDE w:val="0"/>
              <w:spacing w:line="360" w:lineRule="auto"/>
              <w:rPr>
                <w:sz w:val="22"/>
                <w:szCs w:val="22"/>
              </w:rPr>
            </w:pPr>
            <w:r>
              <w:t xml:space="preserve">                   </w:t>
            </w:r>
            <w:r w:rsidRPr="00773011">
              <w:rPr>
                <w:b/>
                <w:bCs/>
                <w:sz w:val="22"/>
                <w:szCs w:val="22"/>
              </w:rPr>
              <w:t>O</w:t>
            </w:r>
            <w:r w:rsidRPr="00773011">
              <w:rPr>
                <w:b/>
                <w:bCs/>
              </w:rPr>
              <w:t xml:space="preserve"> </w:t>
            </w:r>
            <w:r>
              <w:t xml:space="preserve"> </w:t>
            </w:r>
            <w:r w:rsidRPr="000F67DF">
              <w:rPr>
                <w:sz w:val="22"/>
                <w:szCs w:val="22"/>
              </w:rPr>
              <w:t>sono state eseguite e fatturate</w:t>
            </w:r>
          </w:p>
          <w:p w:rsidR="00951F2C" w:rsidRDefault="00951F2C" w:rsidP="00506CFB">
            <w:pPr>
              <w:autoSpaceDE w:val="0"/>
              <w:spacing w:line="360" w:lineRule="auto"/>
              <w:ind w:left="1168"/>
              <w:rPr>
                <w:sz w:val="22"/>
                <w:szCs w:val="22"/>
              </w:rPr>
            </w:pPr>
            <w:r w:rsidRPr="000F67DF">
              <w:rPr>
                <w:b/>
                <w:bCs/>
                <w:sz w:val="22"/>
                <w:szCs w:val="22"/>
              </w:rPr>
              <w:t xml:space="preserve">O </w:t>
            </w:r>
            <w:r w:rsidRPr="000F67DF">
              <w:rPr>
                <w:sz w:val="22"/>
                <w:szCs w:val="22"/>
              </w:rPr>
              <w:t>son</w:t>
            </w:r>
            <w:r w:rsidRPr="000F67DF">
              <w:rPr>
                <w:b/>
                <w:bCs/>
                <w:sz w:val="22"/>
                <w:szCs w:val="22"/>
              </w:rPr>
              <w:t xml:space="preserve">o </w:t>
            </w:r>
            <w:r w:rsidRPr="000F67DF">
              <w:rPr>
                <w:sz w:val="22"/>
                <w:szCs w:val="22"/>
              </w:rPr>
              <w:t>da eseguire</w:t>
            </w:r>
            <w:r w:rsidRPr="00773011">
              <w:rPr>
                <w:sz w:val="22"/>
                <w:szCs w:val="22"/>
              </w:rPr>
              <w:t xml:space="preserve"> </w:t>
            </w:r>
          </w:p>
          <w:p w:rsidR="00951F2C" w:rsidRPr="00231191" w:rsidRDefault="00951F2C" w:rsidP="00506CFB">
            <w:pPr>
              <w:autoSpaceDE w:val="0"/>
              <w:spacing w:line="360" w:lineRule="auto"/>
              <w:ind w:left="1168"/>
              <w:rPr>
                <w:sz w:val="22"/>
                <w:szCs w:val="22"/>
              </w:rPr>
            </w:pPr>
            <w:r w:rsidRPr="00231191">
              <w:rPr>
                <w:rFonts w:cs="Times New Roman"/>
                <w:sz w:val="22"/>
                <w:szCs w:val="22"/>
              </w:rPr>
              <w:t xml:space="preserve">come dettagliato nel </w:t>
            </w:r>
            <w:r w:rsidRPr="00231191">
              <w:rPr>
                <w:rFonts w:cs="Times New Roman"/>
                <w:b/>
                <w:sz w:val="22"/>
                <w:szCs w:val="22"/>
              </w:rPr>
              <w:t>quadro economico di progetto/computo metrico allegato).</w:t>
            </w:r>
          </w:p>
          <w:p w:rsidR="00951F2C" w:rsidRPr="00231191" w:rsidRDefault="00951F2C" w:rsidP="00443E55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231191">
              <w:t xml:space="preserve">           </w:t>
            </w:r>
            <w:r w:rsidRPr="00231191">
              <w:rPr>
                <w:rFonts w:cs="Times New Roman"/>
                <w:b/>
                <w:sz w:val="22"/>
                <w:szCs w:val="22"/>
              </w:rPr>
              <w:t xml:space="preserve">L’immobile costruito in altro sito </w:t>
            </w:r>
            <w:r w:rsidRPr="00231191">
              <w:rPr>
                <w:rFonts w:cs="Times New Roman"/>
                <w:bCs/>
                <w:i/>
                <w:iCs/>
                <w:sz w:val="22"/>
                <w:szCs w:val="22"/>
              </w:rPr>
              <w:t>(da compilare in caso di eseguita costruzione in altro sito)</w:t>
            </w:r>
            <w:r w:rsidRPr="00231191">
              <w:rPr>
                <w:rFonts w:cs="Times New Roman"/>
                <w:b/>
                <w:sz w:val="22"/>
                <w:szCs w:val="22"/>
              </w:rPr>
              <w:t>:</w:t>
            </w:r>
          </w:p>
          <w:p w:rsidR="00951F2C" w:rsidRPr="005A14B7" w:rsidRDefault="00951F2C" w:rsidP="00443E55">
            <w:pPr>
              <w:pStyle w:val="ListParagraph"/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231191">
              <w:rPr>
                <w:rFonts w:ascii="Times New Roman" w:hAnsi="Times New Roman"/>
              </w:rPr>
              <w:t xml:space="preserve"> è ubicato in via/viale/piazza/(altro) ______________________________________________</w:t>
            </w:r>
          </w:p>
          <w:p w:rsidR="00951F2C" w:rsidRPr="006429E5" w:rsidRDefault="00951F2C" w:rsidP="00443E55">
            <w:pPr>
              <w:autoSpaceDE w:val="0"/>
              <w:adjustRightInd w:val="0"/>
              <w:spacing w:line="360" w:lineRule="auto"/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429E5">
              <w:rPr>
                <w:sz w:val="22"/>
                <w:szCs w:val="22"/>
              </w:rPr>
              <w:t>al  n. civico ______, in località ________________________________, CAP ____________</w:t>
            </w:r>
          </w:p>
          <w:p w:rsidR="00951F2C" w:rsidRPr="006429E5" w:rsidRDefault="00951F2C" w:rsidP="00443E55">
            <w:pPr>
              <w:autoSpaceDE w:val="0"/>
              <w:adjustRightInd w:val="0"/>
              <w:spacing w:line="360" w:lineRule="auto"/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429E5">
              <w:rPr>
                <w:sz w:val="22"/>
                <w:szCs w:val="22"/>
              </w:rPr>
              <w:t xml:space="preserve">nel Comune di ____________________________________________, Provincia di _______ </w:t>
            </w:r>
          </w:p>
          <w:p w:rsidR="00951F2C" w:rsidRPr="006429E5" w:rsidRDefault="00951F2C" w:rsidP="00443E55">
            <w:pPr>
              <w:autoSpaceDE w:val="0"/>
              <w:adjustRightInd w:val="0"/>
              <w:spacing w:line="360" w:lineRule="auto"/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429E5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è</w:t>
            </w:r>
            <w:r w:rsidRPr="006429E5">
              <w:rPr>
                <w:sz w:val="22"/>
                <w:szCs w:val="22"/>
              </w:rPr>
              <w:t xml:space="preserve"> distint</w:t>
            </w:r>
            <w:r>
              <w:rPr>
                <w:sz w:val="22"/>
                <w:szCs w:val="22"/>
              </w:rPr>
              <w:t>o</w:t>
            </w:r>
            <w:r w:rsidRPr="006429E5">
              <w:rPr>
                <w:sz w:val="22"/>
                <w:szCs w:val="22"/>
              </w:rPr>
              <w:t xml:space="preserve"> in catasto al Foglio n. ______,  Mappale ______, Sub ______, Categoria ________,</w:t>
            </w:r>
          </w:p>
          <w:p w:rsidR="00951F2C" w:rsidRPr="00AB32B1" w:rsidRDefault="00951F2C" w:rsidP="00231191">
            <w:pPr>
              <w:autoSpaceDE w:val="0"/>
              <w:adjustRightInd w:val="0"/>
              <w:spacing w:line="360" w:lineRule="auto"/>
              <w:ind w:left="743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429E5">
              <w:rPr>
                <w:sz w:val="22"/>
                <w:szCs w:val="22"/>
              </w:rPr>
              <w:t>intestazione catastale _______________________;</w:t>
            </w:r>
            <w:r w:rsidRPr="005A14B7">
              <w:t xml:space="preserve"> </w:t>
            </w:r>
            <w:r>
              <w:t xml:space="preserve">   </w:t>
            </w:r>
          </w:p>
          <w:p w:rsidR="00951F2C" w:rsidRPr="00AB32B1" w:rsidRDefault="00951F2C" w:rsidP="00773011">
            <w:pPr>
              <w:pStyle w:val="Standard"/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51F2C" w:rsidRPr="00AB32B1" w:rsidTr="002B48E2">
        <w:trPr>
          <w:trHeight w:val="7886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F04854" w:rsidRDefault="00951F2C">
            <w:pPr>
              <w:autoSpaceDE w:val="0"/>
              <w:ind w:left="1735" w:hanging="1735"/>
              <w:rPr>
                <w:rFonts w:cs="Times New Roman"/>
                <w:sz w:val="22"/>
                <w:szCs w:val="22"/>
              </w:rPr>
            </w:pPr>
            <w:r w:rsidRPr="00F04854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F04854">
              <w:rPr>
                <w:rFonts w:cs="Times New Roman"/>
                <w:sz w:val="22"/>
                <w:szCs w:val="22"/>
                <w:shd w:val="clear" w:color="auto" w:fill="D3D3D3"/>
              </w:rPr>
              <w:t>.B</w:t>
            </w:r>
            <w:r w:rsidRPr="00F04854">
              <w:rPr>
                <w:rFonts w:cs="Times New Roman"/>
                <w:sz w:val="22"/>
                <w:szCs w:val="22"/>
              </w:rPr>
              <w:t xml:space="preserve">     </w:t>
            </w:r>
            <w:r w:rsidRPr="00F04854">
              <w:rPr>
                <w:rFonts w:cs="Times New Roman"/>
                <w:b/>
                <w:sz w:val="22"/>
                <w:szCs w:val="22"/>
              </w:rPr>
              <w:t>Interventi di demolizione e delocalizzazione con acquisto di altr</w:t>
            </w:r>
            <w:r>
              <w:rPr>
                <w:rFonts w:cs="Times New Roman"/>
                <w:b/>
                <w:sz w:val="22"/>
                <w:szCs w:val="22"/>
              </w:rPr>
              <w:t>o immobile</w:t>
            </w:r>
          </w:p>
          <w:p w:rsidR="00951F2C" w:rsidRPr="00F04854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:rsidR="00951F2C" w:rsidRPr="000F67DF" w:rsidRDefault="00951F2C" w:rsidP="00B428F6">
            <w:pPr>
              <w:autoSpaceDE w:val="0"/>
              <w:spacing w:line="360" w:lineRule="auto"/>
              <w:rPr>
                <w:rFonts w:cs="Times New Roman"/>
                <w:i/>
                <w:iCs/>
                <w:sz w:val="22"/>
                <w:szCs w:val="22"/>
              </w:rPr>
            </w:pPr>
            <w:r w:rsidRPr="000F67DF">
              <w:rPr>
                <w:rFonts w:cs="Times New Roman"/>
                <w:sz w:val="22"/>
                <w:szCs w:val="22"/>
              </w:rPr>
              <w:t>(</w:t>
            </w:r>
            <w:r w:rsidRPr="00294061">
              <w:rPr>
                <w:rFonts w:cs="Times New Roman"/>
                <w:i/>
                <w:iCs/>
                <w:sz w:val="22"/>
                <w:szCs w:val="22"/>
              </w:rPr>
              <w:t>indicare se gli interventi sono da eseguire o sono stati eseguiti, specificando i relativi costi stimati/sostenuti nella Tabella 1 della Sez.6</w:t>
            </w:r>
            <w:r>
              <w:rPr>
                <w:rFonts w:cs="Times New Roman"/>
                <w:i/>
                <w:iCs/>
                <w:sz w:val="22"/>
                <w:szCs w:val="22"/>
              </w:rPr>
              <w:t>.</w:t>
            </w:r>
            <w:r w:rsidRPr="00294061">
              <w:rPr>
                <w:rFonts w:cs="Times New Roman"/>
                <w:i/>
                <w:iCs/>
                <w:sz w:val="22"/>
                <w:szCs w:val="22"/>
              </w:rPr>
              <w:t>)</w:t>
            </w:r>
          </w:p>
          <w:p w:rsidR="00951F2C" w:rsidRPr="00F04854" w:rsidRDefault="00951F2C" w:rsidP="00B428F6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sz w:val="22"/>
                <w:szCs w:val="22"/>
              </w:rPr>
            </w:pPr>
            <w:r w:rsidRPr="00F04854">
              <w:rPr>
                <w:rFonts w:cs="Times New Roman"/>
                <w:sz w:val="22"/>
                <w:szCs w:val="22"/>
              </w:rPr>
              <w:t xml:space="preserve"> </w:t>
            </w:r>
            <w:r w:rsidRPr="00F04854">
              <w:rPr>
                <w:rFonts w:cs="Times New Roman"/>
                <w:b/>
                <w:sz w:val="22"/>
                <w:szCs w:val="22"/>
              </w:rPr>
              <w:t xml:space="preserve">le </w:t>
            </w:r>
            <w:r w:rsidRPr="00F04854">
              <w:rPr>
                <w:rFonts w:cs="Times New Roman"/>
                <w:b/>
                <w:sz w:val="22"/>
                <w:szCs w:val="22"/>
                <w:u w:val="single"/>
              </w:rPr>
              <w:t>opere di demolizione (C)</w:t>
            </w:r>
          </w:p>
          <w:p w:rsidR="00951F2C" w:rsidRDefault="00951F2C" w:rsidP="00B428F6">
            <w:pPr>
              <w:autoSpaceDE w:val="0"/>
              <w:spacing w:line="360" w:lineRule="auto"/>
              <w:rPr>
                <w:sz w:val="22"/>
                <w:szCs w:val="22"/>
              </w:rPr>
            </w:pPr>
            <w:r w:rsidRPr="00F04854"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0F67DF">
              <w:rPr>
                <w:b/>
                <w:bCs/>
                <w:sz w:val="22"/>
                <w:szCs w:val="22"/>
              </w:rPr>
              <w:t xml:space="preserve">O </w:t>
            </w:r>
            <w:r w:rsidRPr="000F67DF">
              <w:rPr>
                <w:sz w:val="22"/>
                <w:szCs w:val="22"/>
              </w:rPr>
              <w:t xml:space="preserve"> sono state eseguite e fatturate</w:t>
            </w:r>
          </w:p>
          <w:p w:rsidR="00951F2C" w:rsidRPr="00F04854" w:rsidRDefault="00951F2C" w:rsidP="00B428F6">
            <w:pPr>
              <w:autoSpaceDE w:val="0"/>
              <w:spacing w:line="360" w:lineRule="auto"/>
              <w:rPr>
                <w:rFonts w:cs="Times New Roman"/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</w:t>
            </w:r>
            <w:r w:rsidRPr="000F67DF">
              <w:rPr>
                <w:b/>
                <w:bCs/>
                <w:sz w:val="22"/>
                <w:szCs w:val="22"/>
              </w:rPr>
              <w:t>O s</w:t>
            </w:r>
            <w:r w:rsidRPr="000F67DF">
              <w:rPr>
                <w:sz w:val="22"/>
                <w:szCs w:val="22"/>
              </w:rPr>
              <w:t>ono da eseguire</w:t>
            </w:r>
          </w:p>
          <w:p w:rsidR="00951F2C" w:rsidRPr="000A7A29" w:rsidRDefault="00951F2C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b/>
                <w:sz w:val="22"/>
                <w:szCs w:val="22"/>
              </w:rPr>
            </w:pPr>
            <w:r w:rsidRPr="000A7A29">
              <w:rPr>
                <w:rFonts w:cs="Times New Roman"/>
                <w:sz w:val="22"/>
                <w:szCs w:val="22"/>
              </w:rPr>
              <w:t>In caso di impossibilità della demolizione, specificare le ragioni:</w:t>
            </w:r>
            <w:r w:rsidRPr="000A7A29">
              <w:rPr>
                <w:b/>
                <w:sz w:val="22"/>
                <w:szCs w:val="22"/>
              </w:rPr>
              <w:t xml:space="preserve"> </w:t>
            </w:r>
          </w:p>
          <w:p w:rsidR="00951F2C" w:rsidRPr="000A7A29" w:rsidRDefault="00951F2C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sz w:val="22"/>
                <w:szCs w:val="22"/>
              </w:rPr>
            </w:pPr>
            <w:r w:rsidRPr="000A7A29">
              <w:rPr>
                <w:rFonts w:cs="Times New Roman"/>
                <w:b/>
                <w:sz w:val="22"/>
                <w:szCs w:val="22"/>
              </w:rPr>
              <w:t></w:t>
            </w:r>
            <w:r w:rsidRPr="000A7A29">
              <w:rPr>
                <w:sz w:val="22"/>
                <w:szCs w:val="22"/>
              </w:rPr>
              <w:t xml:space="preserve"> la demolizione è vietata da vigenti normative di settore (indicare la normativa__________________)</w:t>
            </w:r>
          </w:p>
          <w:p w:rsidR="00951F2C" w:rsidRPr="007B1C88" w:rsidRDefault="00951F2C" w:rsidP="00B428F6">
            <w:pPr>
              <w:pStyle w:val="Standard"/>
              <w:tabs>
                <w:tab w:val="left" w:pos="885"/>
              </w:tabs>
              <w:spacing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0A7A29">
              <w:rPr>
                <w:rFonts w:cs="Times New Roman"/>
                <w:b/>
                <w:sz w:val="22"/>
                <w:szCs w:val="22"/>
              </w:rPr>
              <w:t></w:t>
            </w:r>
            <w:r w:rsidRPr="000A7A29">
              <w:rPr>
                <w:sz w:val="22"/>
                <w:szCs w:val="22"/>
              </w:rPr>
              <w:t xml:space="preserve"> l’immobile fa parte di una unità strutturale o di un aggregato strutturale secondo la definizione di cui alle norme tecniche per le costruzioni – NTC 2018)</w:t>
            </w:r>
          </w:p>
          <w:p w:rsidR="00951F2C" w:rsidRPr="00294061" w:rsidRDefault="00951F2C" w:rsidP="00B428F6">
            <w:pPr>
              <w:pStyle w:val="Standard"/>
              <w:numPr>
                <w:ilvl w:val="0"/>
                <w:numId w:val="31"/>
              </w:numPr>
              <w:tabs>
                <w:tab w:val="left" w:pos="1027"/>
              </w:tabs>
              <w:spacing w:line="360" w:lineRule="auto"/>
              <w:ind w:left="885" w:hanging="425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294061">
              <w:rPr>
                <w:rFonts w:cs="Times New Roman"/>
                <w:b/>
                <w:sz w:val="22"/>
                <w:szCs w:val="22"/>
              </w:rPr>
              <w:t>Ai fini del</w:t>
            </w:r>
            <w:r w:rsidRPr="00F04854">
              <w:rPr>
                <w:rFonts w:cs="Times New Roman"/>
                <w:b/>
                <w:sz w:val="22"/>
                <w:szCs w:val="22"/>
              </w:rPr>
              <w:t>l’acquisto di altr</w:t>
            </w:r>
            <w:r>
              <w:rPr>
                <w:rFonts w:cs="Times New Roman"/>
                <w:b/>
                <w:sz w:val="22"/>
                <w:szCs w:val="22"/>
              </w:rPr>
              <w:t xml:space="preserve">o immobile </w:t>
            </w:r>
            <w:r w:rsidRPr="00F04854">
              <w:rPr>
                <w:rFonts w:cs="Times New Roman"/>
                <w:b/>
                <w:sz w:val="22"/>
                <w:szCs w:val="22"/>
              </w:rPr>
              <w:t>(D):</w:t>
            </w:r>
          </w:p>
          <w:p w:rsidR="00951F2C" w:rsidRPr="00F04854" w:rsidRDefault="00951F2C" w:rsidP="00B428F6">
            <w:pPr>
              <w:pStyle w:val="ListParagraph"/>
              <w:numPr>
                <w:ilvl w:val="0"/>
                <w:numId w:val="30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è stato stipulato </w:t>
            </w:r>
            <w:r w:rsidRPr="00F04854">
              <w:rPr>
                <w:rFonts w:ascii="Times New Roman" w:hAnsi="Times New Roman"/>
                <w:bCs/>
              </w:rPr>
              <w:t xml:space="preserve">contratto definitivo di compravendita </w:t>
            </w:r>
          </w:p>
          <w:p w:rsidR="00951F2C" w:rsidRDefault="00951F2C" w:rsidP="00B428F6">
            <w:pPr>
              <w:pStyle w:val="ListParagraph"/>
              <w:numPr>
                <w:ilvl w:val="0"/>
                <w:numId w:val="30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è stato stipulato </w:t>
            </w:r>
            <w:r w:rsidRPr="00F04854">
              <w:rPr>
                <w:rFonts w:ascii="Times New Roman" w:hAnsi="Times New Roman"/>
              </w:rPr>
              <w:t>contratto preliminare di compravendita</w:t>
            </w:r>
            <w:r w:rsidRPr="00F04854">
              <w:rPr>
                <w:rFonts w:ascii="Times New Roman" w:hAnsi="Times New Roman"/>
                <w:bCs/>
              </w:rPr>
              <w:t xml:space="preserve"> </w:t>
            </w:r>
          </w:p>
          <w:p w:rsidR="00951F2C" w:rsidRPr="00D93358" w:rsidRDefault="00951F2C" w:rsidP="00B428F6">
            <w:pPr>
              <w:autoSpaceDE w:val="0"/>
              <w:spacing w:line="360" w:lineRule="auto"/>
              <w:ind w:left="1168"/>
              <w:rPr>
                <w:bCs/>
                <w:sz w:val="22"/>
                <w:szCs w:val="22"/>
              </w:rPr>
            </w:pPr>
            <w:r w:rsidRPr="00D93358">
              <w:rPr>
                <w:sz w:val="20"/>
                <w:szCs w:val="20"/>
              </w:rPr>
              <w:t>sottoscritto in data ___/___/_____ al Numero Repertorio __________ ed è stato   registrato il ___/___/_____                         c/o l’Ufficio dell’Agenzia delle Entrate di _____________________, con N. Registro___________</w:t>
            </w:r>
          </w:p>
          <w:p w:rsidR="00951F2C" w:rsidRDefault="00951F2C" w:rsidP="00B428F6">
            <w:pPr>
              <w:pStyle w:val="ListParagraph"/>
              <w:numPr>
                <w:ilvl w:val="0"/>
                <w:numId w:val="30"/>
              </w:numPr>
              <w:autoSpaceDE w:val="0"/>
              <w:spacing w:before="0" w:line="360" w:lineRule="auto"/>
              <w:ind w:left="1452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è stata presentata </w:t>
            </w:r>
            <w:r w:rsidRPr="00F04854">
              <w:rPr>
                <w:rFonts w:ascii="Times New Roman" w:hAnsi="Times New Roman"/>
              </w:rPr>
              <w:t>proposta formale di acquisto</w:t>
            </w:r>
            <w:r w:rsidRPr="00F04854">
              <w:rPr>
                <w:rFonts w:ascii="Times New Roman" w:hAnsi="Times New Roman"/>
                <w:bCs/>
              </w:rPr>
              <w:t xml:space="preserve"> </w:t>
            </w:r>
          </w:p>
          <w:p w:rsidR="00951F2C" w:rsidRDefault="00951F2C" w:rsidP="00B428F6">
            <w:pPr>
              <w:pStyle w:val="ListParagraph"/>
              <w:autoSpaceDE w:val="0"/>
              <w:spacing w:before="0" w:line="360" w:lineRule="auto"/>
              <w:ind w:left="1452"/>
              <w:rPr>
                <w:rFonts w:ascii="Times New Roman" w:hAnsi="Times New Roman"/>
                <w:bCs/>
              </w:rPr>
            </w:pPr>
          </w:p>
          <w:p w:rsidR="00951F2C" w:rsidRPr="00294061" w:rsidRDefault="00951F2C" w:rsidP="00B428F6">
            <w:pPr>
              <w:autoSpaceDE w:val="0"/>
              <w:spacing w:line="360" w:lineRule="auto"/>
              <w:jc w:val="both"/>
              <w:rPr>
                <w:bCs/>
                <w:i/>
                <w:iCs/>
                <w:sz w:val="22"/>
                <w:szCs w:val="22"/>
              </w:rPr>
            </w:pPr>
            <w:r w:rsidRPr="00A7455E">
              <w:rPr>
                <w:b/>
                <w:i/>
                <w:iCs/>
                <w:sz w:val="22"/>
                <w:szCs w:val="22"/>
              </w:rPr>
              <w:t>NB:</w:t>
            </w:r>
            <w:r w:rsidRPr="00294061">
              <w:rPr>
                <w:bCs/>
                <w:i/>
                <w:iCs/>
                <w:sz w:val="22"/>
                <w:szCs w:val="22"/>
              </w:rPr>
              <w:t xml:space="preserve"> nella Tab</w:t>
            </w:r>
            <w:r>
              <w:rPr>
                <w:bCs/>
                <w:i/>
                <w:iCs/>
                <w:sz w:val="22"/>
                <w:szCs w:val="22"/>
              </w:rPr>
              <w:t>.</w:t>
            </w:r>
            <w:r w:rsidRPr="00294061">
              <w:rPr>
                <w:bCs/>
                <w:i/>
                <w:iCs/>
                <w:sz w:val="22"/>
                <w:szCs w:val="22"/>
              </w:rPr>
              <w:t xml:space="preserve"> 1 della Sez. 6 il prezzo risultante dal contratto preliminare o definitivo di compravendita va inserito sotto la voce “costo sostenuto”, mentre il prezzo risultante dalla proposta formale di acquisto va inserito sotto la voce costo stimato</w:t>
            </w:r>
            <w:r>
              <w:rPr>
                <w:bCs/>
                <w:i/>
                <w:iCs/>
                <w:sz w:val="22"/>
                <w:szCs w:val="22"/>
              </w:rPr>
              <w:t>, precisando che sarà quest’ultimo, ancorché provvisorio, ad essere considerato ai fini della concessione del contributo qualora il prezzo definitivo dovesse essere superiore (art.3, comma 2, lett. a), direttiva commissariale)</w:t>
            </w:r>
          </w:p>
          <w:p w:rsidR="00951F2C" w:rsidRDefault="00951F2C" w:rsidP="00B428F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51F2C" w:rsidRDefault="00951F2C" w:rsidP="00B428F6">
            <w:pPr>
              <w:pStyle w:val="Standard"/>
              <w:spacing w:line="360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L’immobile oggetto dell’atto di compravendita/proposta di acquisto sopraindicati:</w:t>
            </w:r>
          </w:p>
          <w:p w:rsidR="00951F2C" w:rsidRPr="005A14B7" w:rsidRDefault="00951F2C" w:rsidP="00B428F6">
            <w:pPr>
              <w:pStyle w:val="ListParagraph"/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5A14B7">
              <w:rPr>
                <w:rFonts w:ascii="Times New Roman" w:hAnsi="Times New Roman"/>
              </w:rPr>
              <w:t>è ubicata in via/viale/piazza/(altro) ______________________________________________</w:t>
            </w:r>
          </w:p>
          <w:p w:rsidR="00951F2C" w:rsidRPr="006429E5" w:rsidRDefault="00951F2C" w:rsidP="00B428F6">
            <w:pPr>
              <w:autoSpaceDE w:val="0"/>
              <w:adjustRightInd w:val="0"/>
              <w:spacing w:line="360" w:lineRule="auto"/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429E5">
              <w:rPr>
                <w:sz w:val="22"/>
                <w:szCs w:val="22"/>
              </w:rPr>
              <w:t>al  n. civico ______, in località ________________________________, CAP ____________</w:t>
            </w:r>
          </w:p>
          <w:p w:rsidR="00951F2C" w:rsidRPr="006429E5" w:rsidRDefault="00951F2C" w:rsidP="00B428F6">
            <w:pPr>
              <w:autoSpaceDE w:val="0"/>
              <w:adjustRightInd w:val="0"/>
              <w:spacing w:line="360" w:lineRule="auto"/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6429E5">
              <w:rPr>
                <w:sz w:val="22"/>
                <w:szCs w:val="22"/>
              </w:rPr>
              <w:t xml:space="preserve">nel Comune di ____________________________________________, Provincia di _______ </w:t>
            </w:r>
          </w:p>
          <w:p w:rsidR="00951F2C" w:rsidRPr="006429E5" w:rsidRDefault="00951F2C" w:rsidP="00B428F6">
            <w:pPr>
              <w:autoSpaceDE w:val="0"/>
              <w:adjustRightInd w:val="0"/>
              <w:spacing w:line="360" w:lineRule="auto"/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429E5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d è</w:t>
            </w:r>
            <w:r w:rsidRPr="006429E5">
              <w:rPr>
                <w:sz w:val="22"/>
                <w:szCs w:val="22"/>
              </w:rPr>
              <w:t xml:space="preserve"> distinta in catasto al Foglio n. ______,  Mappale ______, Sub ______, Categoria ________,</w:t>
            </w:r>
          </w:p>
          <w:p w:rsidR="00951F2C" w:rsidRDefault="00951F2C" w:rsidP="00B428F6">
            <w:pPr>
              <w:autoSpaceDE w:val="0"/>
              <w:spacing w:line="360" w:lineRule="auto"/>
              <w:rPr>
                <w:bCs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6429E5">
              <w:rPr>
                <w:sz w:val="22"/>
                <w:szCs w:val="22"/>
              </w:rPr>
              <w:t>intestazione catastale _______________________;</w:t>
            </w:r>
          </w:p>
          <w:p w:rsidR="00951F2C" w:rsidRDefault="00951F2C" w:rsidP="00B428F6">
            <w:pPr>
              <w:pStyle w:val="Standard"/>
              <w:tabs>
                <w:tab w:val="left" w:pos="885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F04854">
              <w:rPr>
                <w:rFonts w:cs="Times New Roman"/>
                <w:sz w:val="22"/>
                <w:szCs w:val="22"/>
              </w:rPr>
              <w:t xml:space="preserve">(N.B.: </w:t>
            </w:r>
            <w:r w:rsidRPr="00F04854">
              <w:rPr>
                <w:rFonts w:cs="Times New Roman"/>
                <w:i/>
                <w:iCs/>
                <w:sz w:val="22"/>
                <w:szCs w:val="22"/>
              </w:rPr>
              <w:t>Acquisire dal committente gli atti necessari: contratto definitivo o preliminare di compravendita o proposta formal</w:t>
            </w:r>
            <w:r>
              <w:rPr>
                <w:rFonts w:cs="Times New Roman"/>
                <w:i/>
                <w:iCs/>
                <w:sz w:val="22"/>
                <w:szCs w:val="22"/>
              </w:rPr>
              <w:t>e</w:t>
            </w:r>
            <w:r w:rsidRPr="00F04854">
              <w:rPr>
                <w:rFonts w:cs="Times New Roman"/>
                <w:i/>
                <w:iCs/>
                <w:sz w:val="22"/>
                <w:szCs w:val="22"/>
              </w:rPr>
              <w:t xml:space="preserve"> di acquisto</w:t>
            </w:r>
            <w:r w:rsidRPr="00F04854">
              <w:rPr>
                <w:rFonts w:cs="Times New Roman"/>
                <w:sz w:val="22"/>
                <w:szCs w:val="22"/>
              </w:rPr>
              <w:t>)</w:t>
            </w:r>
          </w:p>
          <w:p w:rsidR="00951F2C" w:rsidRPr="00F04854" w:rsidRDefault="00951F2C" w:rsidP="00B428F6">
            <w:pPr>
              <w:pStyle w:val="Standard"/>
              <w:tabs>
                <w:tab w:val="left" w:pos="885"/>
              </w:tabs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:rsidR="00951F2C" w:rsidRPr="00AB32B1" w:rsidRDefault="00951F2C">
      <w:pPr>
        <w:rPr>
          <w:rFonts w:cs="Times New Roman"/>
          <w:sz w:val="22"/>
          <w:szCs w:val="22"/>
        </w:rPr>
      </w:pPr>
    </w:p>
    <w:tbl>
      <w:tblPr>
        <w:tblW w:w="10264" w:type="dxa"/>
        <w:tblInd w:w="-34" w:type="dxa"/>
        <w:tblCellMar>
          <w:left w:w="10" w:type="dxa"/>
          <w:right w:w="10" w:type="dxa"/>
        </w:tblCellMar>
        <w:tblLook w:val="00A0"/>
      </w:tblPr>
      <w:tblGrid>
        <w:gridCol w:w="10207"/>
        <w:gridCol w:w="57"/>
      </w:tblGrid>
      <w:tr w:rsidR="00951F2C" w:rsidRPr="00AB32B1" w:rsidTr="009B45D9">
        <w:trPr>
          <w:trHeight w:val="373"/>
        </w:trPr>
        <w:tc>
          <w:tcPr>
            <w:tcW w:w="10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AB32B1" w:rsidRDefault="00951F2C">
            <w:pPr>
              <w:autoSpaceDE w:val="0"/>
              <w:ind w:left="1735" w:hanging="1735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>
              <w:rPr>
                <w:rFonts w:cs="Times New Roman"/>
                <w:sz w:val="22"/>
                <w:szCs w:val="22"/>
                <w:shd w:val="clear" w:color="auto" w:fill="D3D3D3"/>
              </w:rPr>
              <w:t>4</w:t>
            </w: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.C</w:t>
            </w:r>
            <w:r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 </w:t>
            </w:r>
            <w:r w:rsidRPr="00AB32B1">
              <w:rPr>
                <w:rFonts w:cs="Times New Roman"/>
                <w:sz w:val="22"/>
                <w:szCs w:val="22"/>
              </w:rPr>
              <w:t xml:space="preserve"> 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/>
                <w:b/>
                <w:sz w:val="22"/>
                <w:szCs w:val="22"/>
              </w:rPr>
              <w:t>I</w:t>
            </w:r>
            <w:r w:rsidRPr="00AB32B1">
              <w:rPr>
                <w:rFonts w:cs="Times New Roman"/>
                <w:b/>
                <w:sz w:val="22"/>
                <w:szCs w:val="22"/>
              </w:rPr>
              <w:t>nterventi di ripristino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AB32B1">
              <w:rPr>
                <w:rFonts w:cs="Times New Roman"/>
                <w:b/>
                <w:sz w:val="22"/>
                <w:szCs w:val="22"/>
              </w:rPr>
              <w:t>dell’</w:t>
            </w:r>
            <w:r>
              <w:rPr>
                <w:rFonts w:cs="Times New Roman"/>
                <w:b/>
                <w:sz w:val="22"/>
                <w:szCs w:val="22"/>
              </w:rPr>
              <w:t>immobile danneggiato</w:t>
            </w:r>
          </w:p>
          <w:p w:rsidR="00951F2C" w:rsidRPr="00AB32B1" w:rsidRDefault="00951F2C" w:rsidP="00644DB4">
            <w:pPr>
              <w:pStyle w:val="Standard"/>
              <w:numPr>
                <w:ilvl w:val="0"/>
                <w:numId w:val="2"/>
              </w:numPr>
              <w:spacing w:before="240" w:line="360" w:lineRule="auto"/>
              <w:ind w:left="459" w:hanging="425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I danni subiti e gli </w:t>
            </w:r>
            <w:r w:rsidRPr="00080DC2">
              <w:rPr>
                <w:rFonts w:cs="Times New Roman"/>
                <w:bCs/>
                <w:sz w:val="22"/>
                <w:szCs w:val="22"/>
              </w:rPr>
              <w:t>interventi di ripristino,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 da eseguire/eseguiti</w:t>
            </w:r>
            <w:r w:rsidRPr="00AB32B1">
              <w:rPr>
                <w:rFonts w:cs="Times New Roman"/>
                <w:sz w:val="22"/>
                <w:szCs w:val="22"/>
              </w:rPr>
              <w:t>:</w:t>
            </w:r>
          </w:p>
          <w:p w:rsidR="00951F2C" w:rsidRPr="00295CE1" w:rsidRDefault="00951F2C" w:rsidP="00644DB4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A4496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001BDF">
              <w:rPr>
                <w:rFonts w:cs="Times New Roman"/>
                <w:i/>
                <w:iCs/>
                <w:sz w:val="22"/>
                <w:szCs w:val="22"/>
              </w:rPr>
              <w:t>descrivere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 i danni e</w:t>
            </w:r>
            <w:r w:rsidRPr="00001BDF">
              <w:rPr>
                <w:rFonts w:cs="Times New Roman"/>
                <w:i/>
                <w:iCs/>
                <w:sz w:val="22"/>
                <w:szCs w:val="22"/>
              </w:rPr>
              <w:t xml:space="preserve"> gli interventi da eseguire/eseguiti</w:t>
            </w:r>
            <w:r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Pr="00231191">
              <w:rPr>
                <w:rFonts w:cs="Times New Roman"/>
                <w:i/>
                <w:iCs/>
                <w:sz w:val="22"/>
                <w:szCs w:val="22"/>
              </w:rPr>
              <w:t>indicando i relativi costi stimati/sostenuti nella Tabella 2 della Sez. 6</w:t>
            </w:r>
            <w:r w:rsidRPr="00231191">
              <w:rPr>
                <w:rFonts w:cs="Times New Roman"/>
                <w:b/>
                <w:bCs/>
                <w:sz w:val="22"/>
                <w:szCs w:val="22"/>
              </w:rPr>
              <w:t>):</w:t>
            </w:r>
          </w:p>
          <w:p w:rsidR="00951F2C" w:rsidRPr="003A4496" w:rsidRDefault="00951F2C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3A4496">
              <w:rPr>
                <w:rFonts w:cs="Times New Roman"/>
                <w:b/>
                <w:bCs/>
                <w:sz w:val="22"/>
                <w:szCs w:val="22"/>
              </w:rPr>
              <w:t>elementi strutturali verticali e orizzontali (E)</w:t>
            </w:r>
          </w:p>
          <w:p w:rsidR="00951F2C" w:rsidRPr="00231191" w:rsidRDefault="00951F2C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168"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231191">
              <w:rPr>
                <w:rFonts w:cs="Times New Roman"/>
                <w:b/>
                <w:bCs/>
                <w:i/>
                <w:sz w:val="22"/>
                <w:szCs w:val="22"/>
              </w:rPr>
              <w:t>i</w:t>
            </w:r>
            <w:r w:rsidRPr="00231191">
              <w:rPr>
                <w:rFonts w:cs="Times New Roman"/>
                <w:i/>
                <w:sz w:val="22"/>
                <w:szCs w:val="22"/>
              </w:rPr>
              <w:t>nterventi eseguiti e fatturati____________________________________________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31191">
              <w:rPr>
                <w:rFonts w:cs="Times New Roman"/>
                <w:b/>
                <w:bCs/>
                <w:sz w:val="22"/>
                <w:szCs w:val="22"/>
              </w:rPr>
              <w:t xml:space="preserve">Impianti (F) </w:t>
            </w:r>
          </w:p>
          <w:p w:rsidR="00951F2C" w:rsidRPr="00231191" w:rsidRDefault="00951F2C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left="1168"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31191">
              <w:rPr>
                <w:rFonts w:cs="Times New Roman"/>
                <w:b/>
                <w:bCs/>
                <w:i/>
                <w:sz w:val="22"/>
                <w:szCs w:val="22"/>
              </w:rPr>
              <w:t>i</w:t>
            </w:r>
            <w:r w:rsidRPr="00231191">
              <w:rPr>
                <w:rFonts w:cs="Times New Roman"/>
                <w:i/>
                <w:sz w:val="22"/>
                <w:szCs w:val="22"/>
              </w:rPr>
              <w:t>nterventi eseguiti e fatturati____________________________________________</w:t>
            </w:r>
          </w:p>
          <w:p w:rsidR="00951F2C" w:rsidRPr="00231191" w:rsidRDefault="00951F2C" w:rsidP="00644DB4">
            <w:pPr>
              <w:pStyle w:val="Standard"/>
              <w:tabs>
                <w:tab w:val="left" w:pos="1168"/>
              </w:tabs>
              <w:spacing w:line="360" w:lineRule="auto"/>
              <w:ind w:left="1168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</w:p>
          <w:p w:rsidR="00951F2C" w:rsidRPr="00231191" w:rsidRDefault="00951F2C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31191">
              <w:rPr>
                <w:rFonts w:cs="Times New Roman"/>
                <w:b/>
                <w:bCs/>
                <w:sz w:val="22"/>
                <w:szCs w:val="22"/>
              </w:rPr>
              <w:t>finiture interne ed esterne (G)</w:t>
            </w:r>
            <w:r w:rsidRPr="00231191">
              <w:rPr>
                <w:rFonts w:cs="Times New Roman"/>
                <w:b/>
                <w:bCs/>
                <w:sz w:val="22"/>
                <w:szCs w:val="22"/>
                <w:shd w:val="clear" w:color="auto" w:fill="FFFF00"/>
              </w:rPr>
              <w:t xml:space="preserve"> </w:t>
            </w:r>
          </w:p>
          <w:p w:rsidR="00951F2C" w:rsidRPr="00231191" w:rsidRDefault="00951F2C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fatturati____________________________________________</w:t>
            </w:r>
          </w:p>
          <w:p w:rsidR="00951F2C" w:rsidRPr="00F26172" w:rsidRDefault="00951F2C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3A4496">
              <w:rPr>
                <w:rFonts w:cs="Times New Roman"/>
                <w:b/>
                <w:bCs/>
                <w:sz w:val="22"/>
                <w:szCs w:val="22"/>
              </w:rPr>
              <w:t>serramenti (H</w:t>
            </w:r>
            <w:r w:rsidRPr="00F2617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:rsidR="00951F2C" w:rsidRPr="00231191" w:rsidRDefault="00951F2C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</w:t>
            </w: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fatturati______________________________________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31191">
              <w:rPr>
                <w:rFonts w:cs="Times New Roman"/>
                <w:sz w:val="22"/>
                <w:szCs w:val="22"/>
              </w:rPr>
              <w:tab/>
            </w:r>
            <w:r w:rsidRPr="00231191">
              <w:rPr>
                <w:rFonts w:cs="Times New Roman"/>
                <w:b/>
                <w:bCs/>
                <w:sz w:val="22"/>
                <w:szCs w:val="22"/>
              </w:rPr>
              <w:t>pertinenze (I)</w:t>
            </w:r>
          </w:p>
          <w:p w:rsidR="00951F2C" w:rsidRPr="00231191" w:rsidRDefault="00951F2C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15"/>
              </w:numPr>
              <w:tabs>
                <w:tab w:val="left" w:pos="1168"/>
              </w:tabs>
              <w:spacing w:before="240" w:line="360" w:lineRule="auto"/>
              <w:ind w:left="1168" w:hanging="283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231191">
              <w:rPr>
                <w:rFonts w:cs="Times New Roman"/>
                <w:b/>
                <w:bCs/>
                <w:sz w:val="22"/>
                <w:szCs w:val="22"/>
              </w:rPr>
              <w:t>area/fondo esterno (se ricorre la condizione prevista  all’art. 2, comma 1, lett. d), della direttiva commissariale) (L)</w:t>
            </w:r>
          </w:p>
          <w:p w:rsidR="00951F2C" w:rsidRPr="00231191" w:rsidRDefault="00951F2C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31191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:rsidR="00951F2C" w:rsidRPr="00231191" w:rsidRDefault="00951F2C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b/>
                <w:sz w:val="22"/>
                <w:szCs w:val="22"/>
              </w:rPr>
              <w:t>- necessità di adeguamenti obbligatori di legge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31191">
              <w:rPr>
                <w:rFonts w:cs="Times New Roman"/>
                <w:b/>
                <w:sz w:val="22"/>
                <w:szCs w:val="22"/>
              </w:rPr>
              <w:t>(M)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Pr="00231191">
              <w:rPr>
                <w:rFonts w:cs="Times New Roman"/>
                <w:b/>
                <w:sz w:val="22"/>
                <w:szCs w:val="22"/>
              </w:rPr>
              <w:t>O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NO </w:t>
            </w:r>
            <w:r w:rsidRPr="00231191">
              <w:rPr>
                <w:rFonts w:cs="Times New Roman"/>
                <w:b/>
                <w:sz w:val="22"/>
                <w:szCs w:val="22"/>
              </w:rPr>
              <w:t>O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SI (</w:t>
            </w:r>
            <w:r w:rsidRPr="00231191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Pr="00231191">
              <w:rPr>
                <w:rFonts w:cs="Times New Roman"/>
                <w:bCs/>
                <w:sz w:val="22"/>
                <w:szCs w:val="22"/>
              </w:rPr>
              <w:t>:________________________________________)</w:t>
            </w:r>
            <w:r w:rsidRPr="0023119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51F2C" w:rsidRPr="00231191" w:rsidRDefault="00951F2C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:rsidR="00951F2C" w:rsidRPr="00231191" w:rsidRDefault="00951F2C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b/>
                <w:sz w:val="22"/>
                <w:szCs w:val="22"/>
              </w:rPr>
              <w:t>- necessità di migliorie (sono a carico del committente)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231191">
              <w:rPr>
                <w:rFonts w:cs="Times New Roman"/>
                <w:b/>
                <w:sz w:val="22"/>
                <w:szCs w:val="22"/>
              </w:rPr>
              <w:t>(N</w:t>
            </w:r>
            <w:r w:rsidRPr="00231191">
              <w:rPr>
                <w:rFonts w:cs="Times New Roman"/>
                <w:b/>
                <w:sz w:val="22"/>
                <w:szCs w:val="22"/>
                <w:u w:val="single"/>
              </w:rPr>
              <w:t>)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:                       </w:t>
            </w:r>
            <w:r w:rsidRPr="00231191">
              <w:rPr>
                <w:rFonts w:cs="Times New Roman"/>
                <w:b/>
                <w:sz w:val="22"/>
                <w:szCs w:val="22"/>
              </w:rPr>
              <w:t>O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Pr="00231191">
              <w:rPr>
                <w:rFonts w:cs="Times New Roman"/>
                <w:b/>
                <w:sz w:val="22"/>
                <w:szCs w:val="22"/>
              </w:rPr>
              <w:t xml:space="preserve">O </w:t>
            </w:r>
            <w:r w:rsidRPr="00231191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Pr="00231191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51F2C" w:rsidRPr="00231191" w:rsidRDefault="00951F2C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interventi da eseguire________________________________________ 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interventi eseguiti e fatturati _____________________________________</w:t>
            </w:r>
          </w:p>
          <w:p w:rsidR="00951F2C" w:rsidRPr="003A4496" w:rsidRDefault="00951F2C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- </w:t>
            </w:r>
            <w:r w:rsidRPr="003A4496">
              <w:rPr>
                <w:rFonts w:cs="Times New Roman"/>
                <w:b/>
                <w:sz w:val="22"/>
                <w:szCs w:val="22"/>
              </w:rPr>
              <w:t>gli</w:t>
            </w:r>
            <w:r w:rsidRPr="003A4496">
              <w:rPr>
                <w:rFonts w:cs="Times New Roman"/>
                <w:sz w:val="22"/>
                <w:szCs w:val="22"/>
              </w:rPr>
              <w:t xml:space="preserve"> </w:t>
            </w:r>
            <w:r w:rsidRPr="003A4496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3A4496">
              <w:rPr>
                <w:rFonts w:cs="Times New Roman"/>
                <w:sz w:val="22"/>
                <w:szCs w:val="22"/>
              </w:rPr>
              <w:t xml:space="preserve"> </w:t>
            </w:r>
            <w:r w:rsidRPr="003A4496">
              <w:rPr>
                <w:rFonts w:cs="Times New Roman"/>
                <w:b/>
                <w:sz w:val="22"/>
                <w:szCs w:val="22"/>
              </w:rPr>
              <w:t>da eseguire</w:t>
            </w:r>
            <w:r w:rsidRPr="003A4496">
              <w:rPr>
                <w:rFonts w:cs="Times New Roman"/>
                <w:sz w:val="22"/>
                <w:szCs w:val="22"/>
              </w:rPr>
              <w:t xml:space="preserve"> sono stati quantificati nel computo metrico estimativo allegato con riferimento all'elenco prezzi della Regione Emilia</w:t>
            </w:r>
            <w:r>
              <w:rPr>
                <w:rFonts w:cs="Times New Roman"/>
                <w:sz w:val="22"/>
                <w:szCs w:val="22"/>
              </w:rPr>
              <w:t>-</w:t>
            </w:r>
            <w:r w:rsidRPr="003A4496">
              <w:rPr>
                <w:rFonts w:cs="Times New Roman"/>
                <w:sz w:val="22"/>
                <w:szCs w:val="22"/>
              </w:rPr>
              <w:t>Romagna.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3A4496">
              <w:rPr>
                <w:rFonts w:cs="Times New Roman"/>
                <w:sz w:val="22"/>
                <w:szCs w:val="22"/>
              </w:rPr>
              <w:t>Per le voci non presenti nel prezzario della Regione Emilia-Romagna:</w:t>
            </w:r>
          </w:p>
          <w:p w:rsidR="00951F2C" w:rsidRPr="00AB32B1" w:rsidRDefault="00951F2C" w:rsidP="00644DB4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901CF4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AB32B1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:rsidR="00951F2C" w:rsidRPr="00AB32B1" w:rsidRDefault="00951F2C" w:rsidP="00644DB4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901CF4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it-IT" w:bidi="ar-SA"/>
              </w:rPr>
              <w:t>O</w:t>
            </w:r>
            <w:r w:rsidRPr="00AB32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AB32B1">
              <w:rPr>
                <w:rFonts w:cs="Times New Roman"/>
                <w:sz w:val="22"/>
                <w:szCs w:val="22"/>
              </w:rPr>
              <w:t xml:space="preserve">sono state </w:t>
            </w:r>
            <w:r>
              <w:rPr>
                <w:rFonts w:cs="Times New Roman"/>
                <w:sz w:val="22"/>
                <w:szCs w:val="22"/>
              </w:rPr>
              <w:t xml:space="preserve">elaborate </w:t>
            </w:r>
            <w:r w:rsidRPr="00AB32B1">
              <w:rPr>
                <w:rFonts w:cs="Times New Roman"/>
                <w:sz w:val="22"/>
                <w:szCs w:val="22"/>
              </w:rPr>
              <w:t>apposite analisi prezzi allegate al computo metrico estimativo;</w:t>
            </w:r>
          </w:p>
          <w:p w:rsidR="00951F2C" w:rsidRPr="00AB32B1" w:rsidRDefault="00951F2C" w:rsidP="00644DB4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3A4496">
              <w:rPr>
                <w:rFonts w:cs="Times New Roman"/>
                <w:b/>
                <w:sz w:val="22"/>
                <w:szCs w:val="22"/>
              </w:rPr>
              <w:t>- per</w:t>
            </w:r>
            <w:r w:rsidRPr="00AB32B1">
              <w:rPr>
                <w:rFonts w:cs="Times New Roman"/>
                <w:sz w:val="22"/>
                <w:szCs w:val="22"/>
              </w:rPr>
              <w:t xml:space="preserve"> gli </w:t>
            </w:r>
            <w:r w:rsidRPr="00AB32B1">
              <w:rPr>
                <w:rFonts w:cs="Times New Roman"/>
                <w:b/>
                <w:sz w:val="22"/>
                <w:szCs w:val="22"/>
              </w:rPr>
              <w:t>interventi</w:t>
            </w:r>
            <w:r w:rsidRPr="00AB32B1">
              <w:rPr>
                <w:rFonts w:cs="Times New Roman"/>
                <w:sz w:val="22"/>
                <w:szCs w:val="22"/>
              </w:rPr>
              <w:t xml:space="preserve"> </w:t>
            </w:r>
            <w:r w:rsidRPr="00AB32B1">
              <w:rPr>
                <w:rFonts w:cs="Times New Roman"/>
                <w:b/>
                <w:sz w:val="22"/>
                <w:szCs w:val="22"/>
              </w:rPr>
              <w:t>eseguiti e fatturati</w:t>
            </w:r>
            <w:r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AB32B1">
              <w:rPr>
                <w:rFonts w:cs="Times New Roman"/>
                <w:sz w:val="22"/>
                <w:szCs w:val="22"/>
              </w:rPr>
              <w:t xml:space="preserve">è </w:t>
            </w:r>
            <w:r w:rsidRPr="0093753A">
              <w:rPr>
                <w:rFonts w:cs="Times New Roman"/>
                <w:sz w:val="22"/>
                <w:szCs w:val="22"/>
              </w:rPr>
              <w:t>stata elaborata un’analisi di congruità dei prezzi</w:t>
            </w:r>
            <w:r>
              <w:rPr>
                <w:rFonts w:cs="Times New Roman"/>
                <w:sz w:val="22"/>
                <w:szCs w:val="22"/>
              </w:rPr>
              <w:t xml:space="preserve"> e </w:t>
            </w:r>
            <w:r w:rsidRPr="00AB32B1">
              <w:rPr>
                <w:rFonts w:cs="Times New Roman"/>
                <w:sz w:val="22"/>
                <w:szCs w:val="22"/>
              </w:rPr>
              <w:t xml:space="preserve"> pertanto:</w:t>
            </w:r>
          </w:p>
          <w:p w:rsidR="00951F2C" w:rsidRPr="00AB32B1" w:rsidRDefault="00951F2C" w:rsidP="00644DB4">
            <w:pPr>
              <w:pStyle w:val="ListParagraph"/>
              <w:numPr>
                <w:ilvl w:val="0"/>
                <w:numId w:val="14"/>
              </w:numPr>
              <w:autoSpaceDE w:val="0"/>
              <w:spacing w:before="0" w:line="360" w:lineRule="auto"/>
              <w:ind w:left="1168" w:hanging="284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>si conferma la congruità con il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>/i</w:t>
            </w: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 xml:space="preserve"> prezzario</w:t>
            </w:r>
            <w:r>
              <w:rPr>
                <w:rFonts w:ascii="Times New Roman" w:hAnsi="Times New Roman"/>
                <w:kern w:val="3"/>
                <w:lang w:eastAsia="zh-CN" w:bidi="hi-IN"/>
              </w:rPr>
              <w:t xml:space="preserve">/i  </w:t>
            </w: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>di cui sopra</w:t>
            </w:r>
            <w:r w:rsidRPr="00AB32B1">
              <w:rPr>
                <w:rFonts w:ascii="Times New Roman" w:hAnsi="Times New Roman"/>
                <w:i/>
                <w:iCs/>
              </w:rPr>
              <w:t xml:space="preserve"> </w:t>
            </w:r>
            <w:r w:rsidRPr="00AB32B1">
              <w:rPr>
                <w:rFonts w:ascii="Times New Roman" w:hAnsi="Times New Roman"/>
                <w:b/>
                <w:i/>
                <w:kern w:val="3"/>
                <w:lang w:eastAsia="zh-CN" w:bidi="hi-IN"/>
              </w:rPr>
              <w:t>(nel caso di congruità di TUTTE le</w:t>
            </w:r>
            <w:r>
              <w:rPr>
                <w:rFonts w:ascii="Times New Roman" w:hAnsi="Times New Roman"/>
                <w:b/>
                <w:i/>
                <w:kern w:val="3"/>
                <w:lang w:eastAsia="zh-CN" w:bidi="hi-IN"/>
              </w:rPr>
              <w:t xml:space="preserve"> voci di </w:t>
            </w:r>
            <w:r w:rsidRPr="00AB32B1">
              <w:rPr>
                <w:rFonts w:ascii="Times New Roman" w:hAnsi="Times New Roman"/>
                <w:b/>
                <w:i/>
                <w:kern w:val="3"/>
                <w:lang w:eastAsia="zh-CN" w:bidi="hi-IN"/>
              </w:rPr>
              <w:t xml:space="preserve"> spes</w:t>
            </w:r>
            <w:r>
              <w:rPr>
                <w:rFonts w:ascii="Times New Roman" w:hAnsi="Times New Roman"/>
                <w:b/>
                <w:i/>
                <w:kern w:val="3"/>
                <w:lang w:eastAsia="zh-CN" w:bidi="hi-IN"/>
              </w:rPr>
              <w:t>a</w:t>
            </w:r>
            <w:r w:rsidRPr="00AB32B1">
              <w:rPr>
                <w:rFonts w:ascii="Times New Roman" w:hAnsi="Times New Roman"/>
                <w:b/>
                <w:i/>
                <w:kern w:val="3"/>
                <w:lang w:eastAsia="zh-CN" w:bidi="hi-IN"/>
              </w:rPr>
              <w:t>)</w:t>
            </w:r>
            <w:r w:rsidRPr="00AB32B1">
              <w:rPr>
                <w:rFonts w:ascii="Times New Roman" w:hAnsi="Times New Roman"/>
                <w:kern w:val="3"/>
                <w:lang w:eastAsia="zh-CN" w:bidi="hi-IN"/>
              </w:rPr>
              <w:t>;</w:t>
            </w:r>
          </w:p>
          <w:p w:rsidR="00951F2C" w:rsidRDefault="00951F2C" w:rsidP="00644DB4">
            <w:pPr>
              <w:pStyle w:val="ListParagraph"/>
              <w:numPr>
                <w:ilvl w:val="0"/>
                <w:numId w:val="14"/>
              </w:numPr>
              <w:autoSpaceDE w:val="0"/>
              <w:spacing w:line="360" w:lineRule="auto"/>
              <w:ind w:left="1168" w:hanging="28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Non si conferma la congruità per le seguenti voci (</w:t>
            </w:r>
            <w:r w:rsidRPr="00A30935">
              <w:rPr>
                <w:rFonts w:ascii="Times New Roma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Pr="00A30935">
              <w:rPr>
                <w:rFonts w:ascii="Times New Roman" w:hAnsi="Times New Roman"/>
                <w:bCs/>
              </w:rPr>
              <w:t>E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F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G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H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I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L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Pr="00A30935">
              <w:rPr>
                <w:rFonts w:ascii="Times New Roman" w:hAnsi="Times New Roman"/>
                <w:bCs/>
              </w:rPr>
              <w:t>M</w:t>
            </w:r>
            <w:r>
              <w:rPr>
                <w:rFonts w:ascii="Times New Roman" w:hAnsi="Times New Roman"/>
                <w:bCs/>
              </w:rPr>
              <w:t>):</w:t>
            </w:r>
          </w:p>
          <w:p w:rsidR="00951F2C" w:rsidRDefault="00951F2C" w:rsidP="00644DB4">
            <w:pPr>
              <w:pStyle w:val="ListParagraph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:rsidR="00951F2C" w:rsidRDefault="00951F2C" w:rsidP="00644DB4">
            <w:pPr>
              <w:pStyle w:val="ListParagraph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:rsidR="00951F2C" w:rsidRPr="00080DC2" w:rsidRDefault="00951F2C" w:rsidP="00644DB4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3A4496">
              <w:rPr>
                <w:rFonts w:cs="Times New Roman"/>
                <w:b/>
                <w:sz w:val="22"/>
                <w:szCs w:val="22"/>
              </w:rPr>
              <w:t>-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3A4496">
              <w:rPr>
                <w:rFonts w:cs="Times New Roman"/>
                <w:b/>
                <w:sz w:val="22"/>
                <w:szCs w:val="22"/>
              </w:rPr>
              <w:t>obbligatorietà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A97E07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) (O)  </w:t>
            </w:r>
          </w:p>
          <w:p w:rsidR="00951F2C" w:rsidRPr="00080DC2" w:rsidRDefault="00951F2C" w:rsidP="00644DB4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080DC2">
              <w:rPr>
                <w:rFonts w:cs="Times New Roman"/>
                <w:b/>
                <w:bCs/>
                <w:sz w:val="22"/>
                <w:szCs w:val="22"/>
              </w:rPr>
              <w:t>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SI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O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NO</w:t>
            </w:r>
            <w:r w:rsidRPr="00080DC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1F2C" w:rsidRPr="00231191" w:rsidRDefault="00951F2C" w:rsidP="00644DB4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1168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 xml:space="preserve">Prestazioni da eseguire (specificare progettazione, DL, etc..)____________________________ </w:t>
            </w:r>
          </w:p>
          <w:p w:rsidR="00951F2C" w:rsidRPr="00231191" w:rsidRDefault="00951F2C" w:rsidP="00644DB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ind w:firstLine="164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31191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fatturate__________________________________________________</w:t>
            </w:r>
          </w:p>
          <w:p w:rsidR="00951F2C" w:rsidRDefault="00951F2C" w:rsidP="005B55D7">
            <w:pPr>
              <w:pStyle w:val="Standard"/>
              <w:tabs>
                <w:tab w:val="left" w:pos="885"/>
              </w:tabs>
              <w:spacing w:line="48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:rsidR="00951F2C" w:rsidRPr="005B55D7" w:rsidRDefault="00951F2C" w:rsidP="005B55D7">
            <w:pPr>
              <w:pStyle w:val="Standard"/>
              <w:tabs>
                <w:tab w:val="left" w:pos="885"/>
              </w:tabs>
              <w:spacing w:line="48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</w:tc>
      </w:tr>
      <w:tr w:rsidR="00951F2C" w:rsidRPr="00AB32B1" w:rsidTr="009B6A88">
        <w:trPr>
          <w:gridAfter w:val="1"/>
          <w:wAfter w:w="57" w:type="dxa"/>
          <w:trHeight w:val="703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Default="00951F2C">
            <w:pPr>
              <w:autoSpaceDE w:val="0"/>
              <w:rPr>
                <w:rFonts w:cs="Times New Roman"/>
                <w:sz w:val="22"/>
                <w:szCs w:val="22"/>
                <w:shd w:val="clear" w:color="auto" w:fill="D3D3D3"/>
              </w:rPr>
            </w:pPr>
          </w:p>
          <w:p w:rsidR="00951F2C" w:rsidRDefault="00951F2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>
              <w:rPr>
                <w:rFonts w:cs="Times New Roman"/>
                <w:sz w:val="22"/>
                <w:szCs w:val="22"/>
                <w:shd w:val="clear" w:color="auto" w:fill="D3D3D3"/>
              </w:rPr>
              <w:t>5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>
              <w:rPr>
                <w:rFonts w:cs="Times New Roman"/>
                <w:b/>
                <w:sz w:val="22"/>
                <w:szCs w:val="22"/>
              </w:rPr>
              <w:t>D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Pr="00C07E9E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:rsidR="00951F2C" w:rsidRDefault="00951F2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51F2C" w:rsidRDefault="00951F2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:rsidR="00951F2C" w:rsidRPr="00C07E9E" w:rsidRDefault="00951F2C" w:rsidP="00934C40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C07E9E">
              <w:rPr>
                <w:rFonts w:cs="Times New Roman"/>
                <w:sz w:val="22"/>
                <w:szCs w:val="22"/>
              </w:rPr>
              <w:t xml:space="preserve"> </w:t>
            </w:r>
            <w:r w:rsidRPr="00C07E9E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Pr="00C07E9E">
              <w:rPr>
                <w:rFonts w:cs="Times New Roman"/>
                <w:i/>
                <w:iCs/>
                <w:sz w:val="22"/>
                <w:szCs w:val="22"/>
              </w:rPr>
              <w:t>indicare tipologia e numero di beni danneggiati e  gli interventi da eseguire/eseguiti, specificando i relativi costi stimati/sostenuti nella Tabella 3 della Sez. 6</w:t>
            </w:r>
            <w:r w:rsidRPr="00C07E9E">
              <w:rPr>
                <w:rFonts w:cs="Times New Roman"/>
                <w:b/>
                <w:bCs/>
                <w:sz w:val="22"/>
                <w:szCs w:val="22"/>
              </w:rPr>
              <w:t xml:space="preserve">): </w:t>
            </w:r>
          </w:p>
          <w:p w:rsidR="00951F2C" w:rsidRDefault="00951F2C" w:rsidP="00D10D49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Arredi ed </w:t>
            </w:r>
            <w:r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elettrodomestici 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dei locali atti a servire da ristoro al personale </w:t>
            </w:r>
            <w:r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(P)</w:t>
            </w:r>
          </w:p>
          <w:p w:rsidR="00951F2C" w:rsidRDefault="00951F2C" w:rsidP="00FA46AD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______________________________________________________________________________</w:t>
            </w:r>
          </w:p>
          <w:p w:rsidR="00951F2C" w:rsidRPr="00C07E9E" w:rsidRDefault="00951F2C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da riparare   O da sostituire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Pr="00C07E9E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__</w:t>
            </w:r>
          </w:p>
          <w:p w:rsidR="00951F2C" w:rsidRPr="00D10D49" w:rsidRDefault="00951F2C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riparati    O sostituiti</w:t>
            </w:r>
            <w:r w:rsidRPr="00C07E9E">
              <w:rPr>
                <w:rFonts w:cs="Times New Roman"/>
                <w:i/>
                <w:sz w:val="22"/>
                <w:szCs w:val="22"/>
              </w:rPr>
              <w:t>____________________________________________________</w:t>
            </w:r>
            <w:r>
              <w:rPr>
                <w:rFonts w:cs="Times New Roman"/>
                <w:i/>
                <w:sz w:val="22"/>
                <w:szCs w:val="22"/>
              </w:rPr>
              <w:t>____</w:t>
            </w:r>
          </w:p>
          <w:p w:rsidR="00951F2C" w:rsidRPr="00F26172" w:rsidRDefault="00951F2C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:rsidR="00951F2C" w:rsidRPr="00AB32B1" w:rsidRDefault="00951F2C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Macchinari, attrezzature, scorte di materie prime, semilavorati e prodotti finiti </w:t>
            </w:r>
            <w:r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(Q)</w:t>
            </w:r>
          </w:p>
          <w:p w:rsidR="00951F2C" w:rsidRDefault="00951F2C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</w:t>
            </w:r>
          </w:p>
          <w:p w:rsidR="00951F2C" w:rsidRPr="00C07E9E" w:rsidRDefault="00951F2C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C07E9E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</w:t>
            </w:r>
          </w:p>
          <w:p w:rsidR="00951F2C" w:rsidRPr="00C07E9E" w:rsidRDefault="00951F2C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riparati O sostituiti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 ___________________________________________________</w:t>
            </w:r>
            <w:r>
              <w:rPr>
                <w:rFonts w:cs="Times New Roman"/>
                <w:i/>
                <w:sz w:val="22"/>
                <w:szCs w:val="22"/>
              </w:rPr>
              <w:t>____</w:t>
            </w:r>
            <w:r w:rsidRPr="00C07E9E">
              <w:rPr>
                <w:rFonts w:cs="Times New Roman"/>
                <w:i/>
                <w:sz w:val="22"/>
                <w:szCs w:val="22"/>
              </w:rPr>
              <w:t>_</w:t>
            </w:r>
          </w:p>
          <w:p w:rsidR="00951F2C" w:rsidRPr="00F26172" w:rsidRDefault="00951F2C" w:rsidP="00934C40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:rsidR="00951F2C" w:rsidRPr="00AB32B1" w:rsidRDefault="00951F2C" w:rsidP="00D10D49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36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Impianti mobili relativi al ciclo produttivo </w:t>
            </w:r>
            <w:r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R</w:t>
            </w:r>
            <w:r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:rsidR="00951F2C" w:rsidRDefault="00951F2C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_____________________________________________________________________________</w:t>
            </w:r>
          </w:p>
          <w:p w:rsidR="00951F2C" w:rsidRPr="00C07E9E" w:rsidRDefault="00951F2C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C07E9E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</w:t>
            </w:r>
          </w:p>
          <w:p w:rsidR="00951F2C" w:rsidRPr="00F26172" w:rsidRDefault="00951F2C" w:rsidP="00B04966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48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riparati  O sostituiti</w:t>
            </w:r>
            <w:r w:rsidRPr="00C07E9E">
              <w:rPr>
                <w:rFonts w:cs="Times New Roman"/>
                <w:b/>
                <w:bCs/>
                <w:i/>
                <w:sz w:val="22"/>
                <w:szCs w:val="22"/>
              </w:rPr>
              <w:t>)</w:t>
            </w:r>
            <w:r w:rsidRPr="00C07E9E">
              <w:rPr>
                <w:rFonts w:cs="Times New Roman"/>
                <w:i/>
                <w:sz w:val="22"/>
                <w:szCs w:val="22"/>
              </w:rPr>
              <w:t>____________________________________________________</w:t>
            </w:r>
            <w:r>
              <w:rPr>
                <w:rFonts w:cs="Times New Roman"/>
                <w:i/>
                <w:sz w:val="22"/>
                <w:szCs w:val="22"/>
              </w:rPr>
              <w:t>____</w:t>
            </w:r>
          </w:p>
          <w:p w:rsidR="00951F2C" w:rsidRPr="00AB32B1" w:rsidRDefault="00951F2C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Beni mobili registrati funzionali all’esercizio dell’attività </w:t>
            </w:r>
            <w:r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S</w:t>
            </w:r>
            <w:r w:rsidRPr="00FA46AD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:rsidR="00951F2C" w:rsidRDefault="00951F2C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661D46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661D46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661D46">
              <w:rPr>
                <w:rFonts w:cs="Times New Roman"/>
                <w:i/>
                <w:iCs/>
                <w:sz w:val="22"/>
                <w:szCs w:val="22"/>
              </w:rPr>
              <w:t xml:space="preserve"> n. targa, anno di immatricolazione, </w:t>
            </w:r>
            <w:r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661D46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>
              <w:rPr>
                <w:rFonts w:cs="Times New Roman"/>
                <w:b/>
                <w:bCs/>
                <w:sz w:val="22"/>
                <w:szCs w:val="22"/>
              </w:rPr>
              <w:t>) _____________________________________________________________________________</w:t>
            </w:r>
          </w:p>
          <w:p w:rsidR="00951F2C" w:rsidRPr="00C07E9E" w:rsidRDefault="00951F2C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360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da riparare  O da sostituire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Pr="00C07E9E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>
              <w:rPr>
                <w:rFonts w:cs="Times New Roman"/>
                <w:sz w:val="22"/>
                <w:szCs w:val="22"/>
              </w:rPr>
              <w:t>_</w:t>
            </w:r>
          </w:p>
          <w:p w:rsidR="00951F2C" w:rsidRPr="00F26172" w:rsidRDefault="00951F2C" w:rsidP="00B253E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line="276" w:lineRule="auto"/>
              <w:ind w:firstLine="164"/>
              <w:jc w:val="both"/>
              <w:rPr>
                <w:rFonts w:cs="Times New Roman"/>
                <w:sz w:val="22"/>
                <w:szCs w:val="22"/>
              </w:rPr>
            </w:pPr>
            <w:r w:rsidRPr="00C07E9E">
              <w:rPr>
                <w:rFonts w:cs="Times New Roman"/>
                <w:iCs/>
                <w:sz w:val="22"/>
                <w:szCs w:val="22"/>
              </w:rPr>
              <w:t>O riparati O sostituiti</w:t>
            </w:r>
            <w:r w:rsidRPr="00C07E9E">
              <w:rPr>
                <w:rFonts w:cs="Times New Roman"/>
                <w:i/>
                <w:sz w:val="22"/>
                <w:szCs w:val="22"/>
              </w:rPr>
              <w:t xml:space="preserve"> ____________________________________________________</w:t>
            </w:r>
            <w:r>
              <w:rPr>
                <w:rFonts w:cs="Times New Roman"/>
                <w:i/>
                <w:sz w:val="22"/>
                <w:szCs w:val="22"/>
              </w:rPr>
              <w:t>____</w:t>
            </w:r>
          </w:p>
          <w:p w:rsidR="00951F2C" w:rsidRPr="004F35AB" w:rsidRDefault="00951F2C" w:rsidP="00B253E4">
            <w:pPr>
              <w:pStyle w:val="Standard"/>
              <w:tabs>
                <w:tab w:val="left" w:pos="1027"/>
                <w:tab w:val="left" w:pos="1168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  <w:highlight w:val="lightGray"/>
                <w:u w:val="single"/>
              </w:rPr>
            </w:pPr>
          </w:p>
          <w:p w:rsidR="00951F2C" w:rsidRDefault="00951F2C" w:rsidP="00FA64DA">
            <w:pPr>
              <w:pStyle w:val="Standard"/>
              <w:numPr>
                <w:ilvl w:val="0"/>
                <w:numId w:val="38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A64DA">
              <w:rPr>
                <w:rFonts w:cs="Times New Roman"/>
                <w:b/>
                <w:bCs/>
                <w:sz w:val="22"/>
                <w:szCs w:val="22"/>
              </w:rPr>
              <w:t>Iscrizione in documenti contabili aziendali dei beni mobili e mobili registrati indicati ai precedenti punti 1, 2, 3, 4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della presente sezione</w:t>
            </w:r>
            <w:r w:rsidRPr="00FA64DA">
              <w:rPr>
                <w:rFonts w:cs="Times New Roman"/>
                <w:b/>
                <w:bCs/>
                <w:sz w:val="22"/>
                <w:szCs w:val="22"/>
              </w:rPr>
              <w:t>, e valore di iscrizione  ai sensi dell’art. 3, comma 3, della direttiva commissariale:</w:t>
            </w:r>
          </w:p>
          <w:p w:rsidR="00951F2C" w:rsidRPr="00FA64DA" w:rsidRDefault="00951F2C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FA64DA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951F2C" w:rsidTr="00A05995">
              <w:trPr>
                <w:jc w:val="center"/>
              </w:trPr>
              <w:tc>
                <w:tcPr>
                  <w:tcW w:w="15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A05995">
                    <w:rPr>
                      <w:rFonts w:cs="Times New Roman"/>
                      <w:sz w:val="18"/>
                      <w:szCs w:val="18"/>
                    </w:rPr>
                    <w:t>Beni mobili di cui ai precedenti punti 1, 2, 3, 4:</w:t>
                  </w:r>
                </w:p>
              </w:tc>
              <w:tc>
                <w:tcPr>
                  <w:tcW w:w="15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A05995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A05995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A05995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>valore dell’attivo prima dell’evento calamitoso</w:t>
                  </w:r>
                  <w:r w:rsidRPr="00A05995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A05995">
                    <w:rPr>
                      <w:rFonts w:cs="Times New Roman"/>
                      <w:sz w:val="18"/>
                      <w:szCs w:val="18"/>
                    </w:rPr>
                    <w:t>Valore di recupero in € del bene danneggiato  eventualmente dismesso (*)</w:t>
                  </w:r>
                </w:p>
              </w:tc>
              <w:tc>
                <w:tcPr>
                  <w:tcW w:w="30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05995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951F2C" w:rsidTr="00A05995">
              <w:trPr>
                <w:jc w:val="center"/>
              </w:trPr>
              <w:tc>
                <w:tcPr>
                  <w:tcW w:w="15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A05995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A05995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951F2C" w:rsidTr="00A05995">
              <w:trPr>
                <w:jc w:val="center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A05995">
                    <w:rPr>
                      <w:rFonts w:cs="Times New Roman"/>
                      <w:sz w:val="20"/>
                      <w:szCs w:val="20"/>
                    </w:rPr>
                    <w:t>Beni punto 1.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05995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05995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951F2C" w:rsidTr="00A05995">
              <w:trPr>
                <w:jc w:val="center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A05995">
                    <w:rPr>
                      <w:rFonts w:cs="Times New Roman"/>
                      <w:sz w:val="20"/>
                      <w:szCs w:val="20"/>
                    </w:rPr>
                    <w:t>Beni punto 2.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05995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05995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951F2C" w:rsidTr="00A05995">
              <w:trPr>
                <w:jc w:val="center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A05995"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05995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05995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951F2C" w:rsidTr="00A05995">
              <w:trPr>
                <w:jc w:val="center"/>
              </w:trPr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A05995">
                    <w:rPr>
                      <w:rFonts w:cs="Times New Roman"/>
                      <w:sz w:val="20"/>
                      <w:szCs w:val="20"/>
                    </w:rPr>
                    <w:t>Beni punto 4.</w:t>
                  </w:r>
                </w:p>
              </w:tc>
              <w:tc>
                <w:tcPr>
                  <w:tcW w:w="1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05995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A05995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51F2C" w:rsidRPr="00A05995" w:rsidRDefault="00951F2C" w:rsidP="00A05995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:rsidR="00951F2C" w:rsidRDefault="00951F2C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:rsidR="00951F2C" w:rsidRDefault="00951F2C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(</w:t>
            </w:r>
            <w:r w:rsidRPr="00231191">
              <w:rPr>
                <w:rFonts w:cs="Times New Roman"/>
                <w:b/>
                <w:bCs/>
                <w:i/>
                <w:iCs/>
                <w:sz w:val="22"/>
                <w:szCs w:val="22"/>
              </w:rPr>
              <w:t>*</w:t>
            </w:r>
            <w:r w:rsidRPr="00231191">
              <w:rPr>
                <w:rFonts w:cs="Times New Roman"/>
                <w:i/>
                <w:iCs/>
                <w:sz w:val="22"/>
                <w:szCs w:val="22"/>
              </w:rPr>
              <w:t xml:space="preserve"> Si rinvia a quanto previsto all’art. 3, comma 3, della direttiva commissariale)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51F2C" w:rsidRDefault="00951F2C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:rsidR="00951F2C" w:rsidRPr="00AB32B1" w:rsidRDefault="00951F2C" w:rsidP="00B253E4">
            <w:pPr>
              <w:pStyle w:val="Standard"/>
              <w:spacing w:line="276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I beni mobili  della presente sezione erano ubicati alla data dell’evento calamitoso nell’immobile  sito </w:t>
            </w:r>
            <w:r w:rsidRPr="00AB32B1">
              <w:rPr>
                <w:rFonts w:cs="Times New Roman"/>
                <w:sz w:val="22"/>
                <w:szCs w:val="22"/>
              </w:rPr>
              <w:t>in via/viale/piazza/(altro) _____________________________________, n. _____, nel Comune di ______________________________________, Prov. ________; CAP _______, distint</w:t>
            </w:r>
            <w:r>
              <w:rPr>
                <w:rFonts w:cs="Times New Roman"/>
                <w:sz w:val="22"/>
                <w:szCs w:val="22"/>
              </w:rPr>
              <w:t>o</w:t>
            </w:r>
            <w:r w:rsidRPr="00AB32B1">
              <w:rPr>
                <w:rFonts w:cs="Times New Roman"/>
                <w:sz w:val="22"/>
                <w:szCs w:val="22"/>
              </w:rPr>
              <w:t xml:space="preserve"> in catasto al foglio n. ______, mappale ______, sub. _____, categoria ________, intestazione catastale _____________________________________.</w:t>
            </w:r>
          </w:p>
          <w:p w:rsidR="00951F2C" w:rsidRDefault="00951F2C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</w:p>
          <w:p w:rsidR="00951F2C" w:rsidRDefault="00951F2C" w:rsidP="00B253E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L’immobile in cui erano ubicati i suddetti beni mobili è stato:</w:t>
            </w:r>
          </w:p>
          <w:p w:rsidR="00951F2C" w:rsidRDefault="00951F2C" w:rsidP="00772FDB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C50B34">
              <w:rPr>
                <w:rFonts w:cs="Times New Roman"/>
                <w:sz w:val="22"/>
                <w:szCs w:val="22"/>
              </w:rPr>
              <w:t xml:space="preserve">O  distrutto         </w:t>
            </w:r>
            <w:r>
              <w:rPr>
                <w:rFonts w:cs="Times New Roman"/>
                <w:sz w:val="22"/>
                <w:szCs w:val="22"/>
              </w:rPr>
              <w:t xml:space="preserve">     </w:t>
            </w:r>
            <w:r w:rsidRPr="00C50B34">
              <w:rPr>
                <w:rFonts w:cs="Times New Roman"/>
                <w:sz w:val="22"/>
                <w:szCs w:val="22"/>
              </w:rPr>
              <w:t xml:space="preserve">  O danneggiato</w:t>
            </w:r>
          </w:p>
          <w:p w:rsidR="00951F2C" w:rsidRPr="00C50B34" w:rsidRDefault="00951F2C" w:rsidP="00772FDB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  </w:t>
            </w:r>
            <w:r w:rsidRPr="00C50B34">
              <w:rPr>
                <w:rFonts w:cs="Times New Roman"/>
                <w:sz w:val="22"/>
                <w:szCs w:val="22"/>
              </w:rPr>
              <w:t>seguito di</w:t>
            </w:r>
            <w:r>
              <w:rPr>
                <w:rFonts w:cs="Times New Roman"/>
                <w:sz w:val="22"/>
                <w:szCs w:val="22"/>
              </w:rPr>
              <w:t xml:space="preserve">:        </w:t>
            </w:r>
            <w:r w:rsidRPr="00C50B34">
              <w:rPr>
                <w:rFonts w:cs="Times New Roman"/>
                <w:sz w:val="22"/>
                <w:szCs w:val="22"/>
              </w:rPr>
              <w:t xml:space="preserve">O frana  </w:t>
            </w:r>
            <w:r>
              <w:rPr>
                <w:rFonts w:cs="Times New Roman"/>
                <w:sz w:val="22"/>
                <w:szCs w:val="22"/>
              </w:rPr>
              <w:t xml:space="preserve">                 </w:t>
            </w:r>
            <w:r w:rsidRPr="00C50B34">
              <w:rPr>
                <w:rFonts w:cs="Times New Roman"/>
                <w:sz w:val="22"/>
                <w:szCs w:val="22"/>
              </w:rPr>
              <w:t xml:space="preserve"> O allagamento</w:t>
            </w:r>
          </w:p>
          <w:p w:rsidR="00951F2C" w:rsidRPr="00231191" w:rsidRDefault="00951F2C" w:rsidP="00353699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231191">
              <w:rPr>
                <w:rFonts w:cs="Times New Roman"/>
                <w:b/>
                <w:bCs/>
                <w:sz w:val="22"/>
                <w:szCs w:val="22"/>
              </w:rPr>
              <w:t xml:space="preserve">N.B.: </w:t>
            </w:r>
            <w:r w:rsidRPr="00231191">
              <w:rPr>
                <w:rFonts w:cs="Times New Roman"/>
                <w:i/>
                <w:iCs/>
                <w:sz w:val="22"/>
                <w:szCs w:val="22"/>
              </w:rPr>
              <w:t>Ai sensi dell’art. 1, dell’art. 2, comma 2, e dell’art. 9</w:t>
            </w:r>
            <w:r>
              <w:rPr>
                <w:rFonts w:cs="Times New Roman"/>
                <w:i/>
                <w:iCs/>
                <w:sz w:val="22"/>
                <w:szCs w:val="22"/>
              </w:rPr>
              <w:t>,</w:t>
            </w:r>
            <w:bookmarkStart w:id="0" w:name="_GoBack"/>
            <w:bookmarkEnd w:id="0"/>
            <w:r w:rsidRPr="00231191">
              <w:rPr>
                <w:rFonts w:cs="Times New Roman"/>
                <w:i/>
                <w:iCs/>
                <w:sz w:val="22"/>
                <w:szCs w:val="22"/>
              </w:rPr>
              <w:t xml:space="preserve"> comma 2, lett. c), della direttiva commissariale per i  beni mobili distrutti o danneggiati di cui al punto 1 (arredi/elettrodomestici dei locali atti a servire da ristoro del personale) e al punto 2 (macchinari/attrezzature/scorte):</w:t>
            </w:r>
          </w:p>
          <w:p w:rsidR="00951F2C" w:rsidRPr="00231191" w:rsidRDefault="00951F2C" w:rsidP="00353699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iCs/>
                <w:sz w:val="22"/>
                <w:szCs w:val="22"/>
              </w:rPr>
              <w:t>•</w:t>
            </w:r>
            <w:r w:rsidRPr="00231191">
              <w:rPr>
                <w:rFonts w:cs="Times New Roman"/>
                <w:i/>
                <w:iCs/>
                <w:sz w:val="22"/>
                <w:szCs w:val="22"/>
              </w:rPr>
              <w:tab/>
              <w:t>i contributi sono riconosciuti in questa fase solo con riferimento alle domande presentate al Comune entro il mese di dicembre 2018 per gli eventi calamitosi compresi tra il 27 ottobre e il 25 novembre 2018, in applicazione dell’articolo 3, comma 3, lettera b, della OCDPC n. 558/2018 e della relativa circolare applicativa del Capo del Dipartimento della protezione civile prot. DIP/0069326 del 01.12.2018 ed entro il massimale di € 20.000,00; nel caso in cui sia superata tale soglia, la parte eccedente potrà essere eventualmente riconosciuta in una seconda fase allorché vengano rese disponibili dallo Stato le relative risorse finanziarie e purché ne venga data evidenza nella perizia asseverata;</w:t>
            </w:r>
          </w:p>
          <w:p w:rsidR="00951F2C" w:rsidRPr="00C07E9E" w:rsidRDefault="00951F2C" w:rsidP="00353699">
            <w:pPr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231191">
              <w:rPr>
                <w:rFonts w:cs="Times New Roman"/>
                <w:i/>
                <w:iCs/>
                <w:sz w:val="22"/>
                <w:szCs w:val="22"/>
              </w:rPr>
              <w:t>•</w:t>
            </w:r>
            <w:r w:rsidRPr="00231191">
              <w:rPr>
                <w:rFonts w:cs="Times New Roman"/>
                <w:i/>
                <w:iCs/>
                <w:sz w:val="22"/>
                <w:szCs w:val="22"/>
              </w:rPr>
              <w:tab/>
              <w:t>i contributi, con riferimento alle domande da presentarsi per gli eventi calamitosi compresi tra   il 2 febbraio e il 19 marzo 2018 e alle domande da presentarsi per la prima volta per gli eventi compresi tra il 27 ottobre e il 25 novembre 2018, potranno essere riconosciuti, indipendentemente dal loro importo, solo in una seconda fase allorché vengano rese disponibili dallo Stato le relative risorse finanziarie e purché ne venga data evidenza nella perizia asseverata.</w:t>
            </w:r>
          </w:p>
          <w:p w:rsidR="00951F2C" w:rsidRPr="00AB32B1" w:rsidRDefault="00951F2C" w:rsidP="00C50B34">
            <w:pPr>
              <w:pStyle w:val="Standard"/>
              <w:spacing w:line="480" w:lineRule="auto"/>
              <w:ind w:left="459"/>
              <w:jc w:val="both"/>
            </w:pPr>
          </w:p>
        </w:tc>
      </w:tr>
    </w:tbl>
    <w:p w:rsidR="00951F2C" w:rsidRPr="00AB32B1" w:rsidRDefault="00951F2C" w:rsidP="0071739E">
      <w:pPr>
        <w:rPr>
          <w:rFonts w:cs="Times New Roman"/>
          <w:sz w:val="22"/>
          <w:szCs w:val="22"/>
        </w:rPr>
      </w:pPr>
    </w:p>
    <w:tbl>
      <w:tblPr>
        <w:tblW w:w="10418" w:type="dxa"/>
        <w:tblInd w:w="-3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0013"/>
        <w:gridCol w:w="169"/>
        <w:gridCol w:w="236"/>
      </w:tblGrid>
      <w:tr w:rsidR="00951F2C" w:rsidRPr="00AB32B1" w:rsidTr="00046F9E">
        <w:trPr>
          <w:trHeight w:val="197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C" w:rsidRPr="00AB32B1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>
              <w:rPr>
                <w:rFonts w:cs="Times New Roman"/>
                <w:sz w:val="22"/>
                <w:szCs w:val="22"/>
                <w:shd w:val="clear" w:color="auto" w:fill="D3D3D3"/>
              </w:rPr>
              <w:t>6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Pr="00AB32B1">
              <w:rPr>
                <w:rFonts w:cs="Times New Roman"/>
                <w:b/>
                <w:sz w:val="22"/>
                <w:szCs w:val="22"/>
              </w:rPr>
              <w:t>S</w:t>
            </w:r>
            <w:r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AB32B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951F2C" w:rsidRPr="00AB32B1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315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544"/>
              <w:gridCol w:w="2159"/>
              <w:gridCol w:w="2127"/>
              <w:gridCol w:w="5321"/>
            </w:tblGrid>
            <w:tr w:rsidR="00951F2C" w:rsidRPr="0059621A" w:rsidTr="005B1FC2">
              <w:trPr>
                <w:trHeight w:val="397"/>
              </w:trPr>
              <w:tc>
                <w:tcPr>
                  <w:tcW w:w="1315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951F2C" w:rsidRDefault="00951F2C" w:rsidP="005B1FC2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59621A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 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1 </w:t>
                  </w:r>
                  <w:r w:rsidRPr="0059621A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– </w:t>
                  </w:r>
                  <w:r w:rsidRPr="0059621A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dei costi per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la demolizione e </w:t>
                  </w:r>
                  <w:r w:rsidRPr="0059621A">
                    <w:rPr>
                      <w:rFonts w:cs="Times New Roman"/>
                      <w:b/>
                      <w:sz w:val="22"/>
                      <w:szCs w:val="22"/>
                    </w:rPr>
                    <w:t>la ricostruzione in sito o la delocalizzazione</w:t>
                  </w:r>
                </w:p>
                <w:p w:rsidR="00951F2C" w:rsidRPr="0059621A" w:rsidRDefault="00951F2C" w:rsidP="002A6AF8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59621A">
                    <w:rPr>
                      <w:rFonts w:cs="Times New Roman"/>
                      <w:b/>
                      <w:sz w:val="22"/>
                      <w:szCs w:val="22"/>
                    </w:rPr>
                    <w:t xml:space="preserve"> mediante costruzione o acquisito di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altro immobile in altro sito della Regione</w:t>
                  </w:r>
                  <w:r w:rsidRPr="00363F76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5B1FC2">
                    <w:rPr>
                      <w:rFonts w:cs="Times New Roman"/>
                      <w:b/>
                      <w:sz w:val="22"/>
                      <w:szCs w:val="22"/>
                    </w:rPr>
                    <w:t>(Sez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ioni </w:t>
                  </w:r>
                  <w:r w:rsidRPr="005B1FC2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4.</w:t>
                  </w:r>
                  <w:r w:rsidRPr="005B1FC2">
                    <w:rPr>
                      <w:rFonts w:cs="Times New Roman"/>
                      <w:b/>
                      <w:sz w:val="22"/>
                      <w:szCs w:val="22"/>
                    </w:rPr>
                    <w:t xml:space="preserve">A e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4.</w:t>
                  </w:r>
                  <w:r w:rsidRPr="005B1FC2">
                    <w:rPr>
                      <w:rFonts w:cs="Times New Roman"/>
                      <w:b/>
                      <w:sz w:val="22"/>
                      <w:szCs w:val="22"/>
                    </w:rPr>
                    <w:t>B</w:t>
                  </w:r>
                  <w:r w:rsidRPr="00097D2D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951F2C" w:rsidRPr="0059621A" w:rsidTr="001C4F82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097D2D" w:rsidRDefault="00951F2C" w:rsidP="00AC0187">
                  <w:pPr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</w:pPr>
                  <w:r w:rsidRPr="00097D2D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 xml:space="preserve">Sez.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4.</w:t>
                  </w:r>
                  <w:r w:rsidRPr="00097D2D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A</w:t>
                  </w:r>
                </w:p>
              </w:tc>
              <w:tc>
                <w:tcPr>
                  <w:tcW w:w="2159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70551E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404BD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  <w:r w:rsidRPr="0059621A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7448" w:type="dxa"/>
                  <w:gridSpan w:val="2"/>
                  <w:vMerge w:val="restart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70551E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70551E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sostenuto</w:t>
                  </w: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/estremi fatture</w:t>
                  </w:r>
                </w:p>
              </w:tc>
            </w:tr>
            <w:tr w:rsidR="00951F2C" w:rsidRPr="0059621A" w:rsidTr="001C4F82">
              <w:trPr>
                <w:trHeight w:val="397"/>
              </w:trPr>
              <w:tc>
                <w:tcPr>
                  <w:tcW w:w="3544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404BD4" w:rsidRDefault="00951F2C" w:rsidP="00AC0187">
                  <w:pPr>
                    <w:spacing w:line="360" w:lineRule="auto"/>
                    <w:rPr>
                      <w:rFonts w:cs="Times New Roman"/>
                      <w:i/>
                      <w:iCs/>
                      <w:sz w:val="22"/>
                      <w:szCs w:val="22"/>
                    </w:rPr>
                  </w:pPr>
                  <w:r w:rsidRPr="00404BD4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Interventi</w:t>
                  </w:r>
                </w:p>
              </w:tc>
              <w:tc>
                <w:tcPr>
                  <w:tcW w:w="2159" w:type="dxa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jc w:val="center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7448" w:type="dxa"/>
                  <w:gridSpan w:val="2"/>
                  <w:vMerge/>
                  <w:tcBorders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4A15B1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1C4F82">
              <w:trPr>
                <w:trHeight w:val="397"/>
              </w:trPr>
              <w:tc>
                <w:tcPr>
                  <w:tcW w:w="3544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2A6AF8" w:rsidRDefault="00951F2C" w:rsidP="00097D2D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8D594C" w:rsidRDefault="00951F2C" w:rsidP="005B1FC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8D594C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Importo in €,  Iva</w:t>
                  </w:r>
                  <w:r w:rsidRPr="008D594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inclusa se non recuperabile)</w:t>
                  </w: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8D594C" w:rsidRDefault="00951F2C" w:rsidP="005B1FC2">
                  <w:pPr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 w:rsidRPr="008D594C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Importo in</w:t>
                  </w:r>
                  <w:r w:rsidRPr="008D594C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8D594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€,  Iva inclusa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se non recuperabile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Default="00951F2C" w:rsidP="005B1FC2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8D594C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n. e data fatture</w:t>
                  </w:r>
                </w:p>
                <w:p w:rsidR="00951F2C" w:rsidRPr="008D594C" w:rsidRDefault="00951F2C" w:rsidP="00581A1F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87072D" w:rsidRDefault="00951F2C" w:rsidP="00097D2D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D</w:t>
                  </w:r>
                  <w:r w:rsidRPr="0059621A">
                    <w:rPr>
                      <w:rFonts w:cs="Times New Roman"/>
                      <w:sz w:val="22"/>
                      <w:szCs w:val="22"/>
                    </w:rPr>
                    <w:t>emolizione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0B05D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(A)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097D2D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R</w:t>
                  </w:r>
                  <w:r w:rsidRPr="0059621A">
                    <w:rPr>
                      <w:rFonts w:cs="Times New Roman"/>
                      <w:sz w:val="22"/>
                      <w:szCs w:val="22"/>
                    </w:rPr>
                    <w:t>icostruzione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59621A">
                    <w:rPr>
                      <w:rFonts w:cs="Times New Roman"/>
                      <w:sz w:val="22"/>
                      <w:szCs w:val="22"/>
                    </w:rPr>
                    <w:t>nello stesso sito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/costruzione </w:t>
                  </w:r>
                  <w:r w:rsidRPr="0059621A">
                    <w:rPr>
                      <w:rFonts w:cs="Times New Roman"/>
                      <w:sz w:val="22"/>
                      <w:szCs w:val="22"/>
                    </w:rPr>
                    <w:t>in altro sito della  Regione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Emilia-Romagna </w:t>
                  </w:r>
                  <w:r w:rsidRPr="000B05D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(B)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DB3BD0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BA3E83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Totale costi stimati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B54A5">
                    <w:rPr>
                      <w:rFonts w:cs="Times New Roman"/>
                      <w:sz w:val="22"/>
                      <w:szCs w:val="22"/>
                    </w:rPr>
                    <w:t>€______________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DB3BD0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BA3E83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costi sostenuti </w:t>
                  </w:r>
                  <w:r w:rsidRPr="00DB54A5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€</w:t>
                  </w:r>
                  <w:r w:rsidRPr="00DB54A5">
                    <w:rPr>
                      <w:rFonts w:cs="Times New Roman"/>
                      <w:sz w:val="22"/>
                      <w:szCs w:val="22"/>
                    </w:rPr>
                    <w:t>____________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7830" w:type="dxa"/>
                  <w:gridSpan w:val="3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DB3BD0">
                  <w:pPr>
                    <w:pStyle w:val="Standard"/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BA3E83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T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OTALE GENERALE</w:t>
                  </w:r>
                  <w:r w:rsidRPr="00BA3E83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BA3E83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(A+B) </w:t>
                  </w:r>
                  <w:r w:rsidRPr="00DB54A5">
                    <w:rPr>
                      <w:rFonts w:cs="Times New Roman"/>
                      <w:sz w:val="22"/>
                      <w:szCs w:val="22"/>
                    </w:rPr>
                    <w:t>€________________   (in lettere Euro______________________________________)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BA3E83" w:rsidRDefault="00951F2C" w:rsidP="00DB3BD0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single" w:sz="4" w:space="0" w:color="auto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2159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single" w:sz="4" w:space="0" w:color="auto"/>
                    <w:left w:val="single" w:sz="4" w:space="0" w:color="00000A"/>
                    <w:bottom w:val="single" w:sz="4" w:space="0" w:color="auto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097D2D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 xml:space="preserve">Sez. 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4.</w:t>
                  </w:r>
                  <w:r w:rsidRPr="00097D2D">
                    <w:rPr>
                      <w:rFonts w:cs="Times New Roman"/>
                      <w:b/>
                      <w:bCs/>
                      <w:sz w:val="22"/>
                      <w:szCs w:val="22"/>
                      <w:highlight w:val="lightGray"/>
                    </w:rPr>
                    <w:t>B</w:t>
                  </w:r>
                  <w:r w:rsidRPr="0059621A">
                    <w:rPr>
                      <w:rFonts w:cs="Times New Roman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Demolizione </w:t>
                  </w:r>
                  <w:r w:rsidRPr="000B05D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(C)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0B05D8">
                    <w:rPr>
                      <w:rFonts w:cs="Times New Roman"/>
                      <w:bCs/>
                      <w:sz w:val="22"/>
                      <w:szCs w:val="22"/>
                    </w:rPr>
                    <w:t>Acquisto di altra abitazione</w:t>
                  </w:r>
                  <w:r w:rsidRPr="0059621A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(D)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DB3BD0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BA3E83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Totale costi stimati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DB54A5">
                    <w:rPr>
                      <w:rFonts w:cs="Times New Roman"/>
                      <w:sz w:val="22"/>
                      <w:szCs w:val="22"/>
                    </w:rPr>
                    <w:t>€_____________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3544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DB3BD0">
                  <w:pPr>
                    <w:pStyle w:val="Standard"/>
                    <w:spacing w:line="360" w:lineRule="auto"/>
                    <w:rPr>
                      <w:rFonts w:cs="Times New Roman"/>
                      <w:sz w:val="22"/>
                      <w:szCs w:val="22"/>
                    </w:rPr>
                  </w:pPr>
                  <w:r w:rsidRPr="00BA3E83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Totale costi sostenuti </w:t>
                  </w:r>
                  <w:r w:rsidRPr="00DB54A5">
                    <w:rPr>
                      <w:rFonts w:cs="Times New Roman"/>
                      <w:i/>
                      <w:iCs/>
                      <w:sz w:val="22"/>
                      <w:szCs w:val="22"/>
                    </w:rPr>
                    <w:t>€</w:t>
                  </w:r>
                  <w:r w:rsidRPr="00DB54A5">
                    <w:rPr>
                      <w:rFonts w:cs="Times New Roman"/>
                      <w:sz w:val="22"/>
                      <w:szCs w:val="22"/>
                    </w:rPr>
                    <w:t>____________</w:t>
                  </w:r>
                </w:p>
              </w:tc>
              <w:tc>
                <w:tcPr>
                  <w:tcW w:w="2159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2127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59621A" w:rsidRDefault="00951F2C" w:rsidP="00AC0187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59621A" w:rsidTr="004A15B1">
              <w:trPr>
                <w:trHeight w:val="397"/>
              </w:trPr>
              <w:tc>
                <w:tcPr>
                  <w:tcW w:w="7830" w:type="dxa"/>
                  <w:gridSpan w:val="3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9621A" w:rsidRDefault="00951F2C" w:rsidP="00DB3BD0">
                  <w:pPr>
                    <w:pStyle w:val="Standard"/>
                    <w:spacing w:line="360" w:lineRule="auto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BA3E83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T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OTALE GENERALE</w:t>
                  </w:r>
                  <w:r w:rsidRPr="00BA3E83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C</w:t>
                  </w:r>
                  <w:r w:rsidRPr="00BA3E83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+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</w:t>
                  </w:r>
                  <w:r w:rsidRPr="00BA3E83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) </w:t>
                  </w:r>
                  <w:r w:rsidRPr="00DB54A5">
                    <w:rPr>
                      <w:rFonts w:cs="Times New Roman"/>
                      <w:sz w:val="22"/>
                      <w:szCs w:val="22"/>
                    </w:rPr>
                    <w:t>€_______________________  (in lettere Euro_______________________________)</w:t>
                  </w:r>
                </w:p>
              </w:tc>
              <w:tc>
                <w:tcPr>
                  <w:tcW w:w="532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BA3E83" w:rsidRDefault="00951F2C" w:rsidP="00DB3BD0">
                  <w:pPr>
                    <w:pStyle w:val="Standard"/>
                    <w:spacing w:line="360" w:lineRule="auto"/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951F2C" w:rsidRPr="00AB32B1" w:rsidRDefault="00951F2C" w:rsidP="003326A7">
            <w:pPr>
              <w:pStyle w:val="Standard"/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4283"/>
              <w:gridCol w:w="1843"/>
              <w:gridCol w:w="1984"/>
              <w:gridCol w:w="4151"/>
            </w:tblGrid>
            <w:tr w:rsidR="00951F2C" w:rsidRPr="00AB32B1" w:rsidTr="005E6DA6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AB32B1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</w:t>
                  </w:r>
                  <w:r w:rsidRPr="00AB32B1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AB32B1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dei costi per gli interventi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di ripristino dell’immobile </w:t>
                  </w:r>
                  <w:r w:rsidRPr="007813AB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4.</w:t>
                  </w:r>
                  <w:r w:rsidRPr="007813AB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C)</w:t>
                  </w:r>
                </w:p>
              </w:tc>
            </w:tr>
            <w:tr w:rsidR="00951F2C" w:rsidRPr="00AB32B1" w:rsidTr="00581A1F">
              <w:trPr>
                <w:trHeight w:val="580"/>
              </w:trPr>
              <w:tc>
                <w:tcPr>
                  <w:tcW w:w="4283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404BD4" w:rsidRDefault="00951F2C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404BD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</w:p>
              </w:tc>
              <w:tc>
                <w:tcPr>
                  <w:tcW w:w="6135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2A6AF8" w:rsidRDefault="00951F2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highlight w:val="lightGray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 sos</w:t>
                  </w:r>
                  <w:r w:rsidRPr="00404BD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tenuto e congruo/estremi fatture</w:t>
                  </w:r>
                </w:p>
              </w:tc>
            </w:tr>
            <w:tr w:rsidR="00951F2C" w:rsidRPr="00AB32B1" w:rsidTr="001C4F82">
              <w:trPr>
                <w:trHeight w:val="397"/>
              </w:trPr>
              <w:tc>
                <w:tcPr>
                  <w:tcW w:w="4283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B1FC2" w:rsidRDefault="00951F2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B1FC2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se non recuperabile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B1FC2" w:rsidRDefault="00951F2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B1FC2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Default="00951F2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 </w:t>
                  </w:r>
                  <w:r w:rsidRPr="005B1FC2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</w:p>
                <w:p w:rsidR="00951F2C" w:rsidRPr="005B1FC2" w:rsidRDefault="00951F2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7813AB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(E)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097D2D">
                    <w:rPr>
                      <w:rFonts w:cs="Times New Roman"/>
                      <w:sz w:val="22"/>
                      <w:szCs w:val="22"/>
                    </w:rPr>
                    <w:t>Impianti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(F)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cs="Times New Roman"/>
                      <w:sz w:val="22"/>
                      <w:szCs w:val="22"/>
                    </w:rPr>
                    <w:t>Finiture interne ed esterne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(G)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097D2D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097D2D">
                    <w:rPr>
                      <w:rFonts w:cs="Times New Roman"/>
                      <w:sz w:val="22"/>
                      <w:szCs w:val="22"/>
                    </w:rPr>
                    <w:t>Serramenti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(H)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cs="Times New Roman"/>
                      <w:sz w:val="22"/>
                      <w:szCs w:val="22"/>
                    </w:rPr>
                    <w:t>Pertinenze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(I)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cs="Times New Roman"/>
                      <w:sz w:val="22"/>
                      <w:szCs w:val="22"/>
                    </w:rPr>
                    <w:t>Are</w:t>
                  </w:r>
                  <w:r>
                    <w:rPr>
                      <w:rFonts w:cs="Times New Roman"/>
                      <w:sz w:val="22"/>
                      <w:szCs w:val="22"/>
                    </w:rPr>
                    <w:t>a/</w:t>
                  </w:r>
                  <w:r w:rsidRPr="00AB32B1">
                    <w:rPr>
                      <w:rFonts w:cs="Times New Roman"/>
                      <w:sz w:val="22"/>
                      <w:szCs w:val="22"/>
                    </w:rPr>
                    <w:t>fond</w:t>
                  </w:r>
                  <w:r>
                    <w:rPr>
                      <w:rFonts w:cs="Times New Roman"/>
                      <w:sz w:val="22"/>
                      <w:szCs w:val="22"/>
                    </w:rPr>
                    <w:t>o</w:t>
                  </w:r>
                  <w:r w:rsidRPr="00AB32B1">
                    <w:rPr>
                      <w:rFonts w:cs="Times New Roman"/>
                      <w:sz w:val="22"/>
                      <w:szCs w:val="22"/>
                    </w:rPr>
                    <w:t xml:space="preserve"> esterni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7813AB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(L)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59621A">
                    <w:rPr>
                      <w:rFonts w:cs="Times New Roman"/>
                      <w:sz w:val="22"/>
                      <w:szCs w:val="22"/>
                    </w:rPr>
                    <w:t xml:space="preserve">Adeguamenti obbligatori per legge </w:t>
                  </w:r>
                  <w:r w:rsidRPr="00460F4F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>M)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 xml:space="preserve">Prestazioni tecniche (progettazione, 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DL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, ecc.) comprensive di oneri riflessi (cassa previdenziale e IVA)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Pr="00EE0C58">
                    <w:rPr>
                      <w:rFonts w:cs="Times New Roman"/>
                      <w:b/>
                      <w:sz w:val="22"/>
                      <w:szCs w:val="22"/>
                    </w:rPr>
                    <w:t>(O)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BA3E83" w:rsidRDefault="00951F2C" w:rsidP="00966660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</w:pPr>
                  <w:r w:rsidRPr="00BA3E83"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  <w:t>Totale costi stimati</w:t>
                  </w:r>
                </w:p>
                <w:p w:rsidR="00951F2C" w:rsidRPr="00AB32B1" w:rsidRDefault="00951F2C" w:rsidP="00966660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(</w:t>
                  </w:r>
                  <w:r w:rsidRPr="0011502F">
                    <w:rPr>
                      <w:rFonts w:eastAsia="Times New Roman" w:cs="Times New Roman"/>
                      <w:i/>
                      <w:iCs/>
                      <w:sz w:val="22"/>
                      <w:szCs w:val="22"/>
                      <w:lang w:eastAsia="it-IT"/>
                    </w:rPr>
                    <w:t>escluse le migliorie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) </w:t>
                  </w:r>
                  <w:r w:rsidRPr="00DB54A5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4283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BA3E83" w:rsidRDefault="00951F2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</w:pPr>
                  <w:r w:rsidRPr="00BA3E83">
                    <w:rPr>
                      <w:rFonts w:eastAsia="Times New Roman" w:cs="Times New Roman"/>
                      <w:b/>
                      <w:bCs/>
                      <w:i/>
                      <w:iCs/>
                      <w:sz w:val="22"/>
                      <w:szCs w:val="22"/>
                      <w:lang w:eastAsia="it-IT"/>
                    </w:rPr>
                    <w:t>Totale costi sostenuti</w:t>
                  </w:r>
                </w:p>
                <w:p w:rsidR="00951F2C" w:rsidRPr="00AB32B1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(</w:t>
                  </w:r>
                  <w:r w:rsidRPr="0011502F">
                    <w:rPr>
                      <w:rFonts w:eastAsia="Times New Roman" w:cs="Times New Roman"/>
                      <w:i/>
                      <w:sz w:val="22"/>
                      <w:szCs w:val="22"/>
                      <w:lang w:eastAsia="it-IT"/>
                    </w:rPr>
                    <w:t>escluse le migliorie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) </w:t>
                  </w:r>
                  <w:r w:rsidRPr="00DB54A5">
                    <w:rPr>
                      <w:rFonts w:eastAsia="Times New Roman" w:cs="Times New Roman"/>
                      <w:i/>
                      <w:sz w:val="22"/>
                      <w:szCs w:val="22"/>
                      <w:lang w:eastAsia="it-IT"/>
                    </w:rPr>
                    <w:t>€_________________</w:t>
                  </w:r>
                  <w:r>
                    <w:rPr>
                      <w:rFonts w:eastAsia="Times New Roman" w:cs="Times New Roman"/>
                      <w:i/>
                      <w:sz w:val="22"/>
                      <w:szCs w:val="22"/>
                      <w:lang w:eastAsia="it-IT"/>
                    </w:rPr>
                    <w:t>__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AB32B1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TOTALE</w:t>
                  </w:r>
                  <w: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(costi sostenuti e stimati) </w:t>
                  </w:r>
                  <w:r w:rsidRPr="00AB32B1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DB54A5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>€ _________________</w:t>
                  </w:r>
                  <w:r w:rsidRPr="00DB54A5">
                    <w:rPr>
                      <w:rFonts w:cs="Times New Roman"/>
                      <w:bCs/>
                      <w:sz w:val="22"/>
                      <w:szCs w:val="22"/>
                    </w:rPr>
                    <w:t>(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in lettere E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uro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______________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_____)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:rsidR="00951F2C" w:rsidRPr="00AB32B1" w:rsidRDefault="00951F2C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DB54A5" w:rsidRDefault="00951F2C" w:rsidP="00176807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Migliorie (</w:t>
                  </w:r>
                  <w:r w:rsidRPr="00DB54A5">
                    <w:rPr>
                      <w:rFonts w:cs="Times New Roman"/>
                      <w:sz w:val="22"/>
                      <w:szCs w:val="22"/>
                      <w:u w:val="single"/>
                    </w:rPr>
                    <w:t>sono a carico del committente</w:t>
                  </w:r>
                  <w:r>
                    <w:rPr>
                      <w:rFonts w:cs="Times New Roman"/>
                      <w:sz w:val="22"/>
                      <w:szCs w:val="22"/>
                    </w:rPr>
                    <w:t xml:space="preserve">) </w:t>
                  </w:r>
                  <w:r w:rsidRPr="00966660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(N)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(</w:t>
                  </w:r>
                  <w:r w:rsidRPr="00DB54A5">
                    <w:rPr>
                      <w:rFonts w:cs="Times New Roman"/>
                      <w:b/>
                      <w:bCs/>
                      <w:i/>
                      <w:iCs/>
                      <w:sz w:val="22"/>
                      <w:szCs w:val="22"/>
                    </w:rPr>
                    <w:t>costi sostenuti e stimati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) </w:t>
                  </w:r>
                  <w:r w:rsidRPr="00DB54A5">
                    <w:rPr>
                      <w:rFonts w:cs="Times New Roman"/>
                      <w:sz w:val="22"/>
                      <w:szCs w:val="22"/>
                    </w:rPr>
                    <w:t xml:space="preserve">€____________________(in lettere </w:t>
                  </w:r>
                </w:p>
                <w:p w:rsidR="00951F2C" w:rsidRPr="00AB32B1" w:rsidRDefault="00951F2C" w:rsidP="00176807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  <w:r w:rsidRPr="00DB54A5">
                    <w:rPr>
                      <w:rFonts w:cs="Times New Roman"/>
                      <w:sz w:val="22"/>
                      <w:szCs w:val="22"/>
                    </w:rPr>
                    <w:t>E</w:t>
                  </w:r>
                  <w:r>
                    <w:rPr>
                      <w:rFonts w:cs="Times New Roman"/>
                      <w:sz w:val="22"/>
                      <w:szCs w:val="22"/>
                    </w:rPr>
                    <w:t>uro</w:t>
                  </w:r>
                  <w:r w:rsidRPr="00DB54A5">
                    <w:rPr>
                      <w:rFonts w:cs="Times New Roman"/>
                      <w:sz w:val="22"/>
                      <w:szCs w:val="22"/>
                    </w:rPr>
                    <w:t>____________________________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:rsidR="00951F2C" w:rsidRDefault="00951F2C" w:rsidP="00176807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951F2C" w:rsidRPr="00AB32B1" w:rsidTr="002A6AF8">
              <w:trPr>
                <w:trHeight w:val="397"/>
              </w:trPr>
              <w:tc>
                <w:tcPr>
                  <w:tcW w:w="8110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AB32B1" w:rsidRDefault="00951F2C" w:rsidP="00176807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  <w:r w:rsidRPr="00AB32B1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TOTALE</w:t>
                  </w:r>
                  <w: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GENERALE                </w:t>
                  </w:r>
                  <w:r w:rsidRPr="00AB32B1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€ ________________</w:t>
                  </w:r>
                  <w: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_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(in lettere E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uro</w:t>
                  </w:r>
                  <w:r w:rsidRPr="00AB32B1">
                    <w:rPr>
                      <w:rFonts w:cs="Times New Roman"/>
                      <w:bCs/>
                      <w:sz w:val="22"/>
                      <w:szCs w:val="22"/>
                    </w:rPr>
                    <w:t>______________</w:t>
                  </w: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>_____)</w:t>
                  </w:r>
                </w:p>
              </w:tc>
              <w:tc>
                <w:tcPr>
                  <w:tcW w:w="4151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:rsidR="00951F2C" w:rsidRPr="00AB32B1" w:rsidRDefault="00951F2C" w:rsidP="00176807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:rsidR="00951F2C" w:rsidRPr="00BA3716" w:rsidRDefault="00951F2C" w:rsidP="0011502F">
            <w:pPr>
              <w:pStyle w:val="Standard"/>
              <w:spacing w:before="240" w:line="360" w:lineRule="auto"/>
              <w:ind w:left="46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0A0"/>
            </w:tblPr>
            <w:tblGrid>
              <w:gridCol w:w="4141"/>
              <w:gridCol w:w="1843"/>
              <w:gridCol w:w="1984"/>
              <w:gridCol w:w="4293"/>
            </w:tblGrid>
            <w:tr w:rsidR="00951F2C" w:rsidRPr="00BA3716" w:rsidTr="00A82787">
              <w:trPr>
                <w:trHeight w:val="397"/>
              </w:trPr>
              <w:tc>
                <w:tcPr>
                  <w:tcW w:w="12261" w:type="dxa"/>
                  <w:gridSpan w:val="4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3</w:t>
                  </w: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BA3716">
                    <w:rPr>
                      <w:rFonts w:cs="Times New Roman"/>
                      <w:b/>
                      <w:sz w:val="22"/>
                      <w:szCs w:val="22"/>
                    </w:rPr>
                    <w:t xml:space="preserve">Ricognizione dei costi per </w:t>
                  </w:r>
                  <w:r>
                    <w:rPr>
                      <w:rFonts w:cs="Times New Roman"/>
                      <w:b/>
                      <w:sz w:val="22"/>
                      <w:szCs w:val="22"/>
                    </w:rPr>
                    <w:t xml:space="preserve">riparazione/sostituzione beni mobili </w:t>
                  </w:r>
                  <w:r w:rsidRPr="00A4288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 xml:space="preserve">(Sez. </w:t>
                  </w:r>
                  <w:r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5</w:t>
                  </w:r>
                  <w:r w:rsidRPr="00A42888">
                    <w:rPr>
                      <w:rFonts w:cs="Times New Roman"/>
                      <w:b/>
                      <w:sz w:val="22"/>
                      <w:szCs w:val="22"/>
                      <w:highlight w:val="lightGray"/>
                    </w:rPr>
                    <w:t>)</w:t>
                  </w:r>
                </w:p>
              </w:tc>
            </w:tr>
            <w:tr w:rsidR="00951F2C" w:rsidRPr="00BA3716" w:rsidTr="001C4F82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404BD4" w:rsidRDefault="00951F2C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Costo </w:t>
                  </w:r>
                  <w:r w:rsidRPr="00404BD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stimato</w:t>
                  </w:r>
                </w:p>
              </w:tc>
              <w:tc>
                <w:tcPr>
                  <w:tcW w:w="6277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404BD4" w:rsidRDefault="00951F2C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04BD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Costo sos</w:t>
                  </w:r>
                  <w:r w:rsidRPr="00404BD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tenuto e congruo/estremi fatture</w:t>
                  </w:r>
                </w:p>
              </w:tc>
            </w:tr>
            <w:tr w:rsidR="00951F2C" w:rsidRPr="00BA3716" w:rsidTr="001C4F82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5D2669" w:rsidRDefault="00951F2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BA3716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D266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se non recuperabile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5D2669" w:rsidRDefault="00951F2C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5D266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se non recuperabile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Default="00951F2C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  </w:t>
                  </w:r>
                  <w:r w:rsidRPr="005D266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</w:t>
                  </w: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5D2669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</w:t>
                  </w:r>
                </w:p>
                <w:p w:rsidR="00951F2C" w:rsidRPr="00BA3716" w:rsidRDefault="00951F2C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:rsidR="00951F2C" w:rsidRPr="00BA3716" w:rsidRDefault="00951F2C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BA3716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DB3BD0" w:rsidRDefault="00951F2C">
                  <w:pPr>
                    <w:pStyle w:val="Standard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5C51E9">
                    <w:rPr>
                      <w:rFonts w:cs="Times New Roman"/>
                      <w:sz w:val="22"/>
                      <w:szCs w:val="22"/>
                    </w:rPr>
                    <w:t>Elettrodomestici</w:t>
                  </w:r>
                  <w:r>
                    <w:rPr>
                      <w:rFonts w:cs="Times New Roman"/>
                      <w:sz w:val="22"/>
                      <w:szCs w:val="22"/>
                    </w:rPr>
                    <w:t>/</w:t>
                  </w:r>
                  <w:r w:rsidRPr="005C51E9">
                    <w:rPr>
                      <w:rFonts w:cs="Times New Roman"/>
                      <w:sz w:val="22"/>
                      <w:szCs w:val="22"/>
                    </w:rPr>
                    <w:t xml:space="preserve">arredi </w:t>
                  </w:r>
                  <w:r>
                    <w:rPr>
                      <w:rFonts w:cs="Times New Roman"/>
                      <w:sz w:val="22"/>
                      <w:szCs w:val="22"/>
                    </w:rPr>
                    <w:t>locali atti al ristoro del personale</w:t>
                  </w:r>
                  <w:r w:rsidRPr="005C51E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Pr="00DB3BD0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(P)</w:t>
                  </w:r>
                </w:p>
                <w:p w:rsidR="00951F2C" w:rsidRPr="00BA3716" w:rsidRDefault="00951F2C">
                  <w:pPr>
                    <w:pStyle w:val="Standard"/>
                    <w:rPr>
                      <w:rFonts w:cs="Times New Roman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BA3716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Macchinari, attrezzature, scorte  </w:t>
                  </w:r>
                  <w:r w:rsidRPr="00DB3BD0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(Q)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BA3716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Default="00951F2C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Impianti mobili </w:t>
                  </w:r>
                  <w:r w:rsidRPr="00FC7022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(R)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BA3716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Cs/>
                      <w:sz w:val="22"/>
                      <w:szCs w:val="22"/>
                    </w:rPr>
                    <w:t xml:space="preserve">Beni mobili registrati </w:t>
                  </w:r>
                  <w:r w:rsidRPr="00FC7022">
                    <w:rPr>
                      <w:rFonts w:cs="Times New Roman"/>
                      <w:b/>
                      <w:sz w:val="22"/>
                      <w:szCs w:val="22"/>
                    </w:rPr>
                    <w:t>(S)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BA3716" w:rsidTr="0004385C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Total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e</w:t>
                  </w: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costi stimati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DB54A5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€_____________________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BA3716" w:rsidTr="0004385C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ub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Total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e</w:t>
                  </w:r>
                  <w:r w:rsidRPr="00BA3716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costi sostenuti </w:t>
                  </w:r>
                  <w: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DB54A5">
                    <w:rPr>
                      <w:rFonts w:eastAsia="Times New Roman" w:cs="Times New Roman"/>
                      <w:sz w:val="22"/>
                      <w:szCs w:val="22"/>
                      <w:lang w:eastAsia="it-IT"/>
                    </w:rPr>
                    <w:t>€_______________________</w:t>
                  </w:r>
                </w:p>
              </w:tc>
              <w:tc>
                <w:tcPr>
                  <w:tcW w:w="184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/>
                    <w:right w:val="single" w:sz="4" w:space="0" w:color="00000A"/>
                  </w:tcBorders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951F2C" w:rsidRPr="00AB32B1" w:rsidTr="0004385C">
              <w:trPr>
                <w:trHeight w:val="397"/>
              </w:trPr>
              <w:tc>
                <w:tcPr>
                  <w:tcW w:w="7968" w:type="dxa"/>
                  <w:gridSpan w:val="3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:rsidR="00951F2C" w:rsidRPr="00DB54A5" w:rsidRDefault="00951F2C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BA3716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TOTALE</w:t>
                  </w:r>
                  <w: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  <w:r w:rsidRPr="00DB54A5"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  <w:t>GENERALE</w:t>
                  </w:r>
                  <w:r w:rsidRPr="00DB54A5">
                    <w:rPr>
                      <w:rFonts w:eastAsia="Times New Roman" w:cs="Times New Roman"/>
                      <w:bCs/>
                      <w:i/>
                      <w:sz w:val="22"/>
                      <w:szCs w:val="22"/>
                      <w:lang w:eastAsia="it-IT"/>
                    </w:rPr>
                    <w:t xml:space="preserve">     € __________________  </w:t>
                  </w:r>
                  <w:r w:rsidRPr="00DB54A5">
                    <w:rPr>
                      <w:rFonts w:cs="Times New Roman"/>
                      <w:bCs/>
                      <w:sz w:val="22"/>
                      <w:szCs w:val="22"/>
                    </w:rPr>
                    <w:t>(in lettere Euro_____________________________________)</w:t>
                  </w:r>
                </w:p>
                <w:p w:rsidR="00951F2C" w:rsidRPr="00DB54A5" w:rsidRDefault="00951F2C">
                  <w:pPr>
                    <w:rPr>
                      <w:rFonts w:cs="Times New Roman"/>
                      <w:bCs/>
                      <w:sz w:val="22"/>
                      <w:szCs w:val="22"/>
                    </w:rPr>
                  </w:pPr>
                </w:p>
                <w:p w:rsidR="00951F2C" w:rsidRPr="00AB32B1" w:rsidRDefault="00951F2C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293" w:type="dxa"/>
                  <w:tcBorders>
                    <w:top w:val="double" w:sz="4" w:space="0" w:color="000000"/>
                    <w:left w:val="double" w:sz="4" w:space="0" w:color="000000"/>
                    <w:bottom w:val="double" w:sz="4" w:space="0" w:color="000000"/>
                    <w:right w:val="double" w:sz="4" w:space="0" w:color="000000"/>
                  </w:tcBorders>
                </w:tcPr>
                <w:p w:rsidR="00951F2C" w:rsidRPr="00BA3716" w:rsidRDefault="00951F2C">
                  <w:pPr>
                    <w:rPr>
                      <w:rFonts w:eastAsia="Times New Roman" w:cs="Times New Roman"/>
                      <w:b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:rsidR="00951F2C" w:rsidRPr="00AB32B1" w:rsidRDefault="00951F2C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1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1F2C" w:rsidRPr="00AB32B1" w:rsidRDefault="00951F2C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AB32B1" w:rsidRDefault="00951F2C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951F2C" w:rsidRPr="00AB32B1" w:rsidTr="0007654D">
        <w:trPr>
          <w:trHeight w:val="164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C" w:rsidRDefault="00951F2C">
            <w:pPr>
              <w:autoSpaceDE w:val="0"/>
              <w:rPr>
                <w:rFonts w:cs="Times New Roman"/>
                <w:i/>
                <w:iCs/>
                <w:sz w:val="22"/>
                <w:szCs w:val="22"/>
                <w:shd w:val="clear" w:color="auto" w:fill="D3D3D3"/>
              </w:rPr>
            </w:pPr>
          </w:p>
          <w:p w:rsidR="00951F2C" w:rsidRPr="00772FDB" w:rsidRDefault="00951F2C">
            <w:pPr>
              <w:autoSpaceDE w:val="0"/>
              <w:rPr>
                <w:rFonts w:cs="Times New Roman"/>
                <w:i/>
                <w:iCs/>
                <w:sz w:val="22"/>
                <w:szCs w:val="22"/>
                <w:shd w:val="clear" w:color="auto" w:fill="D3D3D3"/>
              </w:rPr>
            </w:pPr>
            <w:r w:rsidRPr="00772FDB">
              <w:rPr>
                <w:rFonts w:cs="Times New Roman"/>
                <w:i/>
                <w:iCs/>
                <w:sz w:val="22"/>
                <w:szCs w:val="22"/>
                <w:shd w:val="clear" w:color="auto" w:fill="D3D3D3"/>
              </w:rPr>
              <w:t>(NB: Acquisire dal committente la documentazione di spesa, ove già sostenuta)</w:t>
            </w:r>
          </w:p>
        </w:tc>
        <w:tc>
          <w:tcPr>
            <w:tcW w:w="1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1F2C" w:rsidRPr="00AB32B1" w:rsidRDefault="00951F2C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AB32B1" w:rsidRDefault="00951F2C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  <w:tr w:rsidR="00951F2C" w:rsidRPr="00AB32B1" w:rsidTr="00046F9E">
        <w:trPr>
          <w:trHeight w:val="788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2C" w:rsidRPr="00AB32B1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 xml:space="preserve">SEZIONE </w:t>
            </w:r>
            <w:r>
              <w:rPr>
                <w:rFonts w:cs="Times New Roman"/>
                <w:sz w:val="22"/>
                <w:szCs w:val="22"/>
                <w:shd w:val="clear" w:color="auto" w:fill="D3D3D3"/>
              </w:rPr>
              <w:t>7</w:t>
            </w:r>
            <w:r w:rsidRPr="00AB32B1">
              <w:rPr>
                <w:rFonts w:cs="Times New Roman"/>
                <w:sz w:val="22"/>
                <w:szCs w:val="22"/>
              </w:rPr>
              <w:t xml:space="preserve">     </w:t>
            </w:r>
            <w:r w:rsidRPr="00AB32B1">
              <w:rPr>
                <w:rFonts w:cs="Times New Roman"/>
                <w:b/>
                <w:sz w:val="22"/>
                <w:szCs w:val="22"/>
              </w:rPr>
              <w:t>Eventuali note</w:t>
            </w:r>
            <w:r>
              <w:rPr>
                <w:rFonts w:cs="Times New Roman"/>
                <w:b/>
                <w:sz w:val="22"/>
                <w:szCs w:val="22"/>
              </w:rPr>
              <w:t xml:space="preserve"> del perito</w:t>
            </w:r>
          </w:p>
          <w:p w:rsidR="00951F2C" w:rsidRPr="00AB32B1" w:rsidRDefault="00951F2C">
            <w:pPr>
              <w:autoSpaceDE w:val="0"/>
              <w:rPr>
                <w:rFonts w:cs="Times New Roman"/>
                <w:b/>
                <w:color w:val="FF0000"/>
                <w:sz w:val="22"/>
                <w:szCs w:val="22"/>
                <w:shd w:val="clear" w:color="auto" w:fill="FFFF00"/>
              </w:rPr>
            </w:pPr>
          </w:p>
          <w:p w:rsidR="00951F2C" w:rsidRPr="00AB32B1" w:rsidRDefault="00951F2C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7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51F2C" w:rsidRPr="00AB32B1" w:rsidRDefault="00951F2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AB32B1" w:rsidRDefault="00951F2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:rsidR="00951F2C" w:rsidRDefault="00951F2C"/>
    <w:tbl>
      <w:tblPr>
        <w:tblW w:w="9970" w:type="dxa"/>
        <w:tblInd w:w="-34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9970"/>
      </w:tblGrid>
      <w:tr w:rsidR="00951F2C" w:rsidRPr="00AB32B1" w:rsidTr="00564610">
        <w:trPr>
          <w:trHeight w:val="4459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4C26A3" w:rsidRDefault="00951F2C" w:rsidP="00564610">
            <w:pPr>
              <w:pStyle w:val="Textbody"/>
              <w:spacing w:before="240" w:line="480" w:lineRule="auto"/>
              <w:jc w:val="both"/>
              <w:rPr>
                <w:sz w:val="22"/>
                <w:szCs w:val="22"/>
              </w:rPr>
            </w:pPr>
            <w:r w:rsidRPr="004C26A3">
              <w:rPr>
                <w:sz w:val="22"/>
                <w:szCs w:val="22"/>
                <w:highlight w:val="lightGray"/>
              </w:rPr>
              <w:t xml:space="preserve">SEZIONE </w:t>
            </w:r>
            <w:r>
              <w:rPr>
                <w:sz w:val="22"/>
                <w:szCs w:val="22"/>
                <w:highlight w:val="lightGray"/>
              </w:rPr>
              <w:t>8</w:t>
            </w:r>
            <w:r w:rsidRPr="004C26A3">
              <w:rPr>
                <w:sz w:val="22"/>
                <w:szCs w:val="22"/>
              </w:rPr>
              <w:t xml:space="preserve">         </w:t>
            </w:r>
            <w:r w:rsidRPr="004C26A3">
              <w:rPr>
                <w:b/>
                <w:bCs/>
                <w:sz w:val="22"/>
                <w:szCs w:val="22"/>
              </w:rPr>
              <w:t>Informativa per il trattamento dei dati personali</w:t>
            </w:r>
          </w:p>
          <w:p w:rsidR="00951F2C" w:rsidRPr="00AB32B1" w:rsidRDefault="00951F2C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4C26A3">
              <w:rPr>
                <w:sz w:val="22"/>
                <w:szCs w:val="22"/>
              </w:rPr>
              <w:t xml:space="preserve"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</w:t>
            </w:r>
            <w:r>
              <w:rPr>
                <w:sz w:val="22"/>
                <w:szCs w:val="22"/>
              </w:rPr>
              <w:t>all’interessato/a</w:t>
            </w:r>
            <w:r w:rsidRPr="004C26A3">
              <w:rPr>
                <w:sz w:val="22"/>
                <w:szCs w:val="22"/>
              </w:rPr>
              <w:t xml:space="preserve"> competono tutti i diritti previsti dagli articoli da 15 a 20 del medesimo</w:t>
            </w:r>
            <w:r>
              <w:rPr>
                <w:sz w:val="22"/>
                <w:szCs w:val="22"/>
              </w:rPr>
              <w:t xml:space="preserve"> R</w:t>
            </w:r>
            <w:r w:rsidRPr="004C26A3">
              <w:rPr>
                <w:sz w:val="22"/>
                <w:szCs w:val="22"/>
              </w:rPr>
              <w:t>egolamento.</w:t>
            </w:r>
          </w:p>
        </w:tc>
      </w:tr>
    </w:tbl>
    <w:p w:rsidR="00951F2C" w:rsidRDefault="00951F2C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  <w:gridCol w:w="128"/>
      </w:tblGrid>
      <w:tr w:rsidR="00951F2C" w:rsidTr="00A05995">
        <w:trPr>
          <w:trHeight w:val="848"/>
        </w:trPr>
        <w:tc>
          <w:tcPr>
            <w:tcW w:w="9982" w:type="dxa"/>
            <w:gridSpan w:val="2"/>
            <w:vAlign w:val="center"/>
          </w:tcPr>
          <w:p w:rsidR="00951F2C" w:rsidRPr="00A05995" w:rsidRDefault="00951F2C" w:rsidP="00A05995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A05995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A05995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A05995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A05995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A05995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  <w:tr w:rsidR="00951F2C" w:rsidRPr="00AB32B1" w:rsidTr="00EA26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30" w:type="dxa"/>
          <w:trHeight w:val="8028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2C" w:rsidRPr="00AB32B1" w:rsidRDefault="00951F2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  <w:shd w:val="clear" w:color="auto" w:fill="D3D3D3"/>
              </w:rPr>
              <w:t>DOCUMENTAZIONE ALLEGATA</w:t>
            </w:r>
          </w:p>
          <w:p w:rsidR="00951F2C" w:rsidRPr="00AB32B1" w:rsidRDefault="00951F2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:rsidR="00951F2C" w:rsidRPr="00AB32B1" w:rsidRDefault="00951F2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Documentazione fotografica dello stato dei luoghi (*)</w:t>
            </w:r>
          </w:p>
          <w:p w:rsidR="00951F2C" w:rsidRPr="00AB32B1" w:rsidRDefault="00951F2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Visura catastale dell'immobile (*)</w:t>
            </w:r>
          </w:p>
          <w:p w:rsidR="00951F2C" w:rsidRPr="00AB32B1" w:rsidRDefault="00951F2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Planimetria catastale dell'immobile (*)</w:t>
            </w:r>
          </w:p>
          <w:p w:rsidR="00951F2C" w:rsidRPr="00AB32B1" w:rsidRDefault="00951F2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Stato di fatto e stato legittimo dell'immobile (*)</w:t>
            </w:r>
          </w:p>
          <w:p w:rsidR="00951F2C" w:rsidRPr="00AB32B1" w:rsidRDefault="00951F2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Visura catastale e planimetria catastale dell'immobile (se già costruito o acquistato) (**)</w:t>
            </w:r>
          </w:p>
          <w:p w:rsidR="00951F2C" w:rsidRPr="00AB32B1" w:rsidRDefault="00951F2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Quadro economico di progetto di cui alla sezione 5.A (**)</w:t>
            </w:r>
          </w:p>
          <w:p w:rsidR="00951F2C" w:rsidRPr="00AB32B1" w:rsidRDefault="00951F2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Computo metrico estimativo di cui alla sezione 5.C (**)</w:t>
            </w:r>
          </w:p>
          <w:p w:rsidR="00951F2C" w:rsidRPr="00AB32B1" w:rsidRDefault="00951F2C">
            <w:pPr>
              <w:pStyle w:val="ListParagraph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AB32B1">
              <w:rPr>
                <w:rFonts w:ascii="Times New Roman" w:hAnsi="Times New Roman"/>
              </w:rPr>
              <w:t>Computo metrico estimativo di cui alla sezione 6 (**)</w:t>
            </w:r>
          </w:p>
          <w:p w:rsidR="00951F2C" w:rsidRPr="00AB32B1" w:rsidRDefault="00951F2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i/>
                <w:sz w:val="22"/>
                <w:szCs w:val="22"/>
              </w:rPr>
              <w:t>*</w:t>
            </w:r>
            <w:r w:rsidRPr="00AB32B1">
              <w:rPr>
                <w:rFonts w:cs="Times New Roman"/>
                <w:sz w:val="22"/>
                <w:szCs w:val="22"/>
              </w:rPr>
              <w:t xml:space="preserve"> Allegato obbligatorio; </w:t>
            </w:r>
          </w:p>
          <w:p w:rsidR="00951F2C" w:rsidRPr="00AB32B1" w:rsidRDefault="00951F2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AB32B1">
              <w:rPr>
                <w:rFonts w:cs="Times New Roman"/>
                <w:sz w:val="22"/>
                <w:szCs w:val="22"/>
              </w:rPr>
              <w:t>** Allegato e/o documentazione da produrre solo se ric</w:t>
            </w:r>
            <w:r>
              <w:rPr>
                <w:rFonts w:cs="Times New Roman"/>
                <w:sz w:val="22"/>
                <w:szCs w:val="22"/>
              </w:rPr>
              <w:t>o</w:t>
            </w:r>
            <w:r w:rsidRPr="00AB32B1">
              <w:rPr>
                <w:rFonts w:cs="Times New Roman"/>
                <w:sz w:val="22"/>
                <w:szCs w:val="22"/>
              </w:rPr>
              <w:t>rre il caso</w:t>
            </w:r>
          </w:p>
        </w:tc>
      </w:tr>
    </w:tbl>
    <w:p w:rsidR="00951F2C" w:rsidRDefault="00951F2C"/>
    <w:p w:rsidR="00951F2C" w:rsidRPr="00EA2697" w:rsidRDefault="00951F2C" w:rsidP="00EA2697">
      <w:pPr>
        <w:rPr>
          <w:rFonts w:cs="Times New Roman"/>
          <w:sz w:val="20"/>
          <w:szCs w:val="20"/>
        </w:rPr>
        <w:sectPr w:rsidR="00951F2C" w:rsidRPr="00EA2697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:rsidR="00951F2C" w:rsidRDefault="00951F2C" w:rsidP="00EA2697">
      <w:pPr>
        <w:rPr>
          <w:rFonts w:cs="Times New Roman"/>
          <w:sz w:val="22"/>
          <w:szCs w:val="22"/>
        </w:rPr>
      </w:pPr>
    </w:p>
    <w:sectPr w:rsidR="00951F2C" w:rsidSect="00EA269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F2C" w:rsidRDefault="00951F2C">
      <w:r>
        <w:separator/>
      </w:r>
    </w:p>
  </w:endnote>
  <w:endnote w:type="continuationSeparator" w:id="0">
    <w:p w:rsidR="00951F2C" w:rsidRDefault="0095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2C" w:rsidRDefault="00951F2C">
    <w:pPr>
      <w:pStyle w:val="Footer"/>
      <w:ind w:left="720"/>
      <w:jc w:val="center"/>
    </w:pPr>
    <w:r>
      <w:t xml:space="preserve">- </w:t>
    </w:r>
    <w:fldSimple w:instr=" PAGE ">
      <w:r>
        <w:rPr>
          <w:noProof/>
        </w:rPr>
        <w:t>15</w:t>
      </w:r>
    </w:fldSimple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2C" w:rsidRDefault="00951F2C">
    <w:pPr>
      <w:pStyle w:val="Footer"/>
      <w:jc w:val="center"/>
    </w:pPr>
    <w:r>
      <w:t xml:space="preserve">- </w:t>
    </w:r>
    <w:fldSimple w:instr=" PAGE ">
      <w:r>
        <w:rPr>
          <w:noProof/>
        </w:rPr>
        <w:t>1</w:t>
      </w:r>
    </w:fldSimple>
    <w:r>
      <w:t xml:space="preserve"> -</w:t>
    </w:r>
  </w:p>
  <w:p w:rsidR="00951F2C" w:rsidRDefault="00951F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2C" w:rsidRDefault="00951F2C">
    <w:pPr>
      <w:pStyle w:val="Footer"/>
      <w:ind w:left="720"/>
      <w:jc w:val="center"/>
    </w:pPr>
    <w:r>
      <w:t xml:space="preserve">- </w:t>
    </w:r>
    <w:fldSimple w:instr=" PAGE ">
      <w:r>
        <w:rPr>
          <w:noProof/>
        </w:rPr>
        <w:t>23</w:t>
      </w:r>
    </w:fldSimple>
    <w:r>
      <w:t xml:space="preserve"> 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2C" w:rsidRDefault="00951F2C">
    <w:pPr>
      <w:pStyle w:val="Footer"/>
      <w:jc w:val="center"/>
    </w:pPr>
    <w:r>
      <w:t xml:space="preserve">- </w:t>
    </w:r>
    <w:fldSimple w:instr=" PAGE ">
      <w:r>
        <w:rPr>
          <w:noProof/>
        </w:rPr>
        <w:t>22</w:t>
      </w:r>
    </w:fldSimple>
    <w:r>
      <w:t xml:space="preserve"> -</w:t>
    </w:r>
  </w:p>
  <w:p w:rsidR="00951F2C" w:rsidRDefault="00951F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F2C" w:rsidRDefault="00951F2C">
      <w:r>
        <w:rPr>
          <w:color w:val="000000"/>
        </w:rPr>
        <w:separator/>
      </w:r>
    </w:p>
  </w:footnote>
  <w:footnote w:type="continuationSeparator" w:id="0">
    <w:p w:rsidR="00951F2C" w:rsidRDefault="00951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2C" w:rsidRDefault="00951F2C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:rsidR="00951F2C" w:rsidRDefault="00951F2C">
    <w:pPr>
      <w:tabs>
        <w:tab w:val="right" w:pos="9638"/>
      </w:tabs>
      <w:autoSpaceDE w:val="0"/>
    </w:pPr>
    <w:r>
      <w:rPr>
        <w:noProof/>
        <w:lang w:eastAsia="it-IT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.65pt;margin-top:25.65pt;width:483.4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 strokeweight="0"/>
      </w:pict>
    </w:r>
    <w:r>
      <w:t>n. progressivo domanda (Mod.C): __________</w:t>
    </w:r>
    <w:r>
      <w:tab/>
    </w:r>
    <w:r>
      <w:rPr>
        <w:b/>
      </w:rPr>
      <w:t>Mod. C1</w:t>
    </w:r>
  </w:p>
  <w:p w:rsidR="00951F2C" w:rsidRDefault="00951F2C">
    <w:pPr>
      <w:pStyle w:val="Header"/>
      <w:spacing w:after="240"/>
    </w:pPr>
  </w:p>
  <w:p w:rsidR="00951F2C" w:rsidRDefault="00951F2C">
    <w:pPr>
      <w:pStyle w:val="Header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2C" w:rsidRPr="00BB04FB" w:rsidRDefault="00951F2C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:rsidR="00951F2C" w:rsidRDefault="00951F2C">
    <w:pPr>
      <w:tabs>
        <w:tab w:val="left" w:pos="8908"/>
        <w:tab w:val="right" w:pos="9638"/>
      </w:tabs>
      <w:autoSpaceDE w:val="0"/>
    </w:pPr>
    <w:r w:rsidRPr="00BB04FB">
      <w:t>n. progressivo domanda (Mod. C): __________</w:t>
    </w:r>
    <w:r>
      <w:tab/>
    </w:r>
    <w:r>
      <w:rPr>
        <w:b/>
      </w:rPr>
      <w:t>Mod. C1</w:t>
    </w:r>
  </w:p>
  <w:p w:rsidR="00951F2C" w:rsidRDefault="00951F2C">
    <w:pPr>
      <w:pStyle w:val="Header"/>
    </w:pPr>
    <w:r>
      <w:rPr>
        <w:noProof/>
        <w:lang w:eastAsia="it-IT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.75pt;margin-top:11.55pt;width:487.4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 strokeweight="0"/>
      </w:pict>
    </w:r>
  </w:p>
  <w:p w:rsidR="00951F2C" w:rsidRDefault="00951F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2C" w:rsidRDefault="00951F2C">
    <w:pPr>
      <w:pStyle w:val="Header"/>
      <w:rPr>
        <w:sz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F2C" w:rsidRDefault="00951F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1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 w:val="24"/>
      </w:rPr>
    </w:lvl>
    <w:lvl w:ilvl="1">
      <w:numFmt w:val="bullet"/>
      <w:lvlText w:val=""/>
      <w:lvlJc w:val="left"/>
      <w:rPr>
        <w:rFonts w:ascii="Courier New" w:eastAsia="Times New Roman" w:hAnsi="Courier New"/>
      </w:rPr>
    </w:lvl>
    <w:lvl w:ilvl="2">
      <w:numFmt w:val="bullet"/>
      <w:lvlText w:val=""/>
      <w:lvlJc w:val="left"/>
      <w:rPr>
        <w:rFonts w:ascii="Courier New" w:eastAsia="Times New Roman" w:hAnsi="Courier New"/>
      </w:rPr>
    </w:lvl>
    <w:lvl w:ilvl="3">
      <w:numFmt w:val="bullet"/>
      <w:lvlText w:val=""/>
      <w:lvlJc w:val="left"/>
      <w:rPr>
        <w:rFonts w:ascii="Courier New" w:eastAsia="Times New Roman" w:hAnsi="Courier New"/>
      </w:rPr>
    </w:lvl>
    <w:lvl w:ilvl="4">
      <w:numFmt w:val="bullet"/>
      <w:lvlText w:val=""/>
      <w:lvlJc w:val="left"/>
      <w:rPr>
        <w:rFonts w:ascii="Courier New" w:eastAsia="Times New Roman" w:hAnsi="Courier New"/>
      </w:rPr>
    </w:lvl>
    <w:lvl w:ilvl="5">
      <w:numFmt w:val="bullet"/>
      <w:lvlText w:val=""/>
      <w:lvlJc w:val="left"/>
      <w:rPr>
        <w:rFonts w:ascii="Courier New" w:eastAsia="Times New Roman" w:hAnsi="Courier New"/>
      </w:rPr>
    </w:lvl>
    <w:lvl w:ilvl="6">
      <w:numFmt w:val="bullet"/>
      <w:lvlText w:val=""/>
      <w:lvlJc w:val="left"/>
      <w:rPr>
        <w:rFonts w:ascii="Courier New" w:eastAsia="Times New Roman" w:hAnsi="Courier New"/>
      </w:rPr>
    </w:lvl>
    <w:lvl w:ilvl="7">
      <w:numFmt w:val="bullet"/>
      <w:lvlText w:val=""/>
      <w:lvlJc w:val="left"/>
      <w:rPr>
        <w:rFonts w:ascii="Courier New" w:eastAsia="Times New Roman" w:hAnsi="Courier New"/>
      </w:rPr>
    </w:lvl>
    <w:lvl w:ilvl="8">
      <w:numFmt w:val="bullet"/>
      <w:lvlText w:val=""/>
      <w:lvlJc w:val="left"/>
      <w:rPr>
        <w:rFonts w:ascii="Courier New" w:eastAsia="Times New Roman" w:hAnsi="Courier New"/>
      </w:rPr>
    </w:lvl>
  </w:abstractNum>
  <w:abstractNum w:abstractNumId="3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>
    <w:nsid w:val="0C7F0798"/>
    <w:multiLevelType w:val="multilevel"/>
    <w:tmpl w:val="2A125930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7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9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2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Times New Roman" w:hAnsi="OpenSymbol"/>
        <w:b/>
        <w:sz w:val="28"/>
      </w:rPr>
    </w:lvl>
    <w:lvl w:ilvl="1">
      <w:numFmt w:val="bullet"/>
      <w:lvlText w:val="◦"/>
      <w:lvlJc w:val="left"/>
      <w:rPr>
        <w:rFonts w:ascii="OpenSymbol" w:eastAsia="Times New Roman" w:hAnsi="OpenSymbol"/>
        <w:b/>
        <w:sz w:val="28"/>
      </w:rPr>
    </w:lvl>
    <w:lvl w:ilvl="2">
      <w:numFmt w:val="bullet"/>
      <w:lvlText w:val="▪"/>
      <w:lvlJc w:val="left"/>
      <w:rPr>
        <w:rFonts w:ascii="OpenSymbol" w:eastAsia="Times New Roman" w:hAnsi="OpenSymbol"/>
        <w:b/>
        <w:sz w:val="28"/>
      </w:rPr>
    </w:lvl>
    <w:lvl w:ilvl="3">
      <w:numFmt w:val="bullet"/>
      <w:lvlText w:val="•"/>
      <w:lvlJc w:val="left"/>
      <w:rPr>
        <w:rFonts w:ascii="OpenSymbol" w:eastAsia="Times New Roman" w:hAnsi="OpenSymbol"/>
        <w:b/>
        <w:sz w:val="28"/>
      </w:rPr>
    </w:lvl>
    <w:lvl w:ilvl="4">
      <w:numFmt w:val="bullet"/>
      <w:lvlText w:val="◦"/>
      <w:lvlJc w:val="left"/>
      <w:rPr>
        <w:rFonts w:ascii="OpenSymbol" w:eastAsia="Times New Roman" w:hAnsi="OpenSymbol"/>
        <w:b/>
        <w:sz w:val="28"/>
      </w:rPr>
    </w:lvl>
    <w:lvl w:ilvl="5">
      <w:numFmt w:val="bullet"/>
      <w:lvlText w:val="▪"/>
      <w:lvlJc w:val="left"/>
      <w:rPr>
        <w:rFonts w:ascii="OpenSymbol" w:eastAsia="Times New Roman" w:hAnsi="OpenSymbol"/>
        <w:b/>
        <w:sz w:val="28"/>
      </w:rPr>
    </w:lvl>
    <w:lvl w:ilvl="6">
      <w:numFmt w:val="bullet"/>
      <w:lvlText w:val="•"/>
      <w:lvlJc w:val="left"/>
      <w:rPr>
        <w:rFonts w:ascii="OpenSymbol" w:eastAsia="Times New Roman" w:hAnsi="OpenSymbol"/>
        <w:b/>
        <w:sz w:val="28"/>
      </w:rPr>
    </w:lvl>
    <w:lvl w:ilvl="7">
      <w:numFmt w:val="bullet"/>
      <w:lvlText w:val="◦"/>
      <w:lvlJc w:val="left"/>
      <w:rPr>
        <w:rFonts w:ascii="OpenSymbol" w:eastAsia="Times New Roman" w:hAnsi="OpenSymbol"/>
        <w:b/>
        <w:sz w:val="28"/>
      </w:rPr>
    </w:lvl>
    <w:lvl w:ilvl="8">
      <w:numFmt w:val="bullet"/>
      <w:lvlText w:val="▪"/>
      <w:lvlJc w:val="left"/>
      <w:rPr>
        <w:rFonts w:ascii="OpenSymbol" w:eastAsia="Times New Roman" w:hAnsi="OpenSymbol"/>
        <w:b/>
        <w:sz w:val="28"/>
      </w:rPr>
    </w:lvl>
  </w:abstractNum>
  <w:abstractNum w:abstractNumId="14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cs="Times New Roman"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928" w:hanging="360"/>
      </w:pPr>
      <w:rPr>
        <w:rFonts w:cs="Times New Roman"/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1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2">
    <w:nsid w:val="32E95E01"/>
    <w:multiLevelType w:val="multilevel"/>
    <w:tmpl w:val="9E743132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hint="default"/>
        <w:b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3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  <w:rPr>
        <w:rFonts w:cs="Times New Roman"/>
      </w:rPr>
    </w:lvl>
  </w:abstractNum>
  <w:abstractNum w:abstractNumId="26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27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Times New Roman" w:hAnsi="OpenSymbol"/>
        <w:b/>
        <w:sz w:val="28"/>
      </w:rPr>
    </w:lvl>
    <w:lvl w:ilvl="1">
      <w:numFmt w:val="bullet"/>
      <w:lvlText w:val="◦"/>
      <w:lvlJc w:val="left"/>
      <w:rPr>
        <w:rFonts w:ascii="OpenSymbol" w:eastAsia="Times New Roman" w:hAnsi="OpenSymbol"/>
        <w:b/>
        <w:sz w:val="28"/>
      </w:rPr>
    </w:lvl>
    <w:lvl w:ilvl="2">
      <w:numFmt w:val="bullet"/>
      <w:lvlText w:val="▪"/>
      <w:lvlJc w:val="left"/>
      <w:rPr>
        <w:rFonts w:ascii="OpenSymbol" w:eastAsia="Times New Roman" w:hAnsi="OpenSymbol"/>
        <w:b/>
        <w:sz w:val="28"/>
      </w:rPr>
    </w:lvl>
    <w:lvl w:ilvl="3">
      <w:numFmt w:val="bullet"/>
      <w:lvlText w:val="•"/>
      <w:lvlJc w:val="left"/>
      <w:rPr>
        <w:rFonts w:ascii="OpenSymbol" w:eastAsia="Times New Roman" w:hAnsi="OpenSymbol"/>
        <w:b/>
        <w:sz w:val="28"/>
      </w:rPr>
    </w:lvl>
    <w:lvl w:ilvl="4">
      <w:numFmt w:val="bullet"/>
      <w:lvlText w:val="◦"/>
      <w:lvlJc w:val="left"/>
      <w:rPr>
        <w:rFonts w:ascii="OpenSymbol" w:eastAsia="Times New Roman" w:hAnsi="OpenSymbol"/>
        <w:b/>
        <w:sz w:val="28"/>
      </w:rPr>
    </w:lvl>
    <w:lvl w:ilvl="5">
      <w:numFmt w:val="bullet"/>
      <w:lvlText w:val="▪"/>
      <w:lvlJc w:val="left"/>
      <w:rPr>
        <w:rFonts w:ascii="OpenSymbol" w:eastAsia="Times New Roman" w:hAnsi="OpenSymbol"/>
        <w:b/>
        <w:sz w:val="28"/>
      </w:rPr>
    </w:lvl>
    <w:lvl w:ilvl="6">
      <w:numFmt w:val="bullet"/>
      <w:lvlText w:val="•"/>
      <w:lvlJc w:val="left"/>
      <w:rPr>
        <w:rFonts w:ascii="OpenSymbol" w:eastAsia="Times New Roman" w:hAnsi="OpenSymbol"/>
        <w:b/>
        <w:sz w:val="28"/>
      </w:rPr>
    </w:lvl>
    <w:lvl w:ilvl="7">
      <w:numFmt w:val="bullet"/>
      <w:lvlText w:val="◦"/>
      <w:lvlJc w:val="left"/>
      <w:rPr>
        <w:rFonts w:ascii="OpenSymbol" w:eastAsia="Times New Roman" w:hAnsi="OpenSymbol"/>
        <w:b/>
        <w:sz w:val="28"/>
      </w:rPr>
    </w:lvl>
    <w:lvl w:ilvl="8">
      <w:numFmt w:val="bullet"/>
      <w:lvlText w:val="▪"/>
      <w:lvlJc w:val="left"/>
      <w:rPr>
        <w:rFonts w:ascii="OpenSymbol" w:eastAsia="Times New Roman" w:hAnsi="OpenSymbol"/>
        <w:b/>
        <w:sz w:val="28"/>
      </w:rPr>
    </w:lvl>
  </w:abstractNum>
  <w:abstractNum w:abstractNumId="28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1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26"/>
  </w:num>
  <w:num w:numId="6">
    <w:abstractNumId w:val="9"/>
  </w:num>
  <w:num w:numId="7">
    <w:abstractNumId w:val="5"/>
  </w:num>
  <w:num w:numId="8">
    <w:abstractNumId w:val="30"/>
  </w:num>
  <w:num w:numId="9">
    <w:abstractNumId w:val="19"/>
  </w:num>
  <w:num w:numId="10">
    <w:abstractNumId w:val="41"/>
  </w:num>
  <w:num w:numId="11">
    <w:abstractNumId w:val="17"/>
  </w:num>
  <w:num w:numId="12">
    <w:abstractNumId w:val="11"/>
  </w:num>
  <w:num w:numId="13">
    <w:abstractNumId w:val="12"/>
  </w:num>
  <w:num w:numId="14">
    <w:abstractNumId w:val="22"/>
  </w:num>
  <w:num w:numId="15">
    <w:abstractNumId w:val="13"/>
  </w:num>
  <w:num w:numId="16">
    <w:abstractNumId w:val="28"/>
  </w:num>
  <w:num w:numId="17">
    <w:abstractNumId w:val="20"/>
  </w:num>
  <w:num w:numId="18">
    <w:abstractNumId w:val="31"/>
  </w:num>
  <w:num w:numId="19">
    <w:abstractNumId w:val="23"/>
  </w:num>
  <w:num w:numId="20">
    <w:abstractNumId w:val="35"/>
  </w:num>
  <w:num w:numId="21">
    <w:abstractNumId w:val="40"/>
  </w:num>
  <w:num w:numId="22">
    <w:abstractNumId w:val="38"/>
  </w:num>
  <w:num w:numId="23">
    <w:abstractNumId w:val="42"/>
  </w:num>
  <w:num w:numId="24">
    <w:abstractNumId w:val="24"/>
  </w:num>
  <w:num w:numId="25">
    <w:abstractNumId w:val="32"/>
  </w:num>
  <w:num w:numId="26">
    <w:abstractNumId w:val="14"/>
  </w:num>
  <w:num w:numId="27">
    <w:abstractNumId w:val="37"/>
  </w:num>
  <w:num w:numId="28">
    <w:abstractNumId w:val="36"/>
  </w:num>
  <w:num w:numId="29">
    <w:abstractNumId w:val="21"/>
  </w:num>
  <w:num w:numId="30">
    <w:abstractNumId w:val="3"/>
  </w:num>
  <w:num w:numId="31">
    <w:abstractNumId w:val="27"/>
  </w:num>
  <w:num w:numId="32">
    <w:abstractNumId w:val="0"/>
  </w:num>
  <w:num w:numId="33">
    <w:abstractNumId w:val="15"/>
  </w:num>
  <w:num w:numId="34">
    <w:abstractNumId w:val="43"/>
  </w:num>
  <w:num w:numId="35">
    <w:abstractNumId w:val="7"/>
  </w:num>
  <w:num w:numId="36">
    <w:abstractNumId w:val="39"/>
  </w:num>
  <w:num w:numId="37">
    <w:abstractNumId w:val="29"/>
  </w:num>
  <w:num w:numId="38">
    <w:abstractNumId w:val="34"/>
  </w:num>
  <w:num w:numId="39">
    <w:abstractNumId w:val="16"/>
  </w:num>
  <w:num w:numId="40">
    <w:abstractNumId w:val="25"/>
  </w:num>
  <w:num w:numId="41">
    <w:abstractNumId w:val="1"/>
  </w:num>
  <w:num w:numId="42">
    <w:abstractNumId w:val="33"/>
  </w:num>
  <w:num w:numId="43">
    <w:abstractNumId w:val="10"/>
  </w:num>
  <w:num w:numId="4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9"/>
  <w:autoHyphenation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4D0"/>
    <w:rsid w:val="00001BDF"/>
    <w:rsid w:val="00004885"/>
    <w:rsid w:val="00011A88"/>
    <w:rsid w:val="0001239E"/>
    <w:rsid w:val="000176C0"/>
    <w:rsid w:val="00025FE3"/>
    <w:rsid w:val="00026032"/>
    <w:rsid w:val="00030678"/>
    <w:rsid w:val="00033E80"/>
    <w:rsid w:val="0004385C"/>
    <w:rsid w:val="00044A45"/>
    <w:rsid w:val="00045C50"/>
    <w:rsid w:val="00046F9E"/>
    <w:rsid w:val="00055E99"/>
    <w:rsid w:val="000602CC"/>
    <w:rsid w:val="00074E51"/>
    <w:rsid w:val="0007654D"/>
    <w:rsid w:val="00080DC2"/>
    <w:rsid w:val="00084460"/>
    <w:rsid w:val="0008793B"/>
    <w:rsid w:val="0009413C"/>
    <w:rsid w:val="000965F9"/>
    <w:rsid w:val="00097D2D"/>
    <w:rsid w:val="000A0E58"/>
    <w:rsid w:val="000A7A29"/>
    <w:rsid w:val="000B05D8"/>
    <w:rsid w:val="000C7355"/>
    <w:rsid w:val="000F350A"/>
    <w:rsid w:val="000F67DF"/>
    <w:rsid w:val="000F6F19"/>
    <w:rsid w:val="001071A8"/>
    <w:rsid w:val="001106E7"/>
    <w:rsid w:val="00112FDC"/>
    <w:rsid w:val="0011502F"/>
    <w:rsid w:val="00127585"/>
    <w:rsid w:val="0013022A"/>
    <w:rsid w:val="00141BC6"/>
    <w:rsid w:val="0015780B"/>
    <w:rsid w:val="001657F4"/>
    <w:rsid w:val="00165C16"/>
    <w:rsid w:val="00166716"/>
    <w:rsid w:val="00166FA0"/>
    <w:rsid w:val="0016719E"/>
    <w:rsid w:val="001761EE"/>
    <w:rsid w:val="00176807"/>
    <w:rsid w:val="001839C4"/>
    <w:rsid w:val="00191179"/>
    <w:rsid w:val="00194A8E"/>
    <w:rsid w:val="001A1E8C"/>
    <w:rsid w:val="001B4A48"/>
    <w:rsid w:val="001B77A6"/>
    <w:rsid w:val="001C28C2"/>
    <w:rsid w:val="001C4F82"/>
    <w:rsid w:val="001D6230"/>
    <w:rsid w:val="001F5C5D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5DB6"/>
    <w:rsid w:val="002406C1"/>
    <w:rsid w:val="00242E82"/>
    <w:rsid w:val="00253442"/>
    <w:rsid w:val="00257404"/>
    <w:rsid w:val="002576D0"/>
    <w:rsid w:val="00270DA3"/>
    <w:rsid w:val="00271AEE"/>
    <w:rsid w:val="002749EB"/>
    <w:rsid w:val="0028359D"/>
    <w:rsid w:val="00287A7D"/>
    <w:rsid w:val="0029166F"/>
    <w:rsid w:val="00291EDD"/>
    <w:rsid w:val="00293054"/>
    <w:rsid w:val="00294061"/>
    <w:rsid w:val="00295CE1"/>
    <w:rsid w:val="002A0C92"/>
    <w:rsid w:val="002A1445"/>
    <w:rsid w:val="002A1678"/>
    <w:rsid w:val="002A406E"/>
    <w:rsid w:val="002A6AF8"/>
    <w:rsid w:val="002B1164"/>
    <w:rsid w:val="002B258B"/>
    <w:rsid w:val="002B48E2"/>
    <w:rsid w:val="002C10C8"/>
    <w:rsid w:val="002C287D"/>
    <w:rsid w:val="002D6EAE"/>
    <w:rsid w:val="002D7012"/>
    <w:rsid w:val="002D7EBF"/>
    <w:rsid w:val="002E677C"/>
    <w:rsid w:val="002F002D"/>
    <w:rsid w:val="002F11BB"/>
    <w:rsid w:val="003326A7"/>
    <w:rsid w:val="00332833"/>
    <w:rsid w:val="0033517F"/>
    <w:rsid w:val="00335D4B"/>
    <w:rsid w:val="0034005C"/>
    <w:rsid w:val="0034006B"/>
    <w:rsid w:val="0034042B"/>
    <w:rsid w:val="003470DE"/>
    <w:rsid w:val="00350B18"/>
    <w:rsid w:val="00353065"/>
    <w:rsid w:val="00353699"/>
    <w:rsid w:val="00354CAB"/>
    <w:rsid w:val="003633E6"/>
    <w:rsid w:val="00363F76"/>
    <w:rsid w:val="00364853"/>
    <w:rsid w:val="003658BC"/>
    <w:rsid w:val="00367D94"/>
    <w:rsid w:val="0037207C"/>
    <w:rsid w:val="003737D0"/>
    <w:rsid w:val="00374988"/>
    <w:rsid w:val="00375839"/>
    <w:rsid w:val="003909C6"/>
    <w:rsid w:val="003918EF"/>
    <w:rsid w:val="0039200E"/>
    <w:rsid w:val="003A0D66"/>
    <w:rsid w:val="003A1609"/>
    <w:rsid w:val="003A2DF8"/>
    <w:rsid w:val="003A4496"/>
    <w:rsid w:val="003D4138"/>
    <w:rsid w:val="003F512D"/>
    <w:rsid w:val="003F5345"/>
    <w:rsid w:val="00404BD4"/>
    <w:rsid w:val="0043349E"/>
    <w:rsid w:val="00435673"/>
    <w:rsid w:val="00443E55"/>
    <w:rsid w:val="0044704E"/>
    <w:rsid w:val="00453A2B"/>
    <w:rsid w:val="00454F18"/>
    <w:rsid w:val="0045519D"/>
    <w:rsid w:val="0046018F"/>
    <w:rsid w:val="00460983"/>
    <w:rsid w:val="00460F4F"/>
    <w:rsid w:val="0046284C"/>
    <w:rsid w:val="004714F5"/>
    <w:rsid w:val="00471A9D"/>
    <w:rsid w:val="00471BBC"/>
    <w:rsid w:val="00481F93"/>
    <w:rsid w:val="004900B4"/>
    <w:rsid w:val="004922D4"/>
    <w:rsid w:val="00496854"/>
    <w:rsid w:val="004A15B1"/>
    <w:rsid w:val="004A38B3"/>
    <w:rsid w:val="004A57B8"/>
    <w:rsid w:val="004C038C"/>
    <w:rsid w:val="004C26A3"/>
    <w:rsid w:val="004C529E"/>
    <w:rsid w:val="004C58C0"/>
    <w:rsid w:val="004C78FB"/>
    <w:rsid w:val="004D4B18"/>
    <w:rsid w:val="004E1D9E"/>
    <w:rsid w:val="004E4C19"/>
    <w:rsid w:val="004E7AE8"/>
    <w:rsid w:val="004F2A1E"/>
    <w:rsid w:val="004F3029"/>
    <w:rsid w:val="004F35AB"/>
    <w:rsid w:val="004F3E13"/>
    <w:rsid w:val="004F478D"/>
    <w:rsid w:val="005011D6"/>
    <w:rsid w:val="00505DF8"/>
    <w:rsid w:val="00505E30"/>
    <w:rsid w:val="00506CFB"/>
    <w:rsid w:val="00517DF7"/>
    <w:rsid w:val="00520376"/>
    <w:rsid w:val="005218EA"/>
    <w:rsid w:val="00531A89"/>
    <w:rsid w:val="005513D8"/>
    <w:rsid w:val="00552A81"/>
    <w:rsid w:val="00555884"/>
    <w:rsid w:val="00555E11"/>
    <w:rsid w:val="005568B4"/>
    <w:rsid w:val="00564610"/>
    <w:rsid w:val="00566304"/>
    <w:rsid w:val="005727A2"/>
    <w:rsid w:val="00581553"/>
    <w:rsid w:val="00581A1F"/>
    <w:rsid w:val="00591662"/>
    <w:rsid w:val="005951DE"/>
    <w:rsid w:val="005960FD"/>
    <w:rsid w:val="0059621A"/>
    <w:rsid w:val="005A0CA8"/>
    <w:rsid w:val="005A14B7"/>
    <w:rsid w:val="005A38DB"/>
    <w:rsid w:val="005A494A"/>
    <w:rsid w:val="005B1FC2"/>
    <w:rsid w:val="005B2327"/>
    <w:rsid w:val="005B55D5"/>
    <w:rsid w:val="005B55D7"/>
    <w:rsid w:val="005B720D"/>
    <w:rsid w:val="005C51E9"/>
    <w:rsid w:val="005D2669"/>
    <w:rsid w:val="005E6DA6"/>
    <w:rsid w:val="005F4D6E"/>
    <w:rsid w:val="005F5A3C"/>
    <w:rsid w:val="00604C5A"/>
    <w:rsid w:val="006058FF"/>
    <w:rsid w:val="00627948"/>
    <w:rsid w:val="006337E6"/>
    <w:rsid w:val="006429E5"/>
    <w:rsid w:val="00642CBB"/>
    <w:rsid w:val="0064448C"/>
    <w:rsid w:val="00644DB4"/>
    <w:rsid w:val="00650226"/>
    <w:rsid w:val="00653D28"/>
    <w:rsid w:val="00657024"/>
    <w:rsid w:val="00661D46"/>
    <w:rsid w:val="00664302"/>
    <w:rsid w:val="006676BC"/>
    <w:rsid w:val="00672249"/>
    <w:rsid w:val="006A02AA"/>
    <w:rsid w:val="006A2BF4"/>
    <w:rsid w:val="006B5B68"/>
    <w:rsid w:val="006C745F"/>
    <w:rsid w:val="006D1494"/>
    <w:rsid w:val="006D19E9"/>
    <w:rsid w:val="006D49F3"/>
    <w:rsid w:val="006D60D2"/>
    <w:rsid w:val="006D7E40"/>
    <w:rsid w:val="006E2DE6"/>
    <w:rsid w:val="006E52A3"/>
    <w:rsid w:val="006E5F2C"/>
    <w:rsid w:val="006F3FC2"/>
    <w:rsid w:val="007004EC"/>
    <w:rsid w:val="00701291"/>
    <w:rsid w:val="0070551E"/>
    <w:rsid w:val="0071739E"/>
    <w:rsid w:val="00723E6D"/>
    <w:rsid w:val="007303AB"/>
    <w:rsid w:val="0073059D"/>
    <w:rsid w:val="0073732C"/>
    <w:rsid w:val="00772FDB"/>
    <w:rsid w:val="00773011"/>
    <w:rsid w:val="00780E17"/>
    <w:rsid w:val="007813AB"/>
    <w:rsid w:val="007831FD"/>
    <w:rsid w:val="00791D54"/>
    <w:rsid w:val="0079689A"/>
    <w:rsid w:val="007A6C38"/>
    <w:rsid w:val="007B1C88"/>
    <w:rsid w:val="007B77BB"/>
    <w:rsid w:val="007C1B89"/>
    <w:rsid w:val="007C25EE"/>
    <w:rsid w:val="007C264F"/>
    <w:rsid w:val="007D63E6"/>
    <w:rsid w:val="007D6C2B"/>
    <w:rsid w:val="007E1BDF"/>
    <w:rsid w:val="007E3D2C"/>
    <w:rsid w:val="007E43BA"/>
    <w:rsid w:val="007E4889"/>
    <w:rsid w:val="007F2680"/>
    <w:rsid w:val="007F554B"/>
    <w:rsid w:val="0080420A"/>
    <w:rsid w:val="0081312B"/>
    <w:rsid w:val="008135BE"/>
    <w:rsid w:val="00815107"/>
    <w:rsid w:val="008158DE"/>
    <w:rsid w:val="00832B52"/>
    <w:rsid w:val="00833F7D"/>
    <w:rsid w:val="00834E61"/>
    <w:rsid w:val="0084210D"/>
    <w:rsid w:val="008430C4"/>
    <w:rsid w:val="00856A30"/>
    <w:rsid w:val="00856D44"/>
    <w:rsid w:val="00864CE4"/>
    <w:rsid w:val="00865D84"/>
    <w:rsid w:val="0087072D"/>
    <w:rsid w:val="00871F04"/>
    <w:rsid w:val="00880C6A"/>
    <w:rsid w:val="008A1063"/>
    <w:rsid w:val="008A1635"/>
    <w:rsid w:val="008A3975"/>
    <w:rsid w:val="008A5105"/>
    <w:rsid w:val="008B129C"/>
    <w:rsid w:val="008B4C90"/>
    <w:rsid w:val="008C057D"/>
    <w:rsid w:val="008C5F33"/>
    <w:rsid w:val="008D1876"/>
    <w:rsid w:val="008D594C"/>
    <w:rsid w:val="008E2675"/>
    <w:rsid w:val="008E3113"/>
    <w:rsid w:val="008F4D20"/>
    <w:rsid w:val="00901CF4"/>
    <w:rsid w:val="00906F77"/>
    <w:rsid w:val="00914279"/>
    <w:rsid w:val="00915459"/>
    <w:rsid w:val="009205EF"/>
    <w:rsid w:val="00923DF7"/>
    <w:rsid w:val="00926A22"/>
    <w:rsid w:val="009336E4"/>
    <w:rsid w:val="00934C40"/>
    <w:rsid w:val="0093753A"/>
    <w:rsid w:val="00947895"/>
    <w:rsid w:val="009500AA"/>
    <w:rsid w:val="00951F2C"/>
    <w:rsid w:val="00952ABF"/>
    <w:rsid w:val="0095357B"/>
    <w:rsid w:val="0096021A"/>
    <w:rsid w:val="0096060A"/>
    <w:rsid w:val="009615BF"/>
    <w:rsid w:val="009641F0"/>
    <w:rsid w:val="00966660"/>
    <w:rsid w:val="00975E3D"/>
    <w:rsid w:val="009930CE"/>
    <w:rsid w:val="009A4518"/>
    <w:rsid w:val="009A7126"/>
    <w:rsid w:val="009B45D9"/>
    <w:rsid w:val="009B6A88"/>
    <w:rsid w:val="009C1657"/>
    <w:rsid w:val="009C2662"/>
    <w:rsid w:val="009C4788"/>
    <w:rsid w:val="009C55E0"/>
    <w:rsid w:val="009C739E"/>
    <w:rsid w:val="009E0ED2"/>
    <w:rsid w:val="009E2303"/>
    <w:rsid w:val="009F3A47"/>
    <w:rsid w:val="00A0124E"/>
    <w:rsid w:val="00A05995"/>
    <w:rsid w:val="00A13D2D"/>
    <w:rsid w:val="00A155BC"/>
    <w:rsid w:val="00A169DA"/>
    <w:rsid w:val="00A20847"/>
    <w:rsid w:val="00A22730"/>
    <w:rsid w:val="00A23026"/>
    <w:rsid w:val="00A30935"/>
    <w:rsid w:val="00A370CC"/>
    <w:rsid w:val="00A42888"/>
    <w:rsid w:val="00A43F11"/>
    <w:rsid w:val="00A50112"/>
    <w:rsid w:val="00A51846"/>
    <w:rsid w:val="00A558A2"/>
    <w:rsid w:val="00A7455E"/>
    <w:rsid w:val="00A7479C"/>
    <w:rsid w:val="00A76C94"/>
    <w:rsid w:val="00A82787"/>
    <w:rsid w:val="00A904DE"/>
    <w:rsid w:val="00A93896"/>
    <w:rsid w:val="00A94955"/>
    <w:rsid w:val="00A957C0"/>
    <w:rsid w:val="00A97E07"/>
    <w:rsid w:val="00AA13D2"/>
    <w:rsid w:val="00AA7E1B"/>
    <w:rsid w:val="00AB00BB"/>
    <w:rsid w:val="00AB32B1"/>
    <w:rsid w:val="00AB6CC3"/>
    <w:rsid w:val="00AC0187"/>
    <w:rsid w:val="00AC7A1E"/>
    <w:rsid w:val="00AD3117"/>
    <w:rsid w:val="00AD4774"/>
    <w:rsid w:val="00AD515A"/>
    <w:rsid w:val="00AD56AC"/>
    <w:rsid w:val="00AE0E97"/>
    <w:rsid w:val="00AE5D18"/>
    <w:rsid w:val="00AE7E79"/>
    <w:rsid w:val="00AF3AC0"/>
    <w:rsid w:val="00B04966"/>
    <w:rsid w:val="00B16DDD"/>
    <w:rsid w:val="00B175D0"/>
    <w:rsid w:val="00B2257D"/>
    <w:rsid w:val="00B22B82"/>
    <w:rsid w:val="00B24302"/>
    <w:rsid w:val="00B253E4"/>
    <w:rsid w:val="00B25954"/>
    <w:rsid w:val="00B428F6"/>
    <w:rsid w:val="00B44622"/>
    <w:rsid w:val="00B608B7"/>
    <w:rsid w:val="00B617A8"/>
    <w:rsid w:val="00B63544"/>
    <w:rsid w:val="00B64896"/>
    <w:rsid w:val="00B674D0"/>
    <w:rsid w:val="00B8089C"/>
    <w:rsid w:val="00B876BE"/>
    <w:rsid w:val="00B90C26"/>
    <w:rsid w:val="00B94F9E"/>
    <w:rsid w:val="00B95E3B"/>
    <w:rsid w:val="00B96638"/>
    <w:rsid w:val="00B9781E"/>
    <w:rsid w:val="00BA3716"/>
    <w:rsid w:val="00BA3E83"/>
    <w:rsid w:val="00BA4AA9"/>
    <w:rsid w:val="00BA7AD4"/>
    <w:rsid w:val="00BB04FB"/>
    <w:rsid w:val="00BC7F75"/>
    <w:rsid w:val="00BD1952"/>
    <w:rsid w:val="00BD46DE"/>
    <w:rsid w:val="00BF0D6C"/>
    <w:rsid w:val="00C003F8"/>
    <w:rsid w:val="00C07E9E"/>
    <w:rsid w:val="00C07F07"/>
    <w:rsid w:val="00C16758"/>
    <w:rsid w:val="00C245A7"/>
    <w:rsid w:val="00C2731E"/>
    <w:rsid w:val="00C30187"/>
    <w:rsid w:val="00C37480"/>
    <w:rsid w:val="00C40A8D"/>
    <w:rsid w:val="00C41E92"/>
    <w:rsid w:val="00C4359B"/>
    <w:rsid w:val="00C438DA"/>
    <w:rsid w:val="00C44FFC"/>
    <w:rsid w:val="00C50B34"/>
    <w:rsid w:val="00C60728"/>
    <w:rsid w:val="00C7427A"/>
    <w:rsid w:val="00C81E65"/>
    <w:rsid w:val="00C824DB"/>
    <w:rsid w:val="00C87D4A"/>
    <w:rsid w:val="00C94A4C"/>
    <w:rsid w:val="00C97032"/>
    <w:rsid w:val="00CA3DC7"/>
    <w:rsid w:val="00CA6278"/>
    <w:rsid w:val="00CB0745"/>
    <w:rsid w:val="00CB2667"/>
    <w:rsid w:val="00CB4C93"/>
    <w:rsid w:val="00CB72FC"/>
    <w:rsid w:val="00CC4311"/>
    <w:rsid w:val="00CE0EC1"/>
    <w:rsid w:val="00CE1256"/>
    <w:rsid w:val="00CF4A75"/>
    <w:rsid w:val="00D01ECE"/>
    <w:rsid w:val="00D10D49"/>
    <w:rsid w:val="00D2272C"/>
    <w:rsid w:val="00D30DF4"/>
    <w:rsid w:val="00D32900"/>
    <w:rsid w:val="00D36BCE"/>
    <w:rsid w:val="00D46203"/>
    <w:rsid w:val="00D47CBC"/>
    <w:rsid w:val="00D51D02"/>
    <w:rsid w:val="00D55B17"/>
    <w:rsid w:val="00D632AF"/>
    <w:rsid w:val="00D65900"/>
    <w:rsid w:val="00D74702"/>
    <w:rsid w:val="00D74710"/>
    <w:rsid w:val="00D93358"/>
    <w:rsid w:val="00D93F4E"/>
    <w:rsid w:val="00D955D7"/>
    <w:rsid w:val="00DA0263"/>
    <w:rsid w:val="00DA55E9"/>
    <w:rsid w:val="00DB3BD0"/>
    <w:rsid w:val="00DB54A5"/>
    <w:rsid w:val="00DC15D1"/>
    <w:rsid w:val="00DC3877"/>
    <w:rsid w:val="00DC54FE"/>
    <w:rsid w:val="00DE3B2F"/>
    <w:rsid w:val="00DE4D53"/>
    <w:rsid w:val="00DE7332"/>
    <w:rsid w:val="00DF2357"/>
    <w:rsid w:val="00DF67B1"/>
    <w:rsid w:val="00E02C44"/>
    <w:rsid w:val="00E05C92"/>
    <w:rsid w:val="00E06220"/>
    <w:rsid w:val="00E11089"/>
    <w:rsid w:val="00E229B5"/>
    <w:rsid w:val="00E24021"/>
    <w:rsid w:val="00E476C3"/>
    <w:rsid w:val="00E51060"/>
    <w:rsid w:val="00E71E94"/>
    <w:rsid w:val="00E82E50"/>
    <w:rsid w:val="00E84A97"/>
    <w:rsid w:val="00EA0D13"/>
    <w:rsid w:val="00EA2697"/>
    <w:rsid w:val="00EA43C7"/>
    <w:rsid w:val="00EA7AFC"/>
    <w:rsid w:val="00EB0FD5"/>
    <w:rsid w:val="00EB6931"/>
    <w:rsid w:val="00EB7C1F"/>
    <w:rsid w:val="00EC35D6"/>
    <w:rsid w:val="00EE0C58"/>
    <w:rsid w:val="00EE493D"/>
    <w:rsid w:val="00EE75BE"/>
    <w:rsid w:val="00EF564C"/>
    <w:rsid w:val="00EF58EC"/>
    <w:rsid w:val="00EF7180"/>
    <w:rsid w:val="00F02784"/>
    <w:rsid w:val="00F04854"/>
    <w:rsid w:val="00F14D6C"/>
    <w:rsid w:val="00F20539"/>
    <w:rsid w:val="00F26172"/>
    <w:rsid w:val="00F316C6"/>
    <w:rsid w:val="00F4026C"/>
    <w:rsid w:val="00F418A6"/>
    <w:rsid w:val="00F45B69"/>
    <w:rsid w:val="00F45E66"/>
    <w:rsid w:val="00F52CD3"/>
    <w:rsid w:val="00F64957"/>
    <w:rsid w:val="00F75A09"/>
    <w:rsid w:val="00F90913"/>
    <w:rsid w:val="00FA40AF"/>
    <w:rsid w:val="00FA46AD"/>
    <w:rsid w:val="00FA64DA"/>
    <w:rsid w:val="00FA6A35"/>
    <w:rsid w:val="00FB2C8B"/>
    <w:rsid w:val="00FB4D4D"/>
    <w:rsid w:val="00FC7022"/>
    <w:rsid w:val="00FD47BD"/>
    <w:rsid w:val="00FD4897"/>
    <w:rsid w:val="00FD5D4B"/>
    <w:rsid w:val="00FE3A59"/>
    <w:rsid w:val="00FE5375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ED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Heading"/>
    <w:next w:val="Textbody"/>
    <w:link w:val="Heading1Char"/>
    <w:uiPriority w:val="99"/>
    <w:qFormat/>
    <w:rsid w:val="00291EDD"/>
    <w:pPr>
      <w:outlineLvl w:val="0"/>
    </w:pPr>
    <w:rPr>
      <w:b/>
      <w:bCs/>
    </w:rPr>
  </w:style>
  <w:style w:type="paragraph" w:styleId="Heading2">
    <w:name w:val="heading 2"/>
    <w:basedOn w:val="Heading"/>
    <w:next w:val="Textbody"/>
    <w:link w:val="Heading2Char"/>
    <w:uiPriority w:val="99"/>
    <w:qFormat/>
    <w:rsid w:val="00291EDD"/>
    <w:pPr>
      <w:spacing w:before="200"/>
      <w:outlineLvl w:val="1"/>
    </w:pPr>
    <w:rPr>
      <w:b/>
      <w:bCs/>
    </w:rPr>
  </w:style>
  <w:style w:type="paragraph" w:styleId="Heading3">
    <w:name w:val="heading 3"/>
    <w:basedOn w:val="Heading"/>
    <w:next w:val="Textbody"/>
    <w:link w:val="Heading3Char"/>
    <w:uiPriority w:val="99"/>
    <w:qFormat/>
    <w:rsid w:val="00291EDD"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9D5"/>
    <w:rPr>
      <w:rFonts w:asciiTheme="majorHAnsi" w:eastAsiaTheme="majorEastAsia" w:hAnsiTheme="majorHAnsi"/>
      <w:b/>
      <w:bCs/>
      <w:kern w:val="32"/>
      <w:sz w:val="32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9D5"/>
    <w:rPr>
      <w:rFonts w:asciiTheme="majorHAnsi" w:eastAsiaTheme="majorEastAsia" w:hAnsiTheme="majorHAnsi"/>
      <w:b/>
      <w:bCs/>
      <w:i/>
      <w:iCs/>
      <w:kern w:val="3"/>
      <w:sz w:val="28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9D5"/>
    <w:rPr>
      <w:rFonts w:asciiTheme="majorHAnsi" w:eastAsiaTheme="majorEastAsia" w:hAnsiTheme="majorHAnsi"/>
      <w:b/>
      <w:bCs/>
      <w:kern w:val="3"/>
      <w:sz w:val="26"/>
      <w:szCs w:val="23"/>
      <w:lang w:eastAsia="zh-CN" w:bidi="hi-IN"/>
    </w:rPr>
  </w:style>
  <w:style w:type="paragraph" w:customStyle="1" w:styleId="Standard">
    <w:name w:val="Standard"/>
    <w:uiPriority w:val="99"/>
    <w:rsid w:val="00291ED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291ED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291EDD"/>
    <w:pPr>
      <w:spacing w:after="120"/>
    </w:pPr>
  </w:style>
  <w:style w:type="paragraph" w:styleId="List">
    <w:name w:val="List"/>
    <w:basedOn w:val="Textbody"/>
    <w:uiPriority w:val="99"/>
    <w:rsid w:val="00291EDD"/>
    <w:rPr>
      <w:rFonts w:cs="Tahoma"/>
    </w:rPr>
  </w:style>
  <w:style w:type="paragraph" w:styleId="Caption">
    <w:name w:val="caption"/>
    <w:basedOn w:val="Standard"/>
    <w:uiPriority w:val="99"/>
    <w:qFormat/>
    <w:rsid w:val="00291ED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291EDD"/>
    <w:pPr>
      <w:suppressLineNumbers/>
    </w:pPr>
    <w:rPr>
      <w:rFonts w:cs="Tahoma"/>
    </w:rPr>
  </w:style>
  <w:style w:type="paragraph" w:customStyle="1" w:styleId="Quotations">
    <w:name w:val="Quotations"/>
    <w:basedOn w:val="Standard"/>
    <w:uiPriority w:val="99"/>
    <w:rsid w:val="00291EDD"/>
    <w:pPr>
      <w:spacing w:after="283"/>
      <w:ind w:left="567" w:right="567"/>
    </w:pPr>
  </w:style>
  <w:style w:type="paragraph" w:styleId="Title">
    <w:name w:val="Title"/>
    <w:basedOn w:val="Heading"/>
    <w:next w:val="Textbody"/>
    <w:link w:val="TitleChar"/>
    <w:uiPriority w:val="99"/>
    <w:qFormat/>
    <w:rsid w:val="00291EDD"/>
    <w:pPr>
      <w:jc w:val="center"/>
    </w:pPr>
    <w:rPr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9D5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Subtitle">
    <w:name w:val="Subtitle"/>
    <w:basedOn w:val="Heading"/>
    <w:next w:val="Textbody"/>
    <w:link w:val="SubtitleChar"/>
    <w:uiPriority w:val="99"/>
    <w:qFormat/>
    <w:rsid w:val="00291EDD"/>
    <w:pPr>
      <w:spacing w:before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3E79D5"/>
    <w:rPr>
      <w:rFonts w:asciiTheme="majorHAnsi" w:eastAsiaTheme="majorEastAsia" w:hAnsiTheme="majorHAnsi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uiPriority w:val="99"/>
    <w:rsid w:val="00291EDD"/>
    <w:pPr>
      <w:suppressLineNumbers/>
    </w:pPr>
  </w:style>
  <w:style w:type="paragraph" w:customStyle="1" w:styleId="TableHeading">
    <w:name w:val="Table Heading"/>
    <w:basedOn w:val="TableContents"/>
    <w:uiPriority w:val="99"/>
    <w:rsid w:val="00291EDD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  <w:rsid w:val="00291EDD"/>
  </w:style>
  <w:style w:type="paragraph" w:customStyle="1" w:styleId="ListContents">
    <w:name w:val="List Contents"/>
    <w:basedOn w:val="Standard"/>
    <w:uiPriority w:val="99"/>
    <w:rsid w:val="00291EDD"/>
    <w:pPr>
      <w:ind w:left="567"/>
    </w:pPr>
  </w:style>
  <w:style w:type="paragraph" w:customStyle="1" w:styleId="Addressee">
    <w:name w:val="Addressee"/>
    <w:basedOn w:val="Standard"/>
    <w:uiPriority w:val="99"/>
    <w:rsid w:val="00291EDD"/>
    <w:pPr>
      <w:suppressLineNumbers/>
      <w:spacing w:after="60"/>
    </w:pPr>
  </w:style>
  <w:style w:type="paragraph" w:styleId="Signature">
    <w:name w:val="Signature"/>
    <w:basedOn w:val="Standard"/>
    <w:link w:val="SignatureChar"/>
    <w:uiPriority w:val="99"/>
    <w:rsid w:val="00291EDD"/>
    <w:pPr>
      <w:suppressLineNumbers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79D5"/>
    <w:rPr>
      <w:kern w:val="3"/>
      <w:sz w:val="24"/>
      <w:szCs w:val="21"/>
      <w:lang w:eastAsia="zh-CN" w:bidi="hi-IN"/>
    </w:rPr>
  </w:style>
  <w:style w:type="paragraph" w:styleId="Salutation">
    <w:name w:val="Salutation"/>
    <w:basedOn w:val="Standard"/>
    <w:link w:val="SalutationChar"/>
    <w:uiPriority w:val="99"/>
    <w:rsid w:val="00291EDD"/>
    <w:pPr>
      <w:suppressLineNumbers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79D5"/>
    <w:rPr>
      <w:kern w:val="3"/>
      <w:sz w:val="24"/>
      <w:szCs w:val="21"/>
      <w:lang w:eastAsia="zh-CN" w:bidi="hi-IN"/>
    </w:rPr>
  </w:style>
  <w:style w:type="paragraph" w:styleId="Header">
    <w:name w:val="header"/>
    <w:basedOn w:val="Standard"/>
    <w:link w:val="HeaderChar"/>
    <w:uiPriority w:val="99"/>
    <w:rsid w:val="00291EDD"/>
    <w:pPr>
      <w:suppressLineNumbers/>
      <w:tabs>
        <w:tab w:val="center" w:pos="5007"/>
        <w:tab w:val="right" w:pos="1001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79D5"/>
    <w:rPr>
      <w:kern w:val="3"/>
      <w:sz w:val="24"/>
      <w:szCs w:val="21"/>
      <w:lang w:eastAsia="zh-CN" w:bidi="hi-IN"/>
    </w:rPr>
  </w:style>
  <w:style w:type="paragraph" w:customStyle="1" w:styleId="HorizontalLine">
    <w:name w:val="Horizontal Line"/>
    <w:basedOn w:val="Standard"/>
    <w:next w:val="Textbody"/>
    <w:uiPriority w:val="99"/>
    <w:rsid w:val="00291EDD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uiPriority w:val="99"/>
    <w:rsid w:val="00291EDD"/>
    <w:pPr>
      <w:suppressLineNumbers/>
      <w:spacing w:after="60"/>
    </w:pPr>
  </w:style>
  <w:style w:type="paragraph" w:customStyle="1" w:styleId="Footnote">
    <w:name w:val="Footnote"/>
    <w:basedOn w:val="Standard"/>
    <w:uiPriority w:val="99"/>
    <w:rsid w:val="00291ED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uiPriority w:val="99"/>
    <w:rsid w:val="00291EDD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Standard"/>
    <w:link w:val="FooterChar"/>
    <w:uiPriority w:val="99"/>
    <w:rsid w:val="00291EDD"/>
    <w:pPr>
      <w:suppressLineNumbers/>
      <w:tabs>
        <w:tab w:val="center" w:pos="5007"/>
        <w:tab w:val="right" w:pos="1001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79D5"/>
    <w:rPr>
      <w:kern w:val="3"/>
      <w:sz w:val="24"/>
      <w:szCs w:val="21"/>
      <w:lang w:eastAsia="zh-CN" w:bidi="hi-IN"/>
    </w:rPr>
  </w:style>
  <w:style w:type="paragraph" w:customStyle="1" w:styleId="Footerright">
    <w:name w:val="Footer right"/>
    <w:basedOn w:val="Standard"/>
    <w:uiPriority w:val="99"/>
    <w:rsid w:val="00291ED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uiPriority w:val="99"/>
    <w:rsid w:val="00291ED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uiPriority w:val="99"/>
    <w:rsid w:val="00291EDD"/>
    <w:rPr>
      <w:b/>
      <w:sz w:val="22"/>
    </w:rPr>
  </w:style>
  <w:style w:type="character" w:customStyle="1" w:styleId="BulletSymbols">
    <w:name w:val="Bullet Symbols"/>
    <w:uiPriority w:val="99"/>
    <w:rsid w:val="00291EDD"/>
    <w:rPr>
      <w:rFonts w:ascii="OpenSymbol" w:eastAsia="Times New Roman" w:hAnsi="OpenSymbol"/>
      <w:b/>
      <w:sz w:val="28"/>
    </w:rPr>
  </w:style>
  <w:style w:type="character" w:customStyle="1" w:styleId="WW8Num10z0">
    <w:name w:val="WW8Num10z0"/>
    <w:uiPriority w:val="99"/>
    <w:rsid w:val="00291EDD"/>
    <w:rPr>
      <w:b/>
      <w:sz w:val="24"/>
      <w:shd w:val="clear" w:color="auto" w:fill="00FFFF"/>
    </w:rPr>
  </w:style>
  <w:style w:type="character" w:customStyle="1" w:styleId="WW8Num10z1">
    <w:name w:val="WW8Num10z1"/>
    <w:uiPriority w:val="99"/>
    <w:rsid w:val="00291EDD"/>
    <w:rPr>
      <w:rFonts w:ascii="Courier New" w:eastAsia="Times New Roman" w:hAnsi="Courier New"/>
    </w:rPr>
  </w:style>
  <w:style w:type="paragraph" w:styleId="ListParagraph">
    <w:name w:val="List Paragraph"/>
    <w:basedOn w:val="Normal"/>
    <w:uiPriority w:val="99"/>
    <w:qFormat/>
    <w:rsid w:val="00291EDD"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uiPriority w:val="99"/>
    <w:rsid w:val="00291EDD"/>
  </w:style>
  <w:style w:type="character" w:customStyle="1" w:styleId="PidipaginaCarattere">
    <w:name w:val="Piè di pagina Carattere"/>
    <w:basedOn w:val="DefaultParagraphFont"/>
    <w:uiPriority w:val="99"/>
    <w:rsid w:val="00291ED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291EDD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9D5"/>
    <w:rPr>
      <w:kern w:val="3"/>
      <w:sz w:val="0"/>
      <w:szCs w:val="0"/>
      <w:lang w:eastAsia="zh-CN" w:bidi="hi-IN"/>
    </w:rPr>
  </w:style>
  <w:style w:type="character" w:customStyle="1" w:styleId="TestofumettoCarattere">
    <w:name w:val="Testo fumetto Carattere"/>
    <w:basedOn w:val="DefaultParagraphFont"/>
    <w:uiPriority w:val="99"/>
    <w:rsid w:val="00291EDD"/>
    <w:rPr>
      <w:rFonts w:ascii="Tahoma" w:hAnsi="Tahoma" w:cs="Times New Roman"/>
      <w:sz w:val="14"/>
      <w:szCs w:val="14"/>
    </w:rPr>
  </w:style>
  <w:style w:type="paragraph" w:customStyle="1" w:styleId="Default">
    <w:name w:val="Default"/>
    <w:uiPriority w:val="99"/>
    <w:rsid w:val="00C94A4C"/>
    <w:pPr>
      <w:autoSpaceDE w:val="0"/>
      <w:autoSpaceDN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5646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0">
    <w:name w:val="WW8Num10"/>
    <w:rsid w:val="003E79D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15</Pages>
  <Words>4059</Words>
  <Characters>23142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PERIZIA ASSEVERATA </dc:title>
  <dc:subject/>
  <dc:creator>De Francesco Emilio</dc:creator>
  <cp:keywords/>
  <dc:description/>
  <cp:lastModifiedBy>cristina</cp:lastModifiedBy>
  <cp:revision>2</cp:revision>
  <cp:lastPrinted>2019-06-11T13:10:00Z</cp:lastPrinted>
  <dcterms:created xsi:type="dcterms:W3CDTF">2019-07-06T07:38:00Z</dcterms:created>
  <dcterms:modified xsi:type="dcterms:W3CDTF">2019-07-06T07:38:00Z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