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F6FF0" w:rsidRDefault="005F6FF0" w:rsidP="00556422">
      <w:pPr>
        <w:ind w:right="418"/>
        <w:rPr>
          <w:b/>
        </w:rPr>
      </w:pPr>
      <w:r>
        <w:rPr>
          <w:b/>
        </w:rPr>
        <w:t>Comunicato Stampa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4EA6">
        <w:rPr>
          <w:b/>
        </w:rPr>
        <w:t xml:space="preserve">         </w:t>
      </w:r>
      <w:r>
        <w:rPr>
          <w:b/>
        </w:rPr>
        <w:t xml:space="preserve">Quattro </w:t>
      </w:r>
      <w:proofErr w:type="spellStart"/>
      <w:r>
        <w:rPr>
          <w:b/>
        </w:rPr>
        <w:t>Castella</w:t>
      </w:r>
      <w:proofErr w:type="spellEnd"/>
      <w:r>
        <w:rPr>
          <w:b/>
        </w:rPr>
        <w:t xml:space="preserve">, 25 novembre 2013 </w:t>
      </w:r>
    </w:p>
    <w:p w:rsidR="005F6FF0" w:rsidRDefault="005F6FF0" w:rsidP="00556422">
      <w:pPr>
        <w:ind w:right="418"/>
        <w:rPr>
          <w:b/>
        </w:rPr>
      </w:pPr>
    </w:p>
    <w:p w:rsidR="00DC6D30" w:rsidRPr="00344EA6" w:rsidRDefault="00DC6D30" w:rsidP="00344EA6">
      <w:pPr>
        <w:ind w:right="418"/>
        <w:jc w:val="center"/>
        <w:rPr>
          <w:b/>
          <w:sz w:val="36"/>
        </w:rPr>
      </w:pPr>
      <w:r w:rsidRPr="00344EA6">
        <w:rPr>
          <w:b/>
          <w:sz w:val="36"/>
        </w:rPr>
        <w:t xml:space="preserve">Il Progetto “Life-Rii” presentato questa mattina in </w:t>
      </w:r>
      <w:proofErr w:type="gramStart"/>
      <w:r w:rsidRPr="00344EA6">
        <w:rPr>
          <w:b/>
          <w:sz w:val="36"/>
        </w:rPr>
        <w:t>Regione</w:t>
      </w:r>
      <w:proofErr w:type="gramEnd"/>
    </w:p>
    <w:p w:rsidR="005F6FF0" w:rsidRPr="005F6FF0" w:rsidRDefault="00DC6D30" w:rsidP="00344EA6">
      <w:pPr>
        <w:ind w:right="418"/>
        <w:jc w:val="center"/>
        <w:rPr>
          <w:b/>
        </w:rPr>
      </w:pPr>
      <w:r>
        <w:rPr>
          <w:b/>
        </w:rPr>
        <w:t xml:space="preserve">A Quattro </w:t>
      </w:r>
      <w:proofErr w:type="spellStart"/>
      <w:r>
        <w:rPr>
          <w:b/>
        </w:rPr>
        <w:t>Castella</w:t>
      </w:r>
      <w:proofErr w:type="spellEnd"/>
      <w:r>
        <w:rPr>
          <w:b/>
        </w:rPr>
        <w:t xml:space="preserve"> previsti interventi sui torrenti </w:t>
      </w:r>
      <w:proofErr w:type="spellStart"/>
      <w:r>
        <w:rPr>
          <w:b/>
        </w:rPr>
        <w:t>Enzola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Bianello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Quaresimo</w:t>
      </w:r>
      <w:proofErr w:type="spellEnd"/>
    </w:p>
    <w:p w:rsidR="005F6FF0" w:rsidRDefault="005F6FF0" w:rsidP="00556422">
      <w:pPr>
        <w:ind w:right="418"/>
      </w:pPr>
    </w:p>
    <w:p w:rsidR="005F6FF0" w:rsidRDefault="005F6FF0" w:rsidP="00344EA6">
      <w:pPr>
        <w:ind w:right="418"/>
        <w:jc w:val="both"/>
      </w:pPr>
      <w:r>
        <w:t xml:space="preserve">Oggi a Bologna è stato presentato “Life RII”, progetto europeo di rilievo regionale che vede protagonista anche il Comune di Quattro </w:t>
      </w:r>
      <w:proofErr w:type="spellStart"/>
      <w:r>
        <w:t>Castella</w:t>
      </w:r>
      <w:proofErr w:type="spellEnd"/>
      <w:r w:rsidR="00DC6D30">
        <w:t xml:space="preserve"> rappresentato dal sindaco </w:t>
      </w:r>
      <w:r w:rsidR="00DC6D30" w:rsidRPr="00344EA6">
        <w:rPr>
          <w:b/>
        </w:rPr>
        <w:t xml:space="preserve">Andrea </w:t>
      </w:r>
      <w:proofErr w:type="spellStart"/>
      <w:r w:rsidR="00DC6D30" w:rsidRPr="00344EA6">
        <w:rPr>
          <w:b/>
        </w:rPr>
        <w:t>Tagliavini</w:t>
      </w:r>
      <w:proofErr w:type="spellEnd"/>
      <w:r w:rsidR="00DC6D30">
        <w:t xml:space="preserve"> e dall’assessore </w:t>
      </w:r>
      <w:r w:rsidR="00DC6D30" w:rsidRPr="00344EA6">
        <w:rPr>
          <w:b/>
        </w:rPr>
        <w:t xml:space="preserve">Alessandra </w:t>
      </w:r>
      <w:proofErr w:type="spellStart"/>
      <w:r w:rsidR="00DC6D30" w:rsidRPr="00344EA6">
        <w:rPr>
          <w:b/>
        </w:rPr>
        <w:t>Rompianesi</w:t>
      </w:r>
      <w:proofErr w:type="spellEnd"/>
      <w:r w:rsidR="00DC6D30">
        <w:t xml:space="preserve"> presenti questa mattina in Regione</w:t>
      </w:r>
      <w:r>
        <w:t xml:space="preserve">. Si tratta del progetto più importante in materia di prevenzione del rischio </w:t>
      </w:r>
      <w:proofErr w:type="gramStart"/>
      <w:r>
        <w:t>di</w:t>
      </w:r>
      <w:proofErr w:type="gramEnd"/>
      <w:r>
        <w:t xml:space="preserve"> alluvione in Emilia Romagna come illustrato dall’assessore regionale </w:t>
      </w:r>
      <w:r w:rsidRPr="00344EA6">
        <w:rPr>
          <w:b/>
        </w:rPr>
        <w:t xml:space="preserve">Paola </w:t>
      </w:r>
      <w:proofErr w:type="spellStart"/>
      <w:r w:rsidRPr="00344EA6">
        <w:rPr>
          <w:b/>
        </w:rPr>
        <w:t>Gazzolo</w:t>
      </w:r>
      <w:proofErr w:type="spellEnd"/>
      <w:r>
        <w:t xml:space="preserve">. </w:t>
      </w:r>
    </w:p>
    <w:p w:rsidR="00DC6D30" w:rsidRDefault="00DC6D30" w:rsidP="00344EA6">
      <w:pPr>
        <w:ind w:right="418"/>
        <w:jc w:val="both"/>
      </w:pPr>
      <w:r>
        <w:t xml:space="preserve">Il progetto “Life-Rii” è nato a Quattro </w:t>
      </w:r>
      <w:proofErr w:type="spellStart"/>
      <w:r>
        <w:t>Castella</w:t>
      </w:r>
      <w:proofErr w:type="spellEnd"/>
      <w:r>
        <w:t xml:space="preserve"> qualche anno fa </w:t>
      </w:r>
      <w:proofErr w:type="gramStart"/>
      <w:r>
        <w:t>nel contesto di</w:t>
      </w:r>
      <w:proofErr w:type="gramEnd"/>
      <w:r>
        <w:t xml:space="preserve"> un convegno sull’argomento promosso al Castello di </w:t>
      </w:r>
      <w:proofErr w:type="spellStart"/>
      <w:r>
        <w:t>Bianello</w:t>
      </w:r>
      <w:proofErr w:type="spellEnd"/>
      <w:r>
        <w:t xml:space="preserve">. Premiato dalla Comunità europea con un </w:t>
      </w:r>
      <w:r w:rsidR="00344EA6">
        <w:t xml:space="preserve">consistente </w:t>
      </w:r>
      <w:r>
        <w:t>finanziamento</w:t>
      </w:r>
      <w:r w:rsidR="00344EA6">
        <w:t>, segno della serietà e rilevanza dello studio presentato,</w:t>
      </w:r>
      <w:r>
        <w:t xml:space="preserve"> il progetto ha poi visto l’impegno diretto della Regione che ha destinato le risorse </w:t>
      </w:r>
      <w:proofErr w:type="gramStart"/>
      <w:r>
        <w:t>ad</w:t>
      </w:r>
      <w:proofErr w:type="gramEnd"/>
      <w:r>
        <w:t xml:space="preserve"> interventi concreti nei comuni di Quattro </w:t>
      </w:r>
      <w:proofErr w:type="spellStart"/>
      <w:r>
        <w:t>Castella</w:t>
      </w:r>
      <w:proofErr w:type="spellEnd"/>
      <w:r>
        <w:t xml:space="preserve">, </w:t>
      </w:r>
      <w:proofErr w:type="spellStart"/>
      <w:r>
        <w:t>Albinea</w:t>
      </w:r>
      <w:proofErr w:type="spellEnd"/>
      <w:r>
        <w:t xml:space="preserve">, </w:t>
      </w:r>
      <w:proofErr w:type="spellStart"/>
      <w:r>
        <w:t>Bibbiano</w:t>
      </w:r>
      <w:proofErr w:type="spellEnd"/>
      <w:r>
        <w:t xml:space="preserve"> e </w:t>
      </w:r>
      <w:proofErr w:type="spellStart"/>
      <w:r>
        <w:t>Vezzano</w:t>
      </w:r>
      <w:proofErr w:type="spellEnd"/>
      <w:r>
        <w:t>.</w:t>
      </w:r>
    </w:p>
    <w:p w:rsidR="005F6FF0" w:rsidRDefault="005F6FF0" w:rsidP="00344EA6">
      <w:pPr>
        <w:ind w:right="418"/>
        <w:jc w:val="both"/>
      </w:pPr>
      <w:r>
        <w:t xml:space="preserve">L'area oggetto </w:t>
      </w:r>
      <w:proofErr w:type="gramStart"/>
      <w:r>
        <w:t xml:space="preserve">di </w:t>
      </w:r>
      <w:proofErr w:type="gramEnd"/>
      <w:r>
        <w:t>intervento sperimentale e tutela riguarda un’ampia zona collinare e pedemon</w:t>
      </w:r>
      <w:r w:rsidR="00344EA6">
        <w:t xml:space="preserve">tana tra </w:t>
      </w:r>
      <w:proofErr w:type="spellStart"/>
      <w:r w:rsidR="00344EA6">
        <w:t>Albinea</w:t>
      </w:r>
      <w:proofErr w:type="spellEnd"/>
      <w:r w:rsidR="00344EA6">
        <w:t xml:space="preserve"> est e San Polo</w:t>
      </w:r>
      <w:r>
        <w:t xml:space="preserve">. L’obiettivo è </w:t>
      </w:r>
      <w:proofErr w:type="gramStart"/>
      <w:r>
        <w:t>quello di</w:t>
      </w:r>
      <w:proofErr w:type="gramEnd"/>
      <w:r>
        <w:t xml:space="preserve"> fare interventi che riducano il rischio idraulico e richiedano nel tempo bassi e poco costosi interventi manutentivi. </w:t>
      </w:r>
    </w:p>
    <w:p w:rsidR="005F6FF0" w:rsidRDefault="00344EA6" w:rsidP="00344EA6">
      <w:pPr>
        <w:ind w:right="418"/>
        <w:jc w:val="both"/>
      </w:pPr>
      <w:r>
        <w:t xml:space="preserve">Sul sito internet del progetto, che in pochi mesi dall’apertura </w:t>
      </w:r>
      <w:r w:rsidR="005F6FF0">
        <w:t xml:space="preserve">ha </w:t>
      </w:r>
      <w:r>
        <w:t>già avuto più di</w:t>
      </w:r>
      <w:r w:rsidR="005F6FF0">
        <w:t xml:space="preserve"> 7</w:t>
      </w:r>
      <w:r>
        <w:t>.</w:t>
      </w:r>
      <w:r w:rsidR="005F6FF0">
        <w:t>000 visualizzaz</w:t>
      </w:r>
      <w:r>
        <w:t xml:space="preserve">ioni, </w:t>
      </w:r>
      <w:proofErr w:type="gramStart"/>
      <w:r>
        <w:t>viene</w:t>
      </w:r>
      <w:proofErr w:type="gramEnd"/>
      <w:r>
        <w:t xml:space="preserve"> costantemente</w:t>
      </w:r>
      <w:r w:rsidR="005F6FF0">
        <w:t xml:space="preserve"> aggiornato lo stato di attuazione del progetto e dei singoli interventi. </w:t>
      </w:r>
    </w:p>
    <w:p w:rsidR="005F6FF0" w:rsidRDefault="005F6FF0" w:rsidP="00344EA6">
      <w:pPr>
        <w:ind w:right="418"/>
        <w:jc w:val="both"/>
      </w:pPr>
      <w:r>
        <w:t xml:space="preserve">Sono circa 100 gli interventi </w:t>
      </w:r>
      <w:r w:rsidR="00DC6D30">
        <w:t>previsti</w:t>
      </w:r>
      <w:r>
        <w:t xml:space="preserve"> tra aprile e ottobre 2014 </w:t>
      </w:r>
      <w:r w:rsidR="00DC6D30">
        <w:t xml:space="preserve">per circa 1,2 milioni di euro </w:t>
      </w:r>
      <w:proofErr w:type="gramStart"/>
      <w:r w:rsidR="00DC6D30">
        <w:t xml:space="preserve">di </w:t>
      </w:r>
      <w:proofErr w:type="gramEnd"/>
      <w:r w:rsidR="00DC6D30">
        <w:t>investimenti in ben sei corsi d’acqua</w:t>
      </w:r>
      <w:r>
        <w:t>. Di questi</w:t>
      </w:r>
      <w:r w:rsidR="00DC6D30">
        <w:t>,</w:t>
      </w:r>
      <w:r>
        <w:t xml:space="preserve"> tre (</w:t>
      </w:r>
      <w:proofErr w:type="spellStart"/>
      <w:r>
        <w:t>Enzola</w:t>
      </w:r>
      <w:proofErr w:type="spellEnd"/>
      <w:r>
        <w:t xml:space="preserve">, </w:t>
      </w:r>
      <w:proofErr w:type="spellStart"/>
      <w:r>
        <w:t>Bianello</w:t>
      </w:r>
      <w:proofErr w:type="spellEnd"/>
      <w:r>
        <w:t xml:space="preserve"> e </w:t>
      </w:r>
      <w:proofErr w:type="spellStart"/>
      <w:r>
        <w:t>Quaresimo</w:t>
      </w:r>
      <w:proofErr w:type="spellEnd"/>
      <w:r>
        <w:t xml:space="preserve">) riguardano il territorio di Quattro </w:t>
      </w:r>
      <w:proofErr w:type="spellStart"/>
      <w:r>
        <w:t>Castella</w:t>
      </w:r>
      <w:proofErr w:type="spellEnd"/>
      <w:r>
        <w:t>.</w:t>
      </w:r>
    </w:p>
    <w:p w:rsidR="0040035C" w:rsidRDefault="005F6FF0" w:rsidP="005F6FF0">
      <w:r>
        <w:t xml:space="preserve"> </w:t>
      </w:r>
    </w:p>
    <w:sectPr w:rsidR="0040035C" w:rsidSect="009F308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6FF0"/>
    <w:rsid w:val="00344EA6"/>
    <w:rsid w:val="004750E1"/>
    <w:rsid w:val="00556422"/>
    <w:rsid w:val="005F6FF0"/>
    <w:rsid w:val="00DC6D3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Macintosh Word</Application>
  <DocSecurity>0</DocSecurity>
  <Lines>11</Lines>
  <Paragraphs>2</Paragraphs>
  <ScaleCrop>false</ScaleCrop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2013-11-25T12:57:00Z</dcterms:created>
  <dcterms:modified xsi:type="dcterms:W3CDTF">2013-11-25T13:12:00Z</dcterms:modified>
</cp:coreProperties>
</file>